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4" w:rsidRDefault="008440E4">
      <w:pPr>
        <w:pStyle w:val="Header"/>
        <w:divId w:val="20660267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___________________________ Class: _________________ Date: __________</w:t>
      </w:r>
    </w:p>
    <w:p w:rsidR="008440E4" w:rsidRDefault="008440E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br/>
      </w:r>
    </w:p>
    <w:p w:rsidR="008440E4" w:rsidRDefault="008440E4">
      <w:pPr>
        <w:divId w:val="3304513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1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Materials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of Music</w:t>
      </w:r>
    </w:p>
    <w:p w:rsidR="008440E4" w:rsidRDefault="008440E4">
      <w:pPr>
        <w:divId w:val="33045139"/>
        <w:rPr>
          <w:rFonts w:ascii="Arial" w:hAnsi="Arial" w:cs="Arial"/>
          <w:b/>
          <w:bCs/>
          <w:sz w:val="28"/>
          <w:szCs w:val="28"/>
        </w:rPr>
      </w:pPr>
    </w:p>
    <w:p w:rsidR="008440E4" w:rsidRDefault="008440E4">
      <w:pPr>
        <w:divId w:val="33045139"/>
        <w:rPr>
          <w:rFonts w:ascii="Arial" w:hAnsi="Arial" w:cs="Arial"/>
          <w:b/>
          <w:bCs/>
          <w:sz w:val="28"/>
          <w:szCs w:val="28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Describe how tempo and dynamics affect our response to music. Cite examples to support your response. </w:t>
      </w:r>
    </w:p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Mezzo piano</w:t>
      </w:r>
      <w:r>
        <w:rPr>
          <w:rFonts w:ascii="Arial" w:hAnsi="Arial" w:cs="Arial"/>
          <w:color w:val="000000"/>
        </w:rPr>
        <w:t xml:space="preserve"> is the Italian term for moderately soft.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2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901299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2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7886716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There is no relation between tempo and the mood of a piece.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3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17587763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3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0871944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  <w:color w:val="000000"/>
        </w:rPr>
        <w:t>Vivace</w:t>
      </w:r>
      <w:proofErr w:type="spellEnd"/>
      <w:r>
        <w:rPr>
          <w:rFonts w:ascii="Arial" w:hAnsi="Arial" w:cs="Arial"/>
          <w:color w:val="000000"/>
        </w:rPr>
        <w:t xml:space="preserve"> is the Italian term for lively.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4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05619489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4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3264716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Tempo markings indicate the character of the music as well as the pace.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5"/>
              </w:numPr>
              <w:ind w:left="142" w:firstLine="0"/>
            </w:pPr>
            <w:r>
              <w:lastRenderedPageBreak/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12507166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5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30700701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Vigor and gaiety are associated with brisk speed.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6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861567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6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9254713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Fortissimo</w:t>
      </w:r>
      <w:r>
        <w:rPr>
          <w:rFonts w:ascii="Arial" w:hAnsi="Arial" w:cs="Arial"/>
          <w:color w:val="000000"/>
        </w:rPr>
        <w:t xml:space="preserve"> is the Italian phrase for moderately soft.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7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3258778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7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40371571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degree of loudness and softness in music is called dynamics.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8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4279645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8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8318771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Allegro is an Italian term for a fast, cheerful tempo.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9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05365031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9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149522345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 w:rsidP="008440E4">
      <w:pPr>
        <w:numPr>
          <w:ilvl w:val="0"/>
          <w:numId w:val="1"/>
        </w:numPr>
        <w:spacing w:after="0"/>
        <w:ind w:left="540"/>
        <w:divId w:val="3304513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tempo of a piece affects its mood and character. </w:t>
      </w:r>
    </w:p>
    <w:tbl>
      <w:tblPr>
        <w:tblW w:w="0" w:type="auto"/>
        <w:tblInd w:w="540" w:type="dxa"/>
        <w:tblCellMar>
          <w:top w:w="112" w:type="dxa"/>
          <w:bottom w:w="112" w:type="dxa"/>
        </w:tblCellMar>
        <w:tblLook w:val="04A0"/>
      </w:tblPr>
      <w:tblGrid>
        <w:gridCol w:w="1133"/>
        <w:gridCol w:w="7903"/>
      </w:tblGrid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10"/>
              </w:numPr>
              <w:ind w:left="142" w:firstLine="0"/>
            </w:pPr>
            <w:r>
              <w:lastRenderedPageBreak/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58465537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True</w:t>
            </w:r>
          </w:p>
        </w:tc>
      </w:tr>
      <w:tr w:rsidR="008440E4">
        <w:trPr>
          <w:divId w:val="33045139"/>
          <w:cantSplit/>
        </w:trPr>
        <w:tc>
          <w:tcPr>
            <w:tcW w:w="419" w:type="dxa"/>
            <w:hideMark/>
          </w:tcPr>
          <w:p w:rsidR="008440E4" w:rsidRDefault="008440E4">
            <w:pPr>
              <w:pStyle w:val="ListParagraph"/>
              <w:numPr>
                <w:ilvl w:val="0"/>
                <w:numId w:val="10"/>
              </w:numPr>
              <w:ind w:left="142" w:firstLine="0"/>
            </w:pPr>
            <w:r>
              <w:t> </w:t>
            </w:r>
          </w:p>
        </w:tc>
        <w:tc>
          <w:tcPr>
            <w:tcW w:w="8675" w:type="dxa"/>
            <w:hideMark/>
          </w:tcPr>
          <w:p w:rsidR="008440E4" w:rsidRDefault="008440E4">
            <w:pPr>
              <w:divId w:val="29105756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False</w:t>
            </w:r>
          </w:p>
        </w:tc>
      </w:tr>
    </w:tbl>
    <w:p w:rsidR="008440E4" w:rsidRDefault="008440E4">
      <w:pPr>
        <w:pStyle w:val="NormalWeb"/>
        <w:spacing w:line="276" w:lineRule="auto"/>
        <w:ind w:left="540"/>
        <w:divId w:val="33045139"/>
        <w:rPr>
          <w:rFonts w:ascii="Arial" w:hAnsi="Arial" w:cs="Arial"/>
        </w:rPr>
      </w:pPr>
    </w:p>
    <w:p w:rsidR="008440E4" w:rsidRDefault="008440E4">
      <w:pPr>
        <w:pStyle w:val="NormalWeb"/>
        <w:spacing w:after="24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Answer Key</w:t>
      </w:r>
    </w:p>
    <w:p w:rsidR="008440E4" w:rsidRDefault="008440E4">
      <w:pPr>
        <w:divId w:val="78901132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1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Materials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of Music</w:t>
      </w:r>
    </w:p>
    <w:p w:rsidR="008440E4" w:rsidRDefault="008440E4">
      <w:pPr>
        <w:divId w:val="789011322"/>
        <w:rPr>
          <w:rFonts w:ascii="Arial" w:hAnsi="Arial" w:cs="Arial"/>
          <w:b/>
          <w:bCs/>
          <w:sz w:val="28"/>
          <w:szCs w:val="28"/>
        </w:rPr>
      </w:pPr>
    </w:p>
    <w:p w:rsidR="008440E4" w:rsidRDefault="008440E4">
      <w:pPr>
        <w:divId w:val="789011322"/>
        <w:rPr>
          <w:rFonts w:ascii="Arial" w:hAnsi="Arial" w:cs="Arial"/>
          <w:b/>
          <w:bCs/>
          <w:sz w:val="28"/>
          <w:szCs w:val="28"/>
        </w:rPr>
      </w:pPr>
    </w:p>
    <w:tbl>
      <w:tblPr>
        <w:tblW w:w="9777" w:type="dxa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/>
      </w:tblPr>
      <w:tblGrid>
        <w:gridCol w:w="2089"/>
        <w:gridCol w:w="7688"/>
      </w:tblGrid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130681855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Answers will vary.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48655349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20823174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107042301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185344737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71952028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22645285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B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77228720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147548592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  <w:tr w:rsidR="008440E4">
        <w:trPr>
          <w:divId w:val="832918631"/>
          <w:cantSplit/>
          <w:tblCellSpacing w:w="15" w:type="dxa"/>
        </w:trPr>
        <w:tc>
          <w:tcPr>
            <w:tcW w:w="2078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 w:rsidP="000A252C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0" w:firstLine="0"/>
            </w:pPr>
            <w:r>
              <w:t> </w:t>
            </w:r>
          </w:p>
        </w:tc>
        <w:tc>
          <w:tcPr>
            <w:tcW w:w="8322" w:type="dxa"/>
            <w:tcMar>
              <w:top w:w="112" w:type="dxa"/>
              <w:left w:w="108" w:type="dxa"/>
              <w:bottom w:w="112" w:type="dxa"/>
              <w:right w:w="108" w:type="dxa"/>
            </w:tcMar>
            <w:hideMark/>
          </w:tcPr>
          <w:p w:rsidR="008440E4" w:rsidRDefault="008440E4">
            <w:pPr>
              <w:divId w:val="4777673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A</w:t>
            </w:r>
          </w:p>
        </w:tc>
      </w:tr>
    </w:tbl>
    <w:p w:rsidR="008440E4" w:rsidRDefault="008440E4">
      <w:pPr>
        <w:divId w:val="832918631"/>
        <w:rPr>
          <w:rFonts w:ascii="Times New Roman" w:eastAsia="Times New Roman" w:hAnsi="Times New Roman" w:cs="Times New Roman"/>
          <w:sz w:val="24"/>
          <w:szCs w:val="24"/>
        </w:rPr>
      </w:pPr>
    </w:p>
    <w:sectPr w:rsidR="008440E4" w:rsidSect="008440E4">
      <w:pgSz w:w="12240" w:h="15840"/>
      <w:pgMar w:top="107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1F3"/>
    <w:multiLevelType w:val="multilevel"/>
    <w:tmpl w:val="93ACBDB6"/>
    <w:lvl w:ilvl="0">
      <w:start w:val="1"/>
      <w:numFmt w:val="decimal"/>
      <w:lvlText w:val="%1.  Answer:"/>
      <w:lvlJc w:val="left"/>
      <w:pPr>
        <w:spacing w:line="276" w:lineRule="auto"/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right"/>
      <w:pPr>
        <w:spacing w:line="276" w:lineRule="auto"/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D22F7"/>
    <w:multiLevelType w:val="multilevel"/>
    <w:tmpl w:val="07EEB8D4"/>
    <w:lvl w:ilvl="0">
      <w:start w:val="1"/>
      <w:numFmt w:val="lowerLetter"/>
      <w:lvlText w:val="%1."/>
      <w:lvlJc w:val="center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center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lowerLetter"/>
      <w:lvlText w:val="%3."/>
      <w:lvlJc w:val="center"/>
      <w:pPr>
        <w:ind w:left="2160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1"/>
      <w:numFmt w:val="lowerLetter"/>
      <w:lvlText w:val="%4."/>
      <w:lvlJc w:val="center"/>
      <w:pPr>
        <w:ind w:left="2880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center"/>
      <w:pPr>
        <w:ind w:left="3600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lowerLetter"/>
      <w:lvlText w:val="%6."/>
      <w:lvlJc w:val="center"/>
      <w:pPr>
        <w:ind w:left="4320" w:hanging="360"/>
      </w:pPr>
      <w:rPr>
        <w:rFonts w:ascii="Arial" w:hAnsi="Arial" w:cs="Arial" w:hint="default"/>
        <w:b w:val="0"/>
        <w:i w:val="0"/>
        <w:sz w:val="24"/>
      </w:rPr>
    </w:lvl>
    <w:lvl w:ilvl="6">
      <w:start w:val="1"/>
      <w:numFmt w:val="lowerLetter"/>
      <w:lvlText w:val="%7."/>
      <w:lvlJc w:val="center"/>
      <w:pPr>
        <w:ind w:left="5040" w:hanging="360"/>
      </w:pPr>
      <w:rPr>
        <w:rFonts w:ascii="Arial" w:hAnsi="Arial" w:cs="Arial" w:hint="default"/>
        <w:b w:val="0"/>
        <w:i w:val="0"/>
        <w:sz w:val="24"/>
      </w:rPr>
    </w:lvl>
    <w:lvl w:ilvl="7">
      <w:start w:val="1"/>
      <w:numFmt w:val="lowerLetter"/>
      <w:lvlText w:val="%8."/>
      <w:lvlJc w:val="center"/>
      <w:pPr>
        <w:ind w:left="5760" w:hanging="360"/>
      </w:pPr>
      <w:rPr>
        <w:rFonts w:ascii="Arial" w:hAnsi="Arial" w:cs="Arial" w:hint="default"/>
        <w:b w:val="0"/>
        <w:i w:val="0"/>
        <w:sz w:val="24"/>
      </w:rPr>
    </w:lvl>
    <w:lvl w:ilvl="8">
      <w:start w:val="1"/>
      <w:numFmt w:val="lowerLetter"/>
      <w:lvlText w:val="%9."/>
      <w:lvlJc w:val="center"/>
      <w:pPr>
        <w:ind w:left="64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2">
    <w:nsid w:val="296307D0"/>
    <w:multiLevelType w:val="multilevel"/>
    <w:tmpl w:val="AB0670E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__ 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8440E4"/>
    <w:rsid w:val="000A252C"/>
    <w:rsid w:val="004502DC"/>
    <w:rsid w:val="008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0E4"/>
    <w:pPr>
      <w:spacing w:after="0" w:line="240" w:lineRule="auto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440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40E4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40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</cp:revision>
  <dcterms:created xsi:type="dcterms:W3CDTF">2021-08-11T21:37:00Z</dcterms:created>
  <dcterms:modified xsi:type="dcterms:W3CDTF">2021-08-12T00:42:00Z</dcterms:modified>
</cp:coreProperties>
</file>