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Select five of the nine dimensions of wellness discussed in the text and, for each dimension, list three behaviors or habits that you would consider engaging in to promote its development.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Explain and give an example of the interrelationship between emotional wellness and interpersonal wellness. Clearly distinguish between the two and then demonstrate their interrelationship.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Discuss three ways in which a new graduate with a limited income can improve their financial wellness in the first year out of school.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Discuss the role that lifestyle choices play in determining quality of life. Give at least three examples of healthy lifestyle choices and explain how they promote quality of life and specifically affect the individual dimensions of wellness.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Describe the four broad national goals of   </w:t>
      </w:r>
      <w:r>
        <w:rPr>
          <w:rFonts w:ascii="Times New Roman"/>
          <w:b w:val="false"/>
          <w:i/>
          <w:color w:val="000000"/>
          <w:sz w:val="24"/>
        </w:rPr>
        <w:t>Healthy People 2020</w:t>
      </w:r>
      <w:r>
        <w:rPr>
          <w:rFonts w:ascii="Times New Roman"/>
          <w:b w:val="false"/>
          <w:i w:val="false"/>
          <w:color w:val="000000"/>
          <w:sz w:val="24"/>
        </w:rPr>
        <w:t xml:space="preserve">. Then choose one of the special population groups described in   </w:t>
      </w:r>
      <w:r>
        <w:rPr>
          <w:rFonts w:ascii="Times New Roman"/>
          <w:b w:val="false"/>
          <w:i/>
          <w:color w:val="000000"/>
          <w:sz w:val="24"/>
        </w:rPr>
        <w:t>Healthy People 2020</w:t>
      </w:r>
      <w:r>
        <w:rPr>
          <w:rFonts w:ascii="Times New Roman"/>
          <w:b w:val="false"/>
          <w:i w:val="false"/>
          <w:color w:val="000000"/>
          <w:sz w:val="24"/>
        </w:rPr>
        <w:t xml:space="preserve"> and identify two health issues of particular importance for that group.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Describe five strategies for critically evaluating health-related information.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According to the Centers for Disease Control and Prevention data on leading causes of death, which lifestyle factor is LEAST associated with an increased risk of death from diabetes mellitus?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excessive alcohol consumption</w:t>
      </w:r>
      <w:r>
        <w:rPr>
          <w:rFonts w:ascii="Times New Roman"/>
          <w:sz w:val="24"/>
        </w:rPr>
        <w:tab/>
        <w:br/>
        <w:tab/>
      </w:r>
      <w:r>
        <w:rPr>
          <w:rFonts w:ascii="Times New Roman"/>
          <w:sz w:val="24"/>
        </w:rPr>
        <w:t>B)   inactive lifestyle</w:t>
      </w:r>
      <w:r>
        <w:rPr>
          <w:rFonts w:ascii="Times New Roman"/>
          <w:sz w:val="24"/>
        </w:rPr>
        <w:br/>
        <w:tab/>
      </w:r>
      <w:r>
        <w:rPr>
          <w:rFonts w:ascii="Times New Roman"/>
          <w:sz w:val="24"/>
        </w:rPr>
        <w:t>C)   smoking</w:t>
      </w:r>
      <w:r>
        <w:rPr>
          <w:rFonts w:ascii="Times New Roman"/>
          <w:sz w:val="24"/>
        </w:rPr>
        <w:br/>
        <w:tab/>
      </w:r>
      <w:r>
        <w:rPr>
          <w:rFonts w:ascii="Times New Roman"/>
          <w:sz w:val="24"/>
        </w:rPr>
        <w:t>D)   poor dietary habits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is NOT considered one of the nine dimensions of wellness?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dietary wellness</w:t>
      </w:r>
      <w:r>
        <w:rPr>
          <w:rFonts w:ascii="Times New Roman"/>
          <w:sz w:val="24"/>
        </w:rPr>
        <w:tab/>
        <w:br/>
        <w:tab/>
      </w:r>
      <w:r>
        <w:rPr>
          <w:rFonts w:ascii="Times New Roman"/>
          <w:sz w:val="24"/>
        </w:rPr>
        <w:t>B)   emotional wellness</w:t>
      </w:r>
      <w:r>
        <w:rPr>
          <w:rFonts w:ascii="Times New Roman"/>
          <w:sz w:val="24"/>
        </w:rPr>
        <w:br/>
        <w:tab/>
      </w:r>
      <w:r>
        <w:rPr>
          <w:rFonts w:ascii="Times New Roman"/>
          <w:sz w:val="24"/>
        </w:rPr>
        <w:t>C)   environmental wellness</w:t>
      </w:r>
      <w:r>
        <w:rPr>
          <w:rFonts w:ascii="Times New Roman"/>
          <w:sz w:val="24"/>
        </w:rPr>
        <w:br/>
        <w:tab/>
      </w:r>
      <w:r>
        <w:rPr>
          <w:rFonts w:ascii="Times New Roman"/>
          <w:sz w:val="24"/>
        </w:rPr>
        <w:t>D)   cultural wellness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nine dimensions of wellness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are entirely within people's control.</w:t>
      </w:r>
      <w:r>
        <w:rPr>
          <w:rFonts w:ascii="Times New Roman"/>
          <w:sz w:val="24"/>
        </w:rPr>
      </w:r>
      <w:r>
        <w:rPr>
          <w:rFonts w:ascii="Times New Roman"/>
          <w:sz w:val="24"/>
        </w:rPr>
        <w:tab/>
        <w:br/>
        <w:tab/>
      </w:r>
      <w:r>
        <w:rPr>
          <w:rFonts w:ascii="Times New Roman"/>
          <w:sz w:val="24"/>
        </w:rPr>
        <w:t>B)   may affect each other.</w:t>
      </w:r>
      <w:r>
        <w:rPr>
          <w:rFonts w:ascii="Times New Roman"/>
          <w:sz w:val="24"/>
        </w:rPr>
        <w:br/>
        <w:tab/>
      </w:r>
      <w:r>
        <w:rPr>
          <w:rFonts w:ascii="Times New Roman"/>
          <w:sz w:val="24"/>
        </w:rPr>
        <w:t>C)   ensure the separation of mind and body.</w:t>
      </w:r>
      <w:r>
        <w:rPr>
          <w:rFonts w:ascii="Times New Roman"/>
          <w:sz w:val="24"/>
        </w:rPr>
        <w:br/>
        <w:tab/>
      </w:r>
      <w:r>
        <w:rPr>
          <w:rFonts w:ascii="Times New Roman"/>
          <w:sz w:val="24"/>
        </w:rPr>
        <w:t>D)   are static and unchangeable.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contributes primarily to one's physical wellness, as opposed to one of the other dimensions?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taking advantage of training opportunities on the job</w:t>
      </w:r>
      <w:r>
        <w:rPr>
          <w:rFonts w:ascii="Times New Roman"/>
          <w:sz w:val="24"/>
        </w:rPr>
        <w:tab/>
        <w:br/>
        <w:tab/>
      </w:r>
      <w:r>
        <w:rPr>
          <w:rFonts w:ascii="Times New Roman"/>
          <w:sz w:val="24"/>
        </w:rPr>
        <w:t>B)   avoiding unprotected sex</w:t>
      </w:r>
      <w:r>
        <w:rPr>
          <w:rFonts w:ascii="Times New Roman"/>
          <w:sz w:val="24"/>
        </w:rPr>
        <w:br/>
        <w:tab/>
      </w:r>
      <w:r>
        <w:rPr>
          <w:rFonts w:ascii="Times New Roman"/>
          <w:sz w:val="24"/>
        </w:rPr>
        <w:t>C)   avoiding debt</w:t>
      </w:r>
      <w:r>
        <w:rPr>
          <w:rFonts w:ascii="Times New Roman"/>
          <w:sz w:val="24"/>
        </w:rPr>
        <w:br/>
        <w:tab/>
      </w:r>
      <w:r>
        <w:rPr>
          <w:rFonts w:ascii="Times New Roman"/>
          <w:sz w:val="24"/>
        </w:rPr>
        <w:t>D)   establishing an intimate relationship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Trust, self-confidence, and the ability to understand and accept one’s feelings are components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emotional wellness.</w:t>
      </w:r>
      <w:r>
        <w:rPr>
          <w:rFonts w:ascii="Times New Roman"/>
          <w:sz w:val="24"/>
        </w:rPr>
        <w:tab/>
        <w:br/>
        <w:tab/>
      </w:r>
      <w:r>
        <w:rPr>
          <w:rFonts w:ascii="Times New Roman"/>
          <w:sz w:val="24"/>
        </w:rPr>
        <w:t>B)   interpersonal wellness.</w:t>
      </w:r>
      <w:r>
        <w:rPr>
          <w:rFonts w:ascii="Times New Roman"/>
          <w:sz w:val="24"/>
        </w:rPr>
        <w:br/>
        <w:tab/>
      </w:r>
      <w:r>
        <w:rPr>
          <w:rFonts w:ascii="Times New Roman"/>
          <w:sz w:val="24"/>
        </w:rPr>
        <w:t>C)   intellectual wellness.</w:t>
      </w:r>
      <w:r>
        <w:rPr>
          <w:rFonts w:ascii="Times New Roman"/>
          <w:sz w:val="24"/>
        </w:rPr>
        <w:br/>
        <w:tab/>
      </w:r>
      <w:r>
        <w:rPr>
          <w:rFonts w:ascii="Times New Roman"/>
          <w:sz w:val="24"/>
        </w:rPr>
        <w:t>D)   spiritual wellness.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Adam's parents are recent immigrants from China. They are not concerned about their son's ability to adapt to college because he is curious, open to new ideas, and eager to master new skills. These qualities are reflective of Adam's ________ wellness.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emotional</w:t>
      </w:r>
      <w:r>
        <w:rPr>
          <w:rFonts w:ascii="Times New Roman"/>
          <w:sz w:val="24"/>
        </w:rPr>
        <w:tab/>
        <w:br/>
        <w:tab/>
      </w:r>
      <w:r>
        <w:rPr>
          <w:rFonts w:ascii="Times New Roman"/>
          <w:sz w:val="24"/>
        </w:rPr>
        <w:t>B)   intellectual</w:t>
      </w:r>
      <w:r>
        <w:rPr>
          <w:rFonts w:ascii="Times New Roman"/>
          <w:sz w:val="24"/>
        </w:rPr>
        <w:br/>
        <w:tab/>
      </w:r>
      <w:r>
        <w:rPr>
          <w:rFonts w:ascii="Times New Roman"/>
          <w:sz w:val="24"/>
        </w:rPr>
        <w:t>C)   interpersonal</w:t>
      </w:r>
      <w:r>
        <w:rPr>
          <w:rFonts w:ascii="Times New Roman"/>
          <w:sz w:val="24"/>
        </w:rPr>
        <w:br/>
        <w:tab/>
      </w:r>
      <w:r>
        <w:rPr>
          <w:rFonts w:ascii="Times New Roman"/>
          <w:sz w:val="24"/>
        </w:rPr>
        <w:t>D)   cultural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Spiritual wellness is enhanced by having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strong support network of family and friends.</w:t>
      </w:r>
      <w:r>
        <w:rPr>
          <w:rFonts w:ascii="Times New Roman"/>
          <w:sz w:val="24"/>
        </w:rPr>
        <w:tab/>
        <w:br/>
        <w:tab/>
      </w:r>
      <w:r>
        <w:rPr>
          <w:rFonts w:ascii="Times New Roman"/>
          <w:sz w:val="24"/>
        </w:rPr>
        <w:t>B)   a selfless concern for the well-being of others.</w:t>
      </w:r>
      <w:r>
        <w:rPr>
          <w:rFonts w:ascii="Times New Roman"/>
          <w:sz w:val="24"/>
        </w:rPr>
        <w:br/>
        <w:tab/>
      </w:r>
      <w:r>
        <w:rPr>
          <w:rFonts w:ascii="Times New Roman"/>
          <w:sz w:val="24"/>
        </w:rPr>
        <w:t>C)   the ability to express oneself creatively.</w:t>
      </w:r>
      <w:r>
        <w:rPr>
          <w:rFonts w:ascii="Times New Roman"/>
          <w:sz w:val="24"/>
        </w:rPr>
        <w:br/>
        <w:tab/>
      </w:r>
      <w:r>
        <w:rPr>
          <w:rFonts w:ascii="Times New Roman"/>
          <w:sz w:val="24"/>
        </w:rPr>
        <w:t>D)   an openness to new ideas.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Interacting well with people of a different religion, ethnicity, or sexual orientation is an aspect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interpersonal wellness.</w:t>
      </w:r>
      <w:r>
        <w:rPr>
          <w:rFonts w:ascii="Times New Roman"/>
          <w:sz w:val="24"/>
        </w:rPr>
        <w:tab/>
        <w:br/>
        <w:tab/>
      </w:r>
      <w:r>
        <w:rPr>
          <w:rFonts w:ascii="Times New Roman"/>
          <w:sz w:val="24"/>
        </w:rPr>
        <w:t>B)   spiritual wellness.</w:t>
      </w:r>
      <w:r>
        <w:rPr>
          <w:rFonts w:ascii="Times New Roman"/>
          <w:sz w:val="24"/>
        </w:rPr>
        <w:br/>
        <w:tab/>
      </w:r>
      <w:r>
        <w:rPr>
          <w:rFonts w:ascii="Times New Roman"/>
          <w:sz w:val="24"/>
        </w:rPr>
        <w:t>C)   intellectual wellness.</w:t>
      </w:r>
      <w:r>
        <w:rPr>
          <w:rFonts w:ascii="Times New Roman"/>
          <w:sz w:val="24"/>
        </w:rPr>
        <w:br/>
        <w:tab/>
      </w:r>
      <w:r>
        <w:rPr>
          <w:rFonts w:ascii="Times New Roman"/>
          <w:sz w:val="24"/>
        </w:rPr>
        <w:t>D)   cultural wellness.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Financial wellness includes a person's ability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find a job that has a retirement pension.</w:t>
      </w:r>
      <w:r>
        <w:rPr>
          <w:rFonts w:ascii="Times New Roman"/>
          <w:sz w:val="24"/>
        </w:rPr>
        <w:tab/>
        <w:br/>
        <w:tab/>
      </w:r>
      <w:r>
        <w:rPr>
          <w:rFonts w:ascii="Times New Roman"/>
          <w:sz w:val="24"/>
        </w:rPr>
        <w:t>B)   balance income and expenses.</w:t>
      </w:r>
      <w:r>
        <w:rPr>
          <w:rFonts w:ascii="Times New Roman"/>
          <w:sz w:val="24"/>
        </w:rPr>
        <w:br/>
        <w:tab/>
      </w:r>
      <w:r>
        <w:rPr>
          <w:rFonts w:ascii="Times New Roman"/>
          <w:sz w:val="24"/>
        </w:rPr>
        <w:t>C)   avoid occupational hazards.</w:t>
      </w:r>
      <w:r>
        <w:rPr>
          <w:rFonts w:ascii="Times New Roman"/>
          <w:sz w:val="24"/>
        </w:rPr>
        <w:br/>
        <w:tab/>
      </w:r>
      <w:r>
        <w:rPr>
          <w:rFonts w:ascii="Times New Roman"/>
          <w:sz w:val="24"/>
        </w:rPr>
        <w:t>D)   earn enough money to leave a regular occupation.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What is the significance of APR and the minimum monthly payment for credit cards?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minimum monthly payment determines the APR.</w:t>
      </w:r>
      <w:r>
        <w:rPr>
          <w:rFonts w:ascii="Times New Roman"/>
          <w:sz w:val="24"/>
        </w:rPr>
        <w:tab/>
        <w:br/>
        <w:tab/>
      </w:r>
      <w:r>
        <w:rPr>
          <w:rFonts w:ascii="Times New Roman"/>
          <w:sz w:val="24"/>
        </w:rPr>
        <w:t>B)   The APR is reflected in the interest you pay on your balance with each monthly payment.</w:t>
      </w:r>
      <w:r>
        <w:rPr>
          <w:rFonts w:ascii="Times New Roman"/>
          <w:sz w:val="24"/>
        </w:rPr>
        <w:br/>
        <w:tab/>
      </w:r>
      <w:r>
        <w:rPr>
          <w:rFonts w:ascii="Times New Roman"/>
          <w:sz w:val="24"/>
        </w:rPr>
        <w:t>C)   APR and minimum monthly payment are the same thing.</w:t>
      </w:r>
      <w:r>
        <w:rPr>
          <w:rFonts w:ascii="Times New Roman"/>
          <w:sz w:val="24"/>
        </w:rPr>
        <w:br/>
        <w:tab/>
      </w:r>
      <w:r>
        <w:rPr>
          <w:rFonts w:ascii="Times New Roman"/>
          <w:sz w:val="24"/>
        </w:rPr>
        <w:t>D)   Debit cards have a higher APR than credit cards.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Interpersonal wellness will be most affected by improving your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motivation to master new skills.</w:t>
      </w:r>
      <w:r>
        <w:rPr>
          <w:rFonts w:ascii="Times New Roman"/>
          <w:sz w:val="24"/>
        </w:rPr>
        <w:tab/>
        <w:br/>
        <w:tab/>
      </w:r>
      <w:r>
        <w:rPr>
          <w:rFonts w:ascii="Times New Roman"/>
          <w:sz w:val="24"/>
        </w:rPr>
        <w:t>B)   sense of belonging to something greater than yourself.</w:t>
      </w:r>
      <w:r>
        <w:rPr>
          <w:rFonts w:ascii="Times New Roman"/>
          <w:sz w:val="24"/>
        </w:rPr>
        <w:br/>
        <w:tab/>
      </w:r>
      <w:r>
        <w:rPr>
          <w:rFonts w:ascii="Times New Roman"/>
          <w:sz w:val="24"/>
        </w:rPr>
        <w:t>C)   creativity.</w:t>
      </w:r>
      <w:r>
        <w:rPr>
          <w:rFonts w:ascii="Times New Roman"/>
          <w:sz w:val="24"/>
        </w:rPr>
        <w:br/>
        <w:tab/>
      </w:r>
      <w:r>
        <w:rPr>
          <w:rFonts w:ascii="Times New Roman"/>
          <w:sz w:val="24"/>
        </w:rPr>
        <w:t>D)   support system of friends and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Occupational wellness can be enhanced by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contributions to a retirement fund.</w:t>
      </w:r>
      <w:r>
        <w:rPr>
          <w:rFonts w:ascii="Times New Roman"/>
          <w:sz w:val="24"/>
        </w:rPr>
        <w:tab/>
        <w:br/>
        <w:tab/>
      </w:r>
      <w:r>
        <w:rPr>
          <w:rFonts w:ascii="Times New Roman"/>
          <w:sz w:val="24"/>
        </w:rPr>
        <w:t>B)   feeling valued by your employer.</w:t>
      </w:r>
      <w:r>
        <w:rPr>
          <w:rFonts w:ascii="Times New Roman"/>
          <w:sz w:val="24"/>
        </w:rPr>
        <w:br/>
        <w:tab/>
      </w:r>
      <w:r>
        <w:rPr>
          <w:rFonts w:ascii="Times New Roman"/>
          <w:sz w:val="24"/>
        </w:rPr>
        <w:t>C)   enjoying social time with coworkers on lunch breaks.</w:t>
      </w:r>
      <w:r>
        <w:rPr>
          <w:rFonts w:ascii="Times New Roman"/>
          <w:sz w:val="24"/>
        </w:rPr>
        <w:br/>
        <w:tab/>
      </w:r>
      <w:r>
        <w:rPr>
          <w:rFonts w:ascii="Times New Roman"/>
          <w:sz w:val="24"/>
        </w:rPr>
        <w:t>D)   attending on-site continuing education opportunities to learn new aspects of your job.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You usually walk to and from the local soup kitchen where you volunteer every Saturday. You have found a new network of friends there, and even when it’s raining or not convenient, you never miss a shift. This routine enhances both your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intellectual and cultural wellness.</w:t>
      </w:r>
      <w:r>
        <w:rPr>
          <w:rFonts w:ascii="Times New Roman"/>
          <w:sz w:val="24"/>
        </w:rPr>
        <w:tab/>
        <w:br/>
        <w:tab/>
      </w:r>
      <w:r>
        <w:rPr>
          <w:rFonts w:ascii="Times New Roman"/>
          <w:sz w:val="24"/>
        </w:rPr>
        <w:t>B)   spiritual and physical wellness.</w:t>
      </w:r>
      <w:r>
        <w:rPr>
          <w:rFonts w:ascii="Times New Roman"/>
          <w:sz w:val="24"/>
        </w:rPr>
        <w:br/>
        <w:tab/>
      </w:r>
      <w:r>
        <w:rPr>
          <w:rFonts w:ascii="Times New Roman"/>
          <w:sz w:val="24"/>
        </w:rPr>
        <w:t>C)   occupational and interpersonal wellness.</w:t>
      </w:r>
      <w:r>
        <w:rPr>
          <w:rFonts w:ascii="Times New Roman"/>
          <w:sz w:val="24"/>
        </w:rPr>
        <w:br/>
        <w:tab/>
      </w:r>
      <w:r>
        <w:rPr>
          <w:rFonts w:ascii="Times New Roman"/>
          <w:sz w:val="24"/>
        </w:rPr>
        <w:t>D)   emotional and environmental wellness.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Differentiate between self-acceptance and self-esteem.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no difference; they are synonymous.</w:t>
      </w:r>
      <w:r>
        <w:rPr>
          <w:rFonts w:ascii="Times New Roman"/>
          <w:sz w:val="24"/>
        </w:rPr>
        <w:tab/>
        <w:br/>
        <w:tab/>
      </w:r>
      <w:r>
        <w:rPr>
          <w:rFonts w:ascii="Times New Roman"/>
          <w:sz w:val="24"/>
        </w:rPr>
        <w:t>B)   Self-esteem is your personal satisfaction with yourself regardless of the views of others.</w:t>
      </w:r>
      <w:r>
        <w:rPr>
          <w:rFonts w:ascii="Times New Roman"/>
          <w:sz w:val="24"/>
        </w:rPr>
        <w:br/>
        <w:tab/>
      </w:r>
      <w:r>
        <w:rPr>
          <w:rFonts w:ascii="Times New Roman"/>
          <w:sz w:val="24"/>
        </w:rPr>
        <w:t>C)   Self-acceptance is your personal satisfaction with yourself regardless of the views of others.</w:t>
      </w:r>
      <w:r>
        <w:rPr>
          <w:rFonts w:ascii="Times New Roman"/>
          <w:sz w:val="24"/>
        </w:rPr>
        <w:br/>
        <w:tab/>
      </w:r>
      <w:r>
        <w:rPr>
          <w:rFonts w:ascii="Times New Roman"/>
          <w:sz w:val="24"/>
        </w:rPr>
        <w:t>D)   Self-acceptance is primarily related to the way you think others perceive you.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What is the role of genetics in determining life span?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strongest correlation between genes and mortality is susceptibility to coronary artery disease.</w:t>
      </w:r>
      <w:r>
        <w:rPr>
          <w:rFonts w:ascii="Times New Roman"/>
          <w:sz w:val="24"/>
        </w:rPr>
        <w:tab/>
        <w:br/>
        <w:tab/>
      </w:r>
      <w:r>
        <w:rPr>
          <w:rFonts w:ascii="Times New Roman"/>
          <w:sz w:val="24"/>
        </w:rPr>
        <w:t>B)   Studies show that over 75% of the variability in life span can be traced to genetics.</w:t>
      </w:r>
      <w:r>
        <w:rPr>
          <w:rFonts w:ascii="Times New Roman"/>
          <w:sz w:val="24"/>
        </w:rPr>
        <w:br/>
        <w:tab/>
      </w:r>
      <w:r>
        <w:rPr>
          <w:rFonts w:ascii="Times New Roman"/>
          <w:sz w:val="24"/>
        </w:rPr>
        <w:t>C)   Mortality is entirely determined by environmental and behavioral factors.</w:t>
      </w:r>
      <w:r>
        <w:rPr>
          <w:rFonts w:ascii="Times New Roman"/>
          <w:sz w:val="24"/>
        </w:rPr>
        <w:br/>
        <w:tab/>
      </w:r>
      <w:r>
        <w:rPr>
          <w:rFonts w:ascii="Times New Roman"/>
          <w:sz w:val="24"/>
        </w:rPr>
        <w:t>D)   Mortality is unrelated to genetics.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Life expectancy declined in 2017 and 2018. The suspected reason for this is related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exposure to toxic environmental substances.</w:t>
      </w:r>
      <w:r>
        <w:rPr>
          <w:rFonts w:ascii="Times New Roman"/>
          <w:sz w:val="24"/>
        </w:rPr>
        <w:tab/>
        <w:br/>
        <w:tab/>
      </w:r>
      <w:r>
        <w:rPr>
          <w:rFonts w:ascii="Times New Roman"/>
          <w:sz w:val="24"/>
        </w:rPr>
        <w:t>B)   an increase in deaths from factors related to obesity and drug use.</w:t>
      </w:r>
      <w:r>
        <w:rPr>
          <w:rFonts w:ascii="Times New Roman"/>
          <w:sz w:val="24"/>
        </w:rPr>
        <w:br/>
        <w:tab/>
      </w:r>
      <w:r>
        <w:rPr>
          <w:rFonts w:ascii="Times New Roman"/>
          <w:sz w:val="24"/>
        </w:rPr>
        <w:t>C)   the increased incidence of motor vehicle accidents due to the introduction of autonomous vehicles.</w:t>
      </w:r>
      <w:r>
        <w:rPr>
          <w:rFonts w:ascii="Times New Roman"/>
          <w:sz w:val="24"/>
        </w:rPr>
        <w:br/>
        <w:tab/>
      </w:r>
      <w:r>
        <w:rPr>
          <w:rFonts w:ascii="Times New Roman"/>
          <w:sz w:val="24"/>
        </w:rPr>
        <w:t>D)   an upsurge in deaths from heart disease and stroke.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Public health achievements during the 20th century are credited with changing the major causes of death from ________ to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infectious diseases; chronic diseases</w:t>
      </w:r>
      <w:r>
        <w:rPr>
          <w:rFonts w:ascii="Times New Roman"/>
          <w:sz w:val="24"/>
        </w:rPr>
        <w:tab/>
        <w:br/>
        <w:tab/>
      </w:r>
      <w:r>
        <w:rPr>
          <w:rFonts w:ascii="Times New Roman"/>
          <w:sz w:val="24"/>
        </w:rPr>
        <w:t>B)   accidents; drug overdoses</w:t>
      </w:r>
      <w:r>
        <w:rPr>
          <w:rFonts w:ascii="Times New Roman"/>
          <w:sz w:val="24"/>
        </w:rPr>
        <w:br/>
        <w:tab/>
      </w:r>
      <w:r>
        <w:rPr>
          <w:rFonts w:ascii="Times New Roman"/>
          <w:sz w:val="24"/>
        </w:rPr>
        <w:t>C)   chronic diseases; infectious diseases</w:t>
      </w:r>
      <w:r>
        <w:rPr>
          <w:rFonts w:ascii="Times New Roman"/>
          <w:sz w:val="24"/>
        </w:rPr>
        <w:br/>
        <w:tab/>
      </w:r>
      <w:r>
        <w:rPr>
          <w:rFonts w:ascii="Times New Roman"/>
          <w:sz w:val="24"/>
        </w:rPr>
        <w:t>D)   infectious diseases; drug overdoses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Evaluate the change in mortality over the course of the 20th century.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 span did not change significantly.</w:t>
      </w:r>
      <w:r>
        <w:rPr>
          <w:rFonts w:ascii="Times New Roman"/>
          <w:sz w:val="24"/>
        </w:rPr>
        <w:tab/>
        <w:br/>
        <w:tab/>
      </w:r>
      <w:r>
        <w:rPr>
          <w:rFonts w:ascii="Times New Roman"/>
          <w:sz w:val="24"/>
        </w:rPr>
        <w:t>B)   Life span increased at a very steady rate throughout the 100-year period.</w:t>
      </w:r>
      <w:r>
        <w:rPr>
          <w:rFonts w:ascii="Times New Roman"/>
          <w:sz w:val="24"/>
        </w:rPr>
        <w:br/>
        <w:tab/>
      </w:r>
      <w:r>
        <w:rPr>
          <w:rFonts w:ascii="Times New Roman"/>
          <w:sz w:val="24"/>
        </w:rPr>
        <w:t>C)   Life span increased dramatically in the first 50 years and then more gradually in the second 50 years.</w:t>
      </w:r>
      <w:r>
        <w:rPr>
          <w:rFonts w:ascii="Times New Roman"/>
          <w:sz w:val="24"/>
        </w:rPr>
        <w:br/>
        <w:tab/>
      </w:r>
      <w:r>
        <w:rPr>
          <w:rFonts w:ascii="Times New Roman"/>
          <w:sz w:val="24"/>
        </w:rPr>
        <w:t>D)   Life span increased gradually in the first 50 years and then very dramatically in the second 50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was the number one cause of death in 2018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accidents</w:t>
      </w:r>
      <w:r>
        <w:rPr>
          <w:rFonts w:ascii="Times New Roman"/>
          <w:sz w:val="24"/>
        </w:rPr>
        <w:tab/>
        <w:br/>
        <w:tab/>
      </w:r>
      <w:r>
        <w:rPr>
          <w:rFonts w:ascii="Times New Roman"/>
          <w:sz w:val="24"/>
        </w:rPr>
        <w:t>B)   malignant neoplasms</w:t>
      </w:r>
      <w:r>
        <w:rPr>
          <w:rFonts w:ascii="Times New Roman"/>
          <w:sz w:val="24"/>
        </w:rPr>
        <w:br/>
        <w:tab/>
      </w:r>
      <w:r>
        <w:rPr>
          <w:rFonts w:ascii="Times New Roman"/>
          <w:sz w:val="24"/>
        </w:rPr>
        <w:t>C)   heart disease</w:t>
      </w:r>
      <w:r>
        <w:rPr>
          <w:rFonts w:ascii="Times New Roman"/>
          <w:sz w:val="24"/>
        </w:rPr>
        <w:br/>
        <w:tab/>
      </w:r>
      <w:r>
        <w:rPr>
          <w:rFonts w:ascii="Times New Roman"/>
          <w:sz w:val="24"/>
        </w:rPr>
        <w:t>D)   diabetes mellitus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Lifestyle factors that contribute to heart disease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sex.</w:t>
      </w:r>
      <w:r>
        <w:rPr>
          <w:rFonts w:ascii="Times New Roman"/>
          <w:sz w:val="24"/>
        </w:rPr>
        <w:tab/>
        <w:br/>
        <w:tab/>
      </w:r>
      <w:r>
        <w:rPr>
          <w:rFonts w:ascii="Times New Roman"/>
          <w:sz w:val="24"/>
        </w:rPr>
        <w:t>B)   cigarette smoking.</w:t>
      </w:r>
      <w:r>
        <w:rPr>
          <w:rFonts w:ascii="Times New Roman"/>
          <w:sz w:val="24"/>
        </w:rPr>
        <w:br/>
        <w:tab/>
      </w:r>
      <w:r>
        <w:rPr>
          <w:rFonts w:ascii="Times New Roman"/>
          <w:sz w:val="24"/>
        </w:rPr>
        <w:t>C)   family history of heart disease.</w:t>
      </w:r>
      <w:r>
        <w:rPr>
          <w:rFonts w:ascii="Times New Roman"/>
          <w:sz w:val="24"/>
        </w:rPr>
        <w:br/>
        <w:tab/>
      </w:r>
      <w:r>
        <w:rPr>
          <w:rFonts w:ascii="Times New Roman"/>
          <w:sz w:val="24"/>
        </w:rPr>
        <w:t>D)   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leading cause of death among Americans aged 15 to 24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accidents.</w:t>
      </w:r>
      <w:r>
        <w:rPr>
          <w:rFonts w:ascii="Times New Roman"/>
          <w:sz w:val="24"/>
        </w:rPr>
        <w:tab/>
        <w:br/>
        <w:tab/>
      </w:r>
      <w:r>
        <w:rPr>
          <w:rFonts w:ascii="Times New Roman"/>
          <w:sz w:val="24"/>
        </w:rPr>
        <w:t>B)   infectious diseases.</w:t>
      </w:r>
      <w:r>
        <w:rPr>
          <w:rFonts w:ascii="Times New Roman"/>
          <w:sz w:val="24"/>
        </w:rPr>
        <w:br/>
        <w:tab/>
      </w:r>
      <w:r>
        <w:rPr>
          <w:rFonts w:ascii="Times New Roman"/>
          <w:sz w:val="24"/>
        </w:rPr>
        <w:t>C)   homicide.</w:t>
      </w:r>
      <w:r>
        <w:rPr>
          <w:rFonts w:ascii="Times New Roman"/>
          <w:sz w:val="24"/>
        </w:rPr>
        <w:br/>
        <w:tab/>
      </w:r>
      <w:r>
        <w:rPr>
          <w:rFonts w:ascii="Times New Roman"/>
          <w:sz w:val="24"/>
        </w:rPr>
        <w:t>D)   suicide.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dominant focus of U.S. government health policies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improving diversity among healthcare providers.</w:t>
      </w:r>
      <w:r>
        <w:rPr>
          <w:rFonts w:ascii="Times New Roman"/>
          <w:sz w:val="24"/>
        </w:rPr>
        <w:tab/>
        <w:br/>
        <w:tab/>
      </w:r>
      <w:r>
        <w:rPr>
          <w:rFonts w:ascii="Times New Roman"/>
          <w:sz w:val="24"/>
        </w:rPr>
        <w:t>B)   preventing unhealthy behaviors.</w:t>
      </w:r>
      <w:r>
        <w:rPr>
          <w:rFonts w:ascii="Times New Roman"/>
          <w:sz w:val="24"/>
        </w:rPr>
        <w:br/>
        <w:tab/>
      </w:r>
      <w:r>
        <w:rPr>
          <w:rFonts w:ascii="Times New Roman"/>
          <w:sz w:val="24"/>
        </w:rPr>
        <w:t>C)   improving access to healthcare through provisions of the ACA.</w:t>
      </w:r>
      <w:r>
        <w:rPr>
          <w:rFonts w:ascii="Times New Roman"/>
          <w:sz w:val="24"/>
        </w:rPr>
        <w:br/>
        <w:tab/>
      </w:r>
      <w:r>
        <w:rPr>
          <w:rFonts w:ascii="Times New Roman"/>
          <w:sz w:val="24"/>
        </w:rPr>
        <w:t>D)   preventing deaths from respiratory conditions such as asthma and COPD.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A primary goal of   </w:t>
      </w:r>
      <w:r>
        <w:rPr>
          <w:rFonts w:ascii="Times New Roman"/>
          <w:b w:val="false"/>
          <w:i/>
          <w:color w:val="000000"/>
          <w:sz w:val="24"/>
        </w:rPr>
        <w:t>Healthy People 2020</w:t>
      </w:r>
      <w:r>
        <w:rPr>
          <w:rFonts w:ascii="Times New Roman"/>
          <w:b w:val="false"/>
          <w:i w:val="false"/>
          <w:color w:val="000000"/>
          <w:sz w:val="24"/>
        </w:rPr>
        <w:t xml:space="preserve"> is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shift the focus to environmental factors instead of social factors in determining health.</w:t>
      </w:r>
      <w:r>
        <w:rPr>
          <w:rFonts w:ascii="Times New Roman"/>
          <w:sz w:val="24"/>
        </w:rPr>
        <w:tab/>
        <w:br/>
        <w:tab/>
      </w:r>
      <w:r>
        <w:rPr>
          <w:rFonts w:ascii="Times New Roman"/>
          <w:sz w:val="24"/>
        </w:rPr>
        <w:t>B)   increase the proportion of adults who meet federal guidelines for exercise.</w:t>
      </w:r>
      <w:r>
        <w:rPr>
          <w:rFonts w:ascii="Times New Roman"/>
          <w:sz w:val="24"/>
        </w:rPr>
        <w:br/>
        <w:tab/>
      </w:r>
      <w:r>
        <w:rPr>
          <w:rFonts w:ascii="Times New Roman"/>
          <w:sz w:val="24"/>
        </w:rPr>
        <w:t>C)   increase life expectancy beyond 100 years.</w:t>
      </w:r>
      <w:r>
        <w:rPr>
          <w:rFonts w:ascii="Times New Roman"/>
          <w:sz w:val="24"/>
        </w:rPr>
        <w:br/>
        <w:tab/>
      </w:r>
      <w:r>
        <w:rPr>
          <w:rFonts w:ascii="Times New Roman"/>
          <w:sz w:val="24"/>
        </w:rPr>
        <w:t>D)   reduce the cost of health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statements about the Affordable Care Act (ACA)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a student disqualifies a person from being eligible for Medicaid.</w:t>
      </w:r>
      <w:r>
        <w:rPr>
          <w:rFonts w:ascii="Times New Roman"/>
          <w:sz w:val="24"/>
        </w:rPr>
        <w:tab/>
        <w:br/>
        <w:tab/>
      </w:r>
      <w:r>
        <w:rPr>
          <w:rFonts w:ascii="Times New Roman"/>
          <w:sz w:val="24"/>
        </w:rPr>
        <w:t>B)   "Catastrophic" health plans are available but will have a higher premium.</w:t>
      </w:r>
      <w:r>
        <w:rPr>
          <w:rFonts w:ascii="Times New Roman"/>
          <w:sz w:val="24"/>
        </w:rPr>
        <w:br/>
        <w:tab/>
      </w:r>
      <w:r>
        <w:rPr>
          <w:rFonts w:ascii="Times New Roman"/>
          <w:sz w:val="24"/>
        </w:rPr>
        <w:t>C)   The majority of people are able to avoid a penalty if they choose not to get a health plan.</w:t>
      </w:r>
      <w:r>
        <w:rPr>
          <w:rFonts w:ascii="Times New Roman"/>
          <w:sz w:val="24"/>
        </w:rPr>
        <w:br/>
        <w:tab/>
      </w:r>
      <w:r>
        <w:rPr>
          <w:rFonts w:ascii="Times New Roman"/>
          <w:b w:val="false"/>
          <w:i w:val="false"/>
          <w:color w:val="000000"/>
          <w:sz w:val="24"/>
        </w:rPr>
        <w:t>D)   Rehabilitative services are considered one of the ACA’s 10 essential benefits.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Allan was born in a rural area and has lived his whole life there. Which is most likely to be true about him when compared to someone raised in an urban area?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is less likely to wear his seatbelt when driving.</w:t>
      </w:r>
      <w:r>
        <w:rPr>
          <w:rFonts w:ascii="Times New Roman"/>
          <w:sz w:val="24"/>
        </w:rPr>
        <w:tab/>
        <w:br/>
        <w:tab/>
      </w:r>
      <w:r>
        <w:rPr>
          <w:rFonts w:ascii="Times New Roman"/>
          <w:sz w:val="24"/>
        </w:rPr>
        <w:t>B)   He is less likely to die of injury.</w:t>
      </w:r>
      <w:r>
        <w:rPr>
          <w:rFonts w:ascii="Times New Roman"/>
          <w:sz w:val="24"/>
        </w:rPr>
        <w:br/>
        <w:tab/>
      </w:r>
      <w:r>
        <w:rPr>
          <w:rFonts w:ascii="Times New Roman"/>
          <w:sz w:val="24"/>
        </w:rPr>
        <w:t>C)   He is more likely to be physically active.</w:t>
      </w:r>
      <w:r>
        <w:rPr>
          <w:rFonts w:ascii="Times New Roman"/>
          <w:sz w:val="24"/>
        </w:rPr>
        <w:br/>
        <w:tab/>
      </w:r>
      <w:r>
        <w:rPr>
          <w:rFonts w:ascii="Times New Roman"/>
          <w:sz w:val="24"/>
        </w:rPr>
        <w:t>D)   He is more likely to seek preventive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Income and education are correlated with health status. The relationship between the poverty rate and health status is a(n) ________ one, and the relationship between education level and health status is a(n) ________ one.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direct</w:t>
      </w:r>
      <w:r>
        <w:rPr>
          <w:rFonts w:ascii="Times New Roman"/>
          <w:sz w:val="24"/>
        </w:rPr>
        <w:tab/>
        <w:br/>
        <w:tab/>
      </w:r>
      <w:r>
        <w:rPr>
          <w:rFonts w:ascii="Times New Roman"/>
          <w:sz w:val="24"/>
        </w:rPr>
        <w:t>B)   inverse; direct</w:t>
      </w:r>
      <w:r>
        <w:rPr>
          <w:rFonts w:ascii="Times New Roman"/>
          <w:sz w:val="24"/>
        </w:rPr>
        <w:br/>
        <w:tab/>
      </w:r>
      <w:r>
        <w:rPr>
          <w:rFonts w:ascii="Times New Roman"/>
          <w:sz w:val="24"/>
        </w:rPr>
        <w:t>C)   direct; inverse</w:t>
      </w:r>
      <w:r>
        <w:rPr>
          <w:rFonts w:ascii="Times New Roman"/>
          <w:sz w:val="24"/>
        </w:rPr>
        <w:br/>
        <w:tab/>
      </w:r>
      <w:r>
        <w:rPr>
          <w:rFonts w:ascii="Times New Roman"/>
          <w:sz w:val="24"/>
        </w:rPr>
        <w:t>D)   inverse; inverse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Differentiate between the terms “sex” and “gender.”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Sex refers to the biological and physiological characteristics that define men, women, and intersex people.</w:t>
      </w:r>
      <w:r>
        <w:rPr>
          <w:rFonts w:ascii="Times New Roman"/>
          <w:sz w:val="24"/>
        </w:rPr>
        <w:tab/>
        <w:br/>
        <w:tab/>
      </w:r>
      <w:r>
        <w:rPr>
          <w:rFonts w:ascii="Times New Roman"/>
          <w:sz w:val="24"/>
        </w:rPr>
        <w:t>B)   Sex refers to the act of intercourse, and gender refers to the biological and physiological characteristics of men and women.</w:t>
      </w:r>
      <w:r>
        <w:rPr>
          <w:rFonts w:ascii="Times New Roman"/>
          <w:sz w:val="24"/>
        </w:rPr>
        <w:br/>
        <w:tab/>
      </w:r>
      <w:r>
        <w:rPr>
          <w:rFonts w:ascii="Times New Roman"/>
          <w:sz w:val="24"/>
        </w:rPr>
        <w:t>C)   Gender encompasses men and women but does not account for intersex people.</w:t>
      </w:r>
      <w:r>
        <w:rPr>
          <w:rFonts w:ascii="Times New Roman"/>
          <w:sz w:val="24"/>
        </w:rPr>
        <w:br/>
        <w:tab/>
      </w:r>
      <w:r>
        <w:rPr>
          <w:rFonts w:ascii="Times New Roman"/>
          <w:sz w:val="24"/>
        </w:rPr>
        <w:t>D)   Gender and sex are synonymous terms and refer to the same 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What risk factor for poorer health is more prevalent in adult women than in adult men?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tobacco use</w:t>
      </w:r>
      <w:r>
        <w:rPr>
          <w:rFonts w:ascii="Times New Roman"/>
          <w:sz w:val="24"/>
        </w:rPr>
        <w:tab/>
        <w:br/>
        <w:tab/>
      </w:r>
      <w:r>
        <w:rPr>
          <w:rFonts w:ascii="Times New Roman"/>
          <w:sz w:val="24"/>
        </w:rPr>
        <w:t>B)   alcohol use</w:t>
      </w:r>
      <w:r>
        <w:rPr>
          <w:rFonts w:ascii="Times New Roman"/>
          <w:sz w:val="24"/>
        </w:rPr>
        <w:br/>
        <w:tab/>
      </w:r>
      <w:r>
        <w:rPr>
          <w:rFonts w:ascii="Times New Roman"/>
          <w:sz w:val="24"/>
        </w:rPr>
        <w:t>C)   poverty via lower earnings</w:t>
      </w:r>
      <w:r>
        <w:rPr>
          <w:rFonts w:ascii="Times New Roman"/>
          <w:sz w:val="24"/>
        </w:rPr>
        <w:br/>
        <w:tab/>
      </w:r>
      <w:r>
        <w:rPr>
          <w:rFonts w:ascii="Times New Roman"/>
          <w:sz w:val="24"/>
        </w:rPr>
        <w:t>D)   delayed routine medical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statement regarding the health of diverse population groups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Compared with non-Hispanic whites, Blacks and Hispanics are less likely to get appropriate medication for heart conditions.</w:t>
      </w:r>
      <w:r>
        <w:rPr>
          <w:rFonts w:ascii="Times New Roman"/>
          <w:sz w:val="24"/>
        </w:rPr>
        <w:tab/>
        <w:br/>
        <w:tab/>
      </w:r>
      <w:r>
        <w:rPr>
          <w:rFonts w:ascii="Times New Roman"/>
          <w:sz w:val="24"/>
        </w:rPr>
        <w:t>B)   Rates of death related to smoking and alcohol are lower among American Indians than the general population.</w:t>
      </w:r>
      <w:r>
        <w:rPr>
          <w:rFonts w:ascii="Times New Roman"/>
          <w:sz w:val="24"/>
        </w:rPr>
        <w:br/>
        <w:tab/>
      </w:r>
      <w:r>
        <w:rPr>
          <w:rFonts w:ascii="Times New Roman"/>
          <w:sz w:val="24"/>
        </w:rPr>
        <w:t>C)   Rates of diabetes and asthma are lower among Pacific Islanders than the general population.</w:t>
      </w:r>
      <w:r>
        <w:rPr>
          <w:rFonts w:ascii="Times New Roman"/>
          <w:sz w:val="24"/>
        </w:rPr>
        <w:br/>
        <w:tab/>
      </w:r>
      <w:r>
        <w:rPr>
          <w:rFonts w:ascii="Times New Roman"/>
          <w:sz w:val="24"/>
        </w:rPr>
        <w:t>D)   Latinos tend to suffer from higher rates of suicide than the general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Kent, who is African American, has decided to add exercise into his daily routine to prevent health issues. Based exclusively on his race/ethnicity, which chronic condition is the most likely health issue of particular concern that would be favorably affected by increased physical activity?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prostate cancer</w:t>
      </w:r>
      <w:r>
        <w:rPr>
          <w:rFonts w:ascii="Times New Roman"/>
          <w:sz w:val="24"/>
        </w:rPr>
        <w:tab/>
        <w:br/>
        <w:tab/>
      </w:r>
      <w:r>
        <w:rPr>
          <w:rFonts w:ascii="Times New Roman"/>
          <w:sz w:val="24"/>
        </w:rPr>
        <w:t>B)   diabetes</w:t>
      </w:r>
      <w:r>
        <w:rPr>
          <w:rFonts w:ascii="Times New Roman"/>
          <w:sz w:val="24"/>
        </w:rPr>
        <w:br/>
        <w:tab/>
      </w:r>
      <w:r>
        <w:rPr>
          <w:rFonts w:ascii="Times New Roman"/>
          <w:sz w:val="24"/>
        </w:rPr>
        <w:t>C)   cystic fibrosis</w:t>
      </w:r>
      <w:r>
        <w:rPr>
          <w:rFonts w:ascii="Times New Roman"/>
          <w:sz w:val="24"/>
        </w:rPr>
        <w:br/>
        <w:tab/>
      </w:r>
      <w:r>
        <w:rPr>
          <w:rFonts w:ascii="Times New Roman"/>
          <w:sz w:val="24"/>
        </w:rPr>
        <w:t>D)   Tay-Sachs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When compared to the overall U.S. population, Asian Americans have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 rates of lung cancer.</w:t>
      </w:r>
      <w:r>
        <w:rPr>
          <w:rFonts w:ascii="Times New Roman"/>
          <w:sz w:val="24"/>
        </w:rPr>
        <w:tab/>
        <w:br/>
        <w:tab/>
      </w:r>
      <w:r>
        <w:rPr>
          <w:rFonts w:ascii="Times New Roman"/>
          <w:sz w:val="24"/>
        </w:rPr>
        <w:t>B)   higher rates of alcohol abuse.</w:t>
      </w:r>
      <w:r>
        <w:rPr>
          <w:rFonts w:ascii="Times New Roman"/>
          <w:sz w:val="24"/>
        </w:rPr>
        <w:br/>
        <w:tab/>
      </w:r>
      <w:r>
        <w:rPr>
          <w:rFonts w:ascii="Times New Roman"/>
          <w:sz w:val="24"/>
        </w:rPr>
        <w:t>C)   lower rates of coronary heart disease.</w:t>
      </w:r>
      <w:r>
        <w:rPr>
          <w:rFonts w:ascii="Times New Roman"/>
          <w:sz w:val="24"/>
        </w:rPr>
        <w:br/>
        <w:tab/>
      </w:r>
      <w:r>
        <w:rPr>
          <w:rFonts w:ascii="Times New Roman"/>
          <w:sz w:val="24"/>
        </w:rPr>
        <w:t>D)   shorter life expectancies.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Gay, lesbian, bisexual, and transgender teens have higher rates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asthma.</w:t>
      </w:r>
      <w:r>
        <w:rPr>
          <w:rFonts w:ascii="Times New Roman"/>
          <w:sz w:val="24"/>
        </w:rPr>
        <w:tab/>
        <w:br/>
        <w:tab/>
      </w:r>
      <w:r>
        <w:rPr>
          <w:rFonts w:ascii="Times New Roman"/>
          <w:sz w:val="24"/>
        </w:rPr>
        <w:t>B)   cancer.</w:t>
      </w:r>
      <w:r>
        <w:rPr>
          <w:rFonts w:ascii="Times New Roman"/>
          <w:sz w:val="24"/>
        </w:rPr>
        <w:br/>
        <w:tab/>
      </w:r>
      <w:r>
        <w:rPr>
          <w:rFonts w:ascii="Times New Roman"/>
          <w:sz w:val="24"/>
        </w:rPr>
        <w:t>C)   diabetes.</w:t>
      </w:r>
      <w:r>
        <w:rPr>
          <w:rFonts w:ascii="Times New Roman"/>
          <w:sz w:val="24"/>
        </w:rPr>
        <w:br/>
        <w:tab/>
      </w:r>
      <w:r>
        <w:rPr>
          <w:rFonts w:ascii="Times New Roman"/>
          <w:sz w:val="24"/>
        </w:rPr>
        <w:t>D)   drug 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Healthy People 2020 targets is in danger of not being reached?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proportion of people with health insurance.</w:t>
      </w:r>
      <w:r>
        <w:rPr>
          <w:rFonts w:ascii="Times New Roman"/>
          <w:sz w:val="24"/>
        </w:rPr>
        <w:tab/>
        <w:br/>
        <w:tab/>
      </w:r>
      <w:r>
        <w:rPr>
          <w:rFonts w:ascii="Times New Roman"/>
          <w:sz w:val="24"/>
        </w:rPr>
        <w:t>B)   Reduce proportion of obese adults.</w:t>
      </w:r>
      <w:r>
        <w:rPr>
          <w:rFonts w:ascii="Times New Roman"/>
          <w:sz w:val="24"/>
        </w:rPr>
        <w:br/>
        <w:tab/>
      </w:r>
      <w:r>
        <w:rPr>
          <w:rFonts w:ascii="Times New Roman"/>
          <w:sz w:val="24"/>
        </w:rPr>
        <w:t>C)   Increase proportion of adults who meet federal guidelines for exercise.</w:t>
      </w:r>
      <w:r>
        <w:rPr>
          <w:rFonts w:ascii="Times New Roman"/>
          <w:sz w:val="24"/>
        </w:rPr>
        <w:br/>
        <w:tab/>
      </w:r>
      <w:r>
        <w:rPr>
          <w:rFonts w:ascii="Times New Roman"/>
          <w:sz w:val="24"/>
        </w:rPr>
        <w:t>D)   Reduce proportion of adults who use cigarettes.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is correct regarding health disparities between Blacks and whites?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comparing groups with similar earnings, disparities were eliminated or reduced in the areas of hypertension and diabetes.</w:t>
      </w:r>
      <w:r>
        <w:rPr>
          <w:rFonts w:ascii="Times New Roman"/>
          <w:sz w:val="24"/>
        </w:rPr>
        <w:tab/>
        <w:br/>
        <w:tab/>
      </w:r>
      <w:r>
        <w:rPr>
          <w:rFonts w:ascii="Times New Roman"/>
          <w:sz w:val="24"/>
        </w:rPr>
        <w:t>B)   When comparing groups with similar earnings, disparities remained unchanged, with higher rates of hypertension and diabetes seen in Blacks.</w:t>
      </w:r>
      <w:r>
        <w:rPr>
          <w:rFonts w:ascii="Times New Roman"/>
          <w:sz w:val="24"/>
        </w:rPr>
        <w:br/>
        <w:tab/>
      </w:r>
      <w:r>
        <w:rPr>
          <w:rFonts w:ascii="Times New Roman"/>
          <w:sz w:val="24"/>
        </w:rPr>
        <w:t>C)   Rates of hypertension and diabetes are higher among whites regardless of income level.</w:t>
      </w:r>
      <w:r>
        <w:rPr>
          <w:rFonts w:ascii="Times New Roman"/>
          <w:sz w:val="24"/>
        </w:rPr>
        <w:br/>
        <w:tab/>
      </w:r>
      <w:r>
        <w:rPr>
          <w:rFonts w:ascii="Times New Roman"/>
          <w:sz w:val="24"/>
        </w:rPr>
        <w:t>D)   Rates of hypertension and diabetes are not different between Blacks and whites, regardless of income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health determinant that we have LEAST control over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diet.</w:t>
      </w:r>
      <w:r>
        <w:rPr>
          <w:rFonts w:ascii="Times New Roman"/>
          <w:sz w:val="24"/>
        </w:rPr>
        <w:tab/>
        <w:br/>
        <w:tab/>
      </w:r>
      <w:r>
        <w:rPr>
          <w:rFonts w:ascii="Times New Roman"/>
          <w:sz w:val="24"/>
        </w:rPr>
        <w:t>B)   exercise.</w:t>
      </w:r>
      <w:r>
        <w:rPr>
          <w:rFonts w:ascii="Times New Roman"/>
          <w:sz w:val="24"/>
        </w:rPr>
        <w:br/>
        <w:tab/>
      </w:r>
      <w:r>
        <w:rPr>
          <w:rFonts w:ascii="Times New Roman"/>
          <w:sz w:val="24"/>
        </w:rPr>
        <w:t>C)   heredity.</w:t>
      </w:r>
      <w:r>
        <w:rPr>
          <w:rFonts w:ascii="Times New Roman"/>
          <w:sz w:val="24"/>
        </w:rPr>
        <w:br/>
        <w:tab/>
      </w:r>
      <w:r>
        <w:rPr>
          <w:rFonts w:ascii="Times New Roman"/>
          <w:sz w:val="24"/>
        </w:rPr>
        <w:t>D)   stress.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is NOT considered an environmental factor that affects health?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household cleaning products</w:t>
      </w:r>
      <w:r>
        <w:rPr>
          <w:rFonts w:ascii="Times New Roman"/>
          <w:sz w:val="24"/>
        </w:rPr>
        <w:tab/>
        <w:br/>
        <w:tab/>
      </w:r>
      <w:r>
        <w:rPr>
          <w:rFonts w:ascii="Times New Roman"/>
          <w:sz w:val="24"/>
        </w:rPr>
        <w:t>B)   amount of crime in your community</w:t>
      </w:r>
      <w:r>
        <w:rPr>
          <w:rFonts w:ascii="Times New Roman"/>
          <w:sz w:val="24"/>
        </w:rPr>
        <w:br/>
        <w:tab/>
      </w:r>
      <w:r>
        <w:rPr>
          <w:rFonts w:ascii="Times New Roman"/>
          <w:sz w:val="24"/>
        </w:rPr>
        <w:t>C)   access to vaccinations and screening tests</w:t>
      </w:r>
      <w:r>
        <w:rPr>
          <w:rFonts w:ascii="Times New Roman"/>
          <w:sz w:val="24"/>
        </w:rPr>
        <w:br/>
        <w:tab/>
      </w:r>
      <w:r>
        <w:rPr>
          <w:rFonts w:ascii="Times New Roman"/>
          <w:sz w:val="24"/>
        </w:rPr>
        <w:t>D)   radiation from sun exposure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Differentiate between the underlying factors related to cystic fibrosis and those related to diabetes.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conditions are primarily the result of genetic errors.</w:t>
      </w:r>
      <w:r>
        <w:rPr>
          <w:rFonts w:ascii="Times New Roman"/>
          <w:sz w:val="24"/>
        </w:rPr>
        <w:tab/>
        <w:br/>
        <w:tab/>
      </w:r>
      <w:r>
        <w:rPr>
          <w:rFonts w:ascii="Times New Roman"/>
          <w:sz w:val="24"/>
        </w:rPr>
        <w:t>B)   Both conditions are due primarily to the interaction of behavior and environment.</w:t>
      </w:r>
      <w:r>
        <w:rPr>
          <w:rFonts w:ascii="Times New Roman"/>
          <w:sz w:val="24"/>
        </w:rPr>
        <w:br/>
        <w:tab/>
      </w:r>
      <w:r>
        <w:rPr>
          <w:rFonts w:ascii="Times New Roman"/>
          <w:sz w:val="24"/>
        </w:rPr>
        <w:t>C)   Diabetes is primarily related to genetic errors, whereas the interaction of behavior and environment contributes significantly to cystic fibrosis.</w:t>
      </w:r>
      <w:r>
        <w:rPr>
          <w:rFonts w:ascii="Times New Roman"/>
          <w:sz w:val="24"/>
        </w:rPr>
        <w:br/>
        <w:tab/>
      </w:r>
      <w:r>
        <w:rPr>
          <w:rFonts w:ascii="Times New Roman"/>
          <w:sz w:val="24"/>
        </w:rPr>
        <w:t>D)   Cystic fibrosis is the result of genetic errors, whereas the interaction of behavior and environment contributes significantly to diabetes.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would be considered the initial step in improving wellness through lifestyle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 a target behavior.</w:t>
      </w:r>
      <w:r>
        <w:rPr>
          <w:rFonts w:ascii="Times New Roman"/>
          <w:sz w:val="24"/>
        </w:rPr>
        <w:tab/>
        <w:br/>
        <w:tab/>
      </w:r>
      <w:r>
        <w:rPr>
          <w:rFonts w:ascii="Times New Roman"/>
          <w:sz w:val="24"/>
        </w:rPr>
        <w:t>B)   Ask your family for assistance.</w:t>
      </w:r>
      <w:r>
        <w:rPr>
          <w:rFonts w:ascii="Times New Roman"/>
          <w:sz w:val="24"/>
        </w:rPr>
        <w:br/>
        <w:tab/>
      </w:r>
      <w:r>
        <w:rPr>
          <w:rFonts w:ascii="Times New Roman"/>
          <w:sz w:val="24"/>
        </w:rPr>
        <w:t>C)   Evaluate your current habits.</w:t>
      </w:r>
      <w:r>
        <w:rPr>
          <w:rFonts w:ascii="Times New Roman"/>
          <w:sz w:val="24"/>
        </w:rPr>
        <w:br/>
        <w:tab/>
      </w:r>
      <w:r>
        <w:rPr>
          <w:rFonts w:ascii="Times New Roman"/>
          <w:sz w:val="24"/>
        </w:rPr>
        <w:t>D)   Seek guidance and assistance from local programs.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strategy is most likely to improve your success in changing an unhealthy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Identify as many unhealthy target behaviors as possible so you can work on them all simultaneously.</w:t>
      </w:r>
      <w:r>
        <w:rPr>
          <w:rFonts w:ascii="Times New Roman"/>
          <w:sz w:val="24"/>
        </w:rPr>
        <w:tab/>
        <w:br/>
        <w:tab/>
      </w:r>
      <w:r>
        <w:rPr>
          <w:rFonts w:ascii="Times New Roman"/>
          <w:sz w:val="24"/>
        </w:rPr>
        <w:t>B)   Ask family members to track your behavioral changes.</w:t>
      </w:r>
      <w:r>
        <w:rPr>
          <w:rFonts w:ascii="Times New Roman"/>
          <w:sz w:val="24"/>
        </w:rPr>
        <w:br/>
        <w:tab/>
      </w:r>
      <w:r>
        <w:rPr>
          <w:rFonts w:ascii="Times New Roman"/>
          <w:sz w:val="24"/>
        </w:rPr>
        <w:t>C)   Reduce the number of activities you take on so that you can better focus on change.</w:t>
      </w:r>
      <w:r>
        <w:rPr>
          <w:rFonts w:ascii="Times New Roman"/>
          <w:sz w:val="24"/>
        </w:rPr>
        <w:br/>
        <w:tab/>
      </w:r>
      <w:r>
        <w:rPr>
          <w:rFonts w:ascii="Times New Roman"/>
          <w:sz w:val="24"/>
        </w:rPr>
        <w:t>D)   Place your emphasis on a single target behavior you wish to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What is a target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habit or mannerism that is the focus of your behavior change plan</w:t>
      </w:r>
      <w:r>
        <w:rPr>
          <w:rFonts w:ascii="Times New Roman"/>
          <w:sz w:val="24"/>
        </w:rPr>
        <w:tab/>
        <w:br/>
        <w:tab/>
      </w:r>
      <w:r>
        <w:rPr>
          <w:rFonts w:ascii="Times New Roman"/>
          <w:b w:val="false"/>
          <w:i w:val="false"/>
          <w:color w:val="000000"/>
          <w:sz w:val="24"/>
        </w:rPr>
        <w:t>B)   a friend's behavior that you identified needs to be changed</w:t>
      </w:r>
      <w:r>
        <w:rPr>
          <w:rFonts w:ascii="Times New Roman"/>
          <w:sz w:val="24"/>
        </w:rPr>
      </w:r>
      <w:r>
        <w:rPr>
          <w:rFonts w:ascii="Times New Roman"/>
          <w:sz w:val="24"/>
        </w:rPr>
        <w:br/>
        <w:tab/>
      </w:r>
      <w:r>
        <w:rPr>
          <w:rFonts w:ascii="Times New Roman"/>
          <w:sz w:val="24"/>
        </w:rPr>
        <w:t>C)   a health condition such as diabetes</w:t>
      </w:r>
      <w:r>
        <w:rPr>
          <w:rFonts w:ascii="Times New Roman"/>
          <w:sz w:val="24"/>
        </w:rPr>
        <w:br/>
        <w:tab/>
      </w:r>
      <w:r>
        <w:rPr>
          <w:rFonts w:ascii="Times New Roman"/>
          <w:sz w:val="24"/>
        </w:rPr>
        <w:t>D)   a characteristic such as obesity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element is most likely to indicate the reliability of the information on a website?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popularity of the website</w:t>
      </w:r>
      <w:r>
        <w:rPr>
          <w:rFonts w:ascii="Times New Roman"/>
          <w:sz w:val="24"/>
        </w:rPr>
        <w:tab/>
        <w:br/>
        <w:tab/>
      </w:r>
      <w:r>
        <w:rPr>
          <w:rFonts w:ascii="Times New Roman"/>
          <w:sz w:val="24"/>
        </w:rPr>
        <w:t>B)   the date of the post on the topic</w:t>
      </w:r>
      <w:r>
        <w:rPr>
          <w:rFonts w:ascii="Times New Roman"/>
          <w:sz w:val="24"/>
        </w:rPr>
        <w:br/>
        <w:tab/>
      </w:r>
      <w:r>
        <w:rPr>
          <w:rFonts w:ascii="Times New Roman"/>
          <w:b w:val="false"/>
          <w:i w:val="false"/>
          <w:color w:val="000000"/>
          <w:sz w:val="24"/>
        </w:rPr>
        <w:t>C)   the “About Us” link</w:t>
      </w:r>
      <w:r>
        <w:rPr>
          <w:rFonts w:ascii="Times New Roman"/>
          <w:sz w:val="24"/>
        </w:rPr>
      </w:r>
      <w:r>
        <w:rPr>
          <w:rFonts w:ascii="Times New Roman"/>
          <w:sz w:val="24"/>
        </w:rPr>
        <w:br/>
        <w:tab/>
      </w:r>
      <w:r>
        <w:rPr>
          <w:rFonts w:ascii="Times New Roman"/>
          <w:sz w:val="24"/>
        </w:rPr>
        <w:t>D)   the testimonials page of the website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strategy is LEAST helpful in promoting a behavior change for better health?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Target multiple behaviors simultaneously.</w:t>
      </w:r>
      <w:r>
        <w:rPr>
          <w:rFonts w:ascii="Times New Roman"/>
          <w:sz w:val="24"/>
        </w:rPr>
        <w:tab/>
        <w:br/>
        <w:tab/>
      </w:r>
      <w:r>
        <w:rPr>
          <w:rFonts w:ascii="Times New Roman"/>
          <w:sz w:val="24"/>
        </w:rPr>
        <w:t>B)   Identify cues to behaviors.</w:t>
      </w:r>
      <w:r>
        <w:rPr>
          <w:rFonts w:ascii="Times New Roman"/>
          <w:sz w:val="24"/>
        </w:rPr>
        <w:br/>
        <w:tab/>
      </w:r>
      <w:r>
        <w:rPr>
          <w:rFonts w:ascii="Times New Roman"/>
          <w:sz w:val="24"/>
        </w:rPr>
        <w:t>C)   Incorporate rewards for reaching goals.</w:t>
      </w:r>
      <w:r>
        <w:rPr>
          <w:rFonts w:ascii="Times New Roman"/>
          <w:sz w:val="24"/>
        </w:rPr>
        <w:br/>
        <w:tab/>
      </w:r>
      <w:r>
        <w:rPr>
          <w:rFonts w:ascii="Times New Roman"/>
          <w:sz w:val="24"/>
        </w:rPr>
        <w:t>D)   Make slow, systematic changes in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belief in one's ability to be successful in the performance of a given task is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self-control.</w:t>
      </w:r>
      <w:r>
        <w:rPr>
          <w:rFonts w:ascii="Times New Roman"/>
          <w:sz w:val="24"/>
        </w:rPr>
        <w:tab/>
        <w:br/>
        <w:tab/>
      </w:r>
      <w:r>
        <w:rPr>
          <w:rFonts w:ascii="Times New Roman"/>
          <w:sz w:val="24"/>
        </w:rPr>
        <w:t>B)   self-efficacy.</w:t>
      </w:r>
      <w:r>
        <w:rPr>
          <w:rFonts w:ascii="Times New Roman"/>
          <w:sz w:val="24"/>
        </w:rPr>
        <w:br/>
        <w:tab/>
      </w:r>
      <w:r>
        <w:rPr>
          <w:rFonts w:ascii="Times New Roman"/>
          <w:sz w:val="24"/>
        </w:rPr>
        <w:t>C)   self-esteem.</w:t>
      </w:r>
      <w:r>
        <w:rPr>
          <w:rFonts w:ascii="Times New Roman"/>
          <w:sz w:val="24"/>
        </w:rPr>
        <w:br/>
        <w:tab/>
      </w:r>
      <w:r>
        <w:rPr>
          <w:rFonts w:ascii="Times New Roman"/>
          <w:sz w:val="24"/>
        </w:rPr>
        <w:t>D)   self-talk.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Shelia is 25 pounds overweight. All her relatives are also significantly overweight, and she sees this as the reason that she has been unable to be successful in losing weight despite having tried a variety of diets. Based on this information, you conclude that Sheila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poor self-esteem.</w:t>
      </w:r>
      <w:r>
        <w:rPr>
          <w:rFonts w:ascii="Times New Roman"/>
          <w:sz w:val="24"/>
        </w:rPr>
        <w:tab/>
        <w:br/>
        <w:tab/>
      </w:r>
      <w:r>
        <w:rPr>
          <w:rFonts w:ascii="Times New Roman"/>
          <w:sz w:val="24"/>
        </w:rPr>
        <w:t>B)   a lack of self-confidence.</w:t>
      </w:r>
      <w:r>
        <w:rPr>
          <w:rFonts w:ascii="Times New Roman"/>
          <w:sz w:val="24"/>
        </w:rPr>
        <w:br/>
        <w:tab/>
      </w:r>
      <w:r>
        <w:rPr>
          <w:rFonts w:ascii="Times New Roman"/>
          <w:sz w:val="24"/>
        </w:rPr>
        <w:t>C)   an external locus of control.</w:t>
      </w:r>
      <w:r>
        <w:rPr>
          <w:rFonts w:ascii="Times New Roman"/>
          <w:sz w:val="24"/>
        </w:rPr>
        <w:br/>
        <w:tab/>
      </w:r>
      <w:r>
        <w:rPr>
          <w:rFonts w:ascii="Times New Roman"/>
          <w:sz w:val="24"/>
        </w:rPr>
        <w:t>D)   an internal locus of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Those with an internal locus of control believe that events turn out as they do based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fate or luck.</w:t>
      </w:r>
      <w:r>
        <w:rPr>
          <w:rFonts w:ascii="Times New Roman"/>
          <w:sz w:val="24"/>
        </w:rPr>
        <w:tab/>
        <w:br/>
        <w:tab/>
      </w:r>
      <w:r>
        <w:rPr>
          <w:rFonts w:ascii="Times New Roman"/>
          <w:sz w:val="24"/>
        </w:rPr>
        <w:t>B)   heredity.</w:t>
      </w:r>
      <w:r>
        <w:rPr>
          <w:rFonts w:ascii="Times New Roman"/>
          <w:sz w:val="24"/>
        </w:rPr>
        <w:br/>
        <w:tab/>
      </w:r>
      <w:r>
        <w:rPr>
          <w:rFonts w:ascii="Times New Roman"/>
          <w:b w:val="false"/>
          <w:i w:val="false"/>
          <w:color w:val="000000"/>
          <w:sz w:val="24"/>
        </w:rPr>
        <w:t>C)   a “higher power.”</w:t>
      </w:r>
      <w:r>
        <w:rPr>
          <w:rFonts w:ascii="Times New Roman"/>
          <w:sz w:val="24"/>
        </w:rPr>
      </w:r>
      <w:r>
        <w:rPr>
          <w:rFonts w:ascii="Times New Roman"/>
          <w:sz w:val="24"/>
        </w:rPr>
        <w:br/>
        <w:tab/>
      </w:r>
      <w:r>
        <w:rPr>
          <w:rFonts w:ascii="Times New Roman"/>
          <w:sz w:val="24"/>
        </w:rPr>
        <w:t>D)   their input and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Visualizing yourself engaging in a new, healthier behavior is one of the best ways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boost your self-efficacy.</w:t>
      </w:r>
      <w:r>
        <w:rPr>
          <w:rFonts w:ascii="Times New Roman"/>
          <w:sz w:val="24"/>
        </w:rPr>
        <w:tab/>
        <w:br/>
        <w:tab/>
      </w:r>
      <w:r>
        <w:rPr>
          <w:rFonts w:ascii="Times New Roman"/>
          <w:sz w:val="24"/>
        </w:rPr>
        <w:t>B)   improve your physical strength.</w:t>
      </w:r>
      <w:r>
        <w:rPr>
          <w:rFonts w:ascii="Times New Roman"/>
          <w:sz w:val="24"/>
        </w:rPr>
        <w:br/>
        <w:tab/>
      </w:r>
      <w:r>
        <w:rPr>
          <w:rFonts w:ascii="Times New Roman"/>
          <w:sz w:val="24"/>
        </w:rPr>
        <w:t>C)   identify barriers to change.</w:t>
      </w:r>
      <w:r>
        <w:rPr>
          <w:rFonts w:ascii="Times New Roman"/>
          <w:sz w:val="24"/>
        </w:rPr>
        <w:br/>
        <w:tab/>
      </w:r>
      <w:r>
        <w:rPr>
          <w:rFonts w:ascii="Times New Roman"/>
          <w:sz w:val="24"/>
        </w:rPr>
        <w:t>D)   externalize your locus of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strategy is most likely to increase your chances of success in the pursuit of a new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 a different behavior to change if you experience a temporary failure.</w:t>
      </w:r>
      <w:r>
        <w:rPr>
          <w:rFonts w:ascii="Times New Roman"/>
          <w:sz w:val="24"/>
        </w:rPr>
        <w:tab/>
        <w:br/>
        <w:tab/>
      </w:r>
      <w:r>
        <w:rPr>
          <w:rFonts w:ascii="Times New Roman"/>
          <w:sz w:val="24"/>
        </w:rPr>
        <w:t>B)   Utilize visualization techniques.</w:t>
      </w:r>
      <w:r>
        <w:rPr>
          <w:rFonts w:ascii="Times New Roman"/>
          <w:sz w:val="24"/>
        </w:rPr>
        <w:br/>
        <w:tab/>
      </w:r>
      <w:r>
        <w:rPr>
          <w:rFonts w:ascii="Times New Roman"/>
          <w:sz w:val="24"/>
        </w:rPr>
        <w:t>C)   Rationalize temporary setbacks to minimize feelings of failure.</w:t>
      </w:r>
      <w:r>
        <w:rPr>
          <w:rFonts w:ascii="Times New Roman"/>
          <w:sz w:val="24"/>
        </w:rPr>
        <w:br/>
        <w:tab/>
      </w:r>
      <w:r>
        <w:rPr>
          <w:rFonts w:ascii="Times New Roman"/>
          <w:sz w:val="24"/>
        </w:rPr>
        <w:t>D)   Stick with the program even during periods of high stress.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precontemplation stage is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acknowledgement of a need to change.</w:t>
      </w:r>
      <w:r>
        <w:rPr>
          <w:rFonts w:ascii="Times New Roman"/>
          <w:sz w:val="24"/>
        </w:rPr>
        <w:tab/>
        <w:br/>
        <w:tab/>
      </w:r>
      <w:r>
        <w:rPr>
          <w:rFonts w:ascii="Times New Roman"/>
          <w:sz w:val="24"/>
        </w:rPr>
        <w:t>B)   an outward modification of behavior.</w:t>
      </w:r>
      <w:r>
        <w:rPr>
          <w:rFonts w:ascii="Times New Roman"/>
          <w:sz w:val="24"/>
        </w:rPr>
        <w:br/>
        <w:tab/>
      </w:r>
      <w:r>
        <w:rPr>
          <w:rFonts w:ascii="Times New Roman"/>
          <w:sz w:val="24"/>
        </w:rPr>
        <w:t>C)   thinking about making a change.</w:t>
      </w:r>
      <w:r>
        <w:rPr>
          <w:rFonts w:ascii="Times New Roman"/>
          <w:sz w:val="24"/>
        </w:rPr>
        <w:br/>
        <w:tab/>
      </w:r>
      <w:r>
        <w:rPr>
          <w:rFonts w:ascii="Times New Roman"/>
          <w:sz w:val="24"/>
        </w:rPr>
        <w:t>D)   seeking outside support for the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Following your annual physical, you review your lab work and find that your cholesterol is elevated. Your physician tells you that this can increase your risk of heart disease and stroke and recommends exercise. You think that when the snow melts in about 4 months you’ll take up a walking program. According to the transtheoretical model of change you are in the _________ phase.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denial</w:t>
      </w:r>
      <w:r>
        <w:rPr>
          <w:rFonts w:ascii="Times New Roman"/>
          <w:sz w:val="24"/>
        </w:rPr>
        <w:tab/>
        <w:br/>
        <w:tab/>
      </w:r>
      <w:r>
        <w:rPr>
          <w:rFonts w:ascii="Times New Roman"/>
          <w:sz w:val="24"/>
        </w:rPr>
        <w:t>B)   precontemplation</w:t>
      </w:r>
      <w:r>
        <w:rPr>
          <w:rFonts w:ascii="Times New Roman"/>
          <w:sz w:val="24"/>
        </w:rPr>
        <w:br/>
        <w:tab/>
      </w:r>
      <w:r>
        <w:rPr>
          <w:rFonts w:ascii="Times New Roman"/>
          <w:sz w:val="24"/>
        </w:rPr>
        <w:t>C)   contemplation</w:t>
      </w:r>
      <w:r>
        <w:rPr>
          <w:rFonts w:ascii="Times New Roman"/>
          <w:sz w:val="24"/>
        </w:rPr>
        <w:br/>
        <w:tab/>
      </w:r>
      <w:r>
        <w:rPr>
          <w:rFonts w:ascii="Times New Roman"/>
          <w:sz w:val="24"/>
        </w:rPr>
        <w:t>D)   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Tania has recognized that her eating behaviors are not healthy. Her response to stress previously was to severely restrict her calorie intake, often eating only one small meal per day. Her weight had dropped to unhealthy levels. In order to address her unhealthy eating patterns, she made several changes in her daily routines and has consistently been eating better for the past 4 weeks. She is feeling much better. According to the transtheoretical model, Tania is in the ________ phase of behavior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preparation</w:t>
      </w:r>
      <w:r>
        <w:rPr>
          <w:rFonts w:ascii="Times New Roman"/>
          <w:sz w:val="24"/>
        </w:rPr>
        <w:tab/>
        <w:br/>
        <w:tab/>
      </w:r>
      <w:r>
        <w:rPr>
          <w:rFonts w:ascii="Times New Roman"/>
          <w:sz w:val="24"/>
        </w:rPr>
        <w:t>B)   action</w:t>
      </w:r>
      <w:r>
        <w:rPr>
          <w:rFonts w:ascii="Times New Roman"/>
          <w:sz w:val="24"/>
        </w:rPr>
        <w:br/>
        <w:tab/>
      </w:r>
      <w:r>
        <w:rPr>
          <w:rFonts w:ascii="Times New Roman"/>
          <w:sz w:val="24"/>
        </w:rPr>
        <w:t>C)   maintenance</w:t>
      </w:r>
      <w:r>
        <w:rPr>
          <w:rFonts w:ascii="Times New Roman"/>
          <w:sz w:val="24"/>
        </w:rPr>
        <w:br/>
        <w:tab/>
      </w:r>
      <w:r>
        <w:rPr>
          <w:rFonts w:ascii="Times New Roman"/>
          <w:sz w:val="24"/>
        </w:rPr>
        <w:t>D)   termination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Relapses sometimes occur when trying to change a behavior. If this happens, the best strategy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choose a different behavior to change.</w:t>
      </w:r>
      <w:r>
        <w:rPr>
          <w:rFonts w:ascii="Times New Roman"/>
          <w:sz w:val="24"/>
        </w:rPr>
        <w:tab/>
        <w:br/>
        <w:tab/>
      </w:r>
      <w:r>
        <w:rPr>
          <w:rFonts w:ascii="Times New Roman"/>
          <w:sz w:val="24"/>
        </w:rPr>
        <w:t>B)   acknowledge defeat and give up.</w:t>
      </w:r>
      <w:r>
        <w:rPr>
          <w:rFonts w:ascii="Times New Roman"/>
          <w:sz w:val="24"/>
        </w:rPr>
        <w:br/>
        <w:tab/>
      </w:r>
      <w:r>
        <w:rPr>
          <w:rFonts w:ascii="Times New Roman"/>
          <w:b w:val="false"/>
          <w:i w:val="false"/>
          <w:color w:val="000000"/>
          <w:sz w:val="24"/>
        </w:rPr>
        <w:t>C)   give yourself credit for the progress you’ve made and avoid self-blame.</w:t>
      </w:r>
      <w:r>
        <w:rPr>
          <w:rFonts w:ascii="Times New Roman"/>
          <w:sz w:val="24"/>
        </w:rPr>
      </w:r>
      <w:r>
        <w:rPr>
          <w:rFonts w:ascii="Times New Roman"/>
          <w:sz w:val="24"/>
        </w:rPr>
        <w:br/>
        <w:tab/>
      </w:r>
      <w:r>
        <w:rPr>
          <w:rFonts w:ascii="Times New Roman"/>
          <w:b w:val="false"/>
          <w:i w:val="false"/>
          <w:color w:val="000000"/>
          <w:sz w:val="24"/>
        </w:rPr>
        <w:t>D)   set an even more challenging goal so that you’re motivated again.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is a key to successful behavior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beginning with identifying all the behaviors to be changed</w:t>
      </w:r>
      <w:r>
        <w:rPr>
          <w:rFonts w:ascii="Times New Roman"/>
          <w:sz w:val="24"/>
        </w:rPr>
        <w:tab/>
        <w:br/>
        <w:tab/>
      </w:r>
      <w:r>
        <w:rPr>
          <w:rFonts w:ascii="Times New Roman"/>
          <w:sz w:val="24"/>
        </w:rPr>
        <w:t>B)   concentrating on several interrelated behaviors</w:t>
      </w:r>
      <w:r>
        <w:rPr>
          <w:rFonts w:ascii="Times New Roman"/>
          <w:sz w:val="24"/>
        </w:rPr>
        <w:br/>
        <w:tab/>
      </w:r>
      <w:r>
        <w:rPr>
          <w:rFonts w:ascii="Times New Roman"/>
          <w:sz w:val="24"/>
        </w:rPr>
        <w:t>C)   refusing to tolerate temporary setbacks</w:t>
      </w:r>
      <w:r>
        <w:rPr>
          <w:rFonts w:ascii="Times New Roman"/>
          <w:sz w:val="24"/>
        </w:rPr>
        <w:br/>
        <w:tab/>
      </w:r>
      <w:r>
        <w:rPr>
          <w:rFonts w:ascii="Times New Roman"/>
          <w:sz w:val="24"/>
        </w:rPr>
        <w:t>D)   anticipating problems and include rewards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is the recommended order of steps in creating a personalized plan for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identify patterns, monitor behavior, establish action plan, set goals, make a personal contract</w:t>
      </w:r>
      <w:r>
        <w:rPr>
          <w:rFonts w:ascii="Times New Roman"/>
          <w:sz w:val="24"/>
        </w:rPr>
        <w:tab/>
        <w:br/>
        <w:tab/>
      </w:r>
      <w:r>
        <w:rPr>
          <w:rFonts w:ascii="Times New Roman"/>
          <w:sz w:val="24"/>
        </w:rPr>
        <w:t>B)   establish action plan, set goals, monitor behavior, identify patterns, make a personal contract</w:t>
      </w:r>
      <w:r>
        <w:rPr>
          <w:rFonts w:ascii="Times New Roman"/>
          <w:sz w:val="24"/>
        </w:rPr>
        <w:br/>
        <w:tab/>
      </w:r>
      <w:r>
        <w:rPr>
          <w:rFonts w:ascii="Times New Roman"/>
          <w:sz w:val="24"/>
        </w:rPr>
        <w:t>C)   make a personal contract, set goals, establish action plan, monitor behavior, analyze data</w:t>
      </w:r>
      <w:r>
        <w:rPr>
          <w:rFonts w:ascii="Times New Roman"/>
          <w:sz w:val="24"/>
        </w:rPr>
        <w:br/>
        <w:tab/>
      </w:r>
      <w:r>
        <w:rPr>
          <w:rFonts w:ascii="Times New Roman"/>
          <w:sz w:val="24"/>
        </w:rPr>
        <w:t>D)   monitor behavior, identify patterns, set goals, establish action plan, make a personal contract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Entries made into a health journal about a behavior should note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you felt at the time the behavior occurred.</w:t>
      </w:r>
      <w:r>
        <w:rPr>
          <w:rFonts w:ascii="Times New Roman"/>
          <w:sz w:val="24"/>
        </w:rPr>
        <w:tab/>
        <w:br/>
        <w:tab/>
      </w:r>
      <w:r>
        <w:rPr>
          <w:rFonts w:ascii="Times New Roman"/>
          <w:sz w:val="24"/>
        </w:rPr>
        <w:t>B)   what you were doing when the behavior occurred.</w:t>
      </w:r>
      <w:r>
        <w:rPr>
          <w:rFonts w:ascii="Times New Roman"/>
          <w:sz w:val="24"/>
        </w:rPr>
        <w:br/>
        <w:tab/>
      </w:r>
      <w:r>
        <w:rPr>
          <w:rFonts w:ascii="Times New Roman"/>
          <w:sz w:val="24"/>
        </w:rPr>
        <w:t>C)   when and where the behavior occurred.</w:t>
      </w:r>
      <w:r>
        <w:rPr>
          <w:rFonts w:ascii="Times New Roman"/>
          <w:sz w:val="24"/>
        </w:rPr>
        <w:br/>
        <w:tab/>
      </w:r>
      <w:r>
        <w:rPr>
          <w:rFonts w:ascii="Times New Roman"/>
          <w:sz w:val="24"/>
        </w:rPr>
        <w:t>D)   your SMART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Janae has the goal of exercising at least 30 minutes a day, five days a week, in order to lose ten pounds within two weeks. According to the "SMART" criteria, which element should she reconsider?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specificity</w:t>
      </w:r>
      <w:r>
        <w:rPr>
          <w:rFonts w:ascii="Times New Roman"/>
          <w:sz w:val="24"/>
        </w:rPr>
        <w:tab/>
        <w:br/>
        <w:tab/>
      </w:r>
      <w:r>
        <w:rPr>
          <w:rFonts w:ascii="Times New Roman"/>
          <w:sz w:val="24"/>
        </w:rPr>
        <w:t>B)   the target behavior</w:t>
      </w:r>
      <w:r>
        <w:rPr>
          <w:rFonts w:ascii="Times New Roman"/>
          <w:sz w:val="24"/>
        </w:rPr>
        <w:br/>
        <w:tab/>
      </w:r>
      <w:r>
        <w:rPr>
          <w:rFonts w:ascii="Times New Roman"/>
          <w:sz w:val="24"/>
        </w:rPr>
        <w:t>C)   the time frame</w:t>
      </w:r>
      <w:r>
        <w:rPr>
          <w:rFonts w:ascii="Times New Roman"/>
          <w:sz w:val="24"/>
        </w:rPr>
        <w:br/>
        <w:tab/>
      </w:r>
      <w:r>
        <w:rPr>
          <w:rFonts w:ascii="Times New Roman"/>
          <w:sz w:val="24"/>
        </w:rPr>
        <w:t>D)   the reality of committing to 5 days a week of exercising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Your chances of success in changing a behavior increase if you</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 a very ambitious goal.</w:t>
      </w:r>
      <w:r>
        <w:rPr>
          <w:rFonts w:ascii="Times New Roman"/>
          <w:sz w:val="24"/>
        </w:rPr>
        <w:tab/>
        <w:br/>
        <w:tab/>
      </w:r>
      <w:r>
        <w:rPr>
          <w:rFonts w:ascii="Times New Roman"/>
          <w:sz w:val="24"/>
        </w:rPr>
        <w:t>B)   ignore related habits.</w:t>
      </w:r>
      <w:r>
        <w:rPr>
          <w:rFonts w:ascii="Times New Roman"/>
          <w:sz w:val="24"/>
        </w:rPr>
        <w:br/>
        <w:tab/>
      </w:r>
      <w:r>
        <w:rPr>
          <w:rFonts w:ascii="Times New Roman"/>
          <w:sz w:val="24"/>
        </w:rPr>
        <w:t>C)   recruit support from friends or family.</w:t>
      </w:r>
      <w:r>
        <w:rPr>
          <w:rFonts w:ascii="Times New Roman"/>
          <w:sz w:val="24"/>
        </w:rPr>
        <w:br/>
        <w:tab/>
      </w:r>
      <w:r>
        <w:rPr>
          <w:rFonts w:ascii="Times New Roman"/>
          <w:sz w:val="24"/>
        </w:rPr>
        <w:t>D)   focus solely on short-term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To help ensure success with a behavior change program, you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 a very broad goal.</w:t>
      </w:r>
      <w:r>
        <w:rPr>
          <w:rFonts w:ascii="Times New Roman"/>
          <w:sz w:val="24"/>
        </w:rPr>
        <w:tab/>
        <w:br/>
        <w:tab/>
      </w:r>
      <w:r>
        <w:rPr>
          <w:rFonts w:ascii="Times New Roman"/>
          <w:sz w:val="24"/>
        </w:rPr>
        <w:t>B)   involve the people around you.</w:t>
      </w:r>
      <w:r>
        <w:rPr>
          <w:rFonts w:ascii="Times New Roman"/>
          <w:sz w:val="24"/>
        </w:rPr>
        <w:br/>
        <w:tab/>
      </w:r>
      <w:r>
        <w:rPr>
          <w:rFonts w:ascii="Times New Roman"/>
          <w:sz w:val="24"/>
        </w:rPr>
        <w:t>C)   avoid setting a firm deadline for completion.</w:t>
      </w:r>
      <w:r>
        <w:rPr>
          <w:rFonts w:ascii="Times New Roman"/>
          <w:sz w:val="24"/>
        </w:rPr>
        <w:br/>
        <w:tab/>
      </w:r>
      <w:r>
        <w:rPr>
          <w:rFonts w:ascii="Times New Roman"/>
          <w:sz w:val="24"/>
        </w:rPr>
        <w:t>D)   reward yourself only when you reach your final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Rewards included in health action plans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planned in advance.</w:t>
      </w:r>
      <w:r>
        <w:rPr>
          <w:rFonts w:ascii="Times New Roman"/>
          <w:sz w:val="24"/>
        </w:rPr>
        <w:tab/>
        <w:br/>
        <w:tab/>
      </w:r>
      <w:r>
        <w:rPr>
          <w:rFonts w:ascii="Times New Roman"/>
          <w:sz w:val="24"/>
        </w:rPr>
        <w:t>B)   be provided only when you reach your overall goal.</w:t>
      </w:r>
      <w:r>
        <w:rPr>
          <w:rFonts w:ascii="Times New Roman"/>
          <w:sz w:val="24"/>
        </w:rPr>
        <w:br/>
        <w:tab/>
      </w:r>
      <w:r>
        <w:rPr>
          <w:rFonts w:ascii="Times New Roman"/>
          <w:sz w:val="24"/>
        </w:rPr>
        <w:t>C)   come in the form of food or alcohol.</w:t>
      </w:r>
      <w:r>
        <w:rPr>
          <w:rFonts w:ascii="Times New Roman"/>
          <w:sz w:val="24"/>
        </w:rPr>
        <w:br/>
        <w:tab/>
      </w:r>
      <w:r>
        <w:rPr>
          <w:rFonts w:ascii="Times New Roman"/>
          <w:sz w:val="24"/>
        </w:rPr>
        <w:t>D)   be given only when someone notices your success.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item is NOT generally included in a personal contract for behavior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setting a date to begin</w:t>
      </w:r>
      <w:r>
        <w:rPr>
          <w:rFonts w:ascii="Times New Roman"/>
          <w:sz w:val="24"/>
        </w:rPr>
        <w:tab/>
        <w:br/>
        <w:tab/>
      </w:r>
      <w:r>
        <w:rPr>
          <w:rFonts w:ascii="Times New Roman"/>
          <w:sz w:val="24"/>
        </w:rPr>
        <w:t>B)   stating your goal</w:t>
      </w:r>
      <w:r>
        <w:rPr>
          <w:rFonts w:ascii="Times New Roman"/>
          <w:sz w:val="24"/>
        </w:rPr>
        <w:br/>
        <w:tab/>
      </w:r>
      <w:r>
        <w:rPr>
          <w:rFonts w:ascii="Times New Roman"/>
          <w:sz w:val="24"/>
        </w:rPr>
        <w:t>C)   identifying how you will measure progress</w:t>
      </w:r>
      <w:r>
        <w:rPr>
          <w:rFonts w:ascii="Times New Roman"/>
          <w:sz w:val="24"/>
        </w:rPr>
        <w:br/>
        <w:tab/>
      </w:r>
      <w:r>
        <w:rPr>
          <w:rFonts w:ascii="Times New Roman"/>
          <w:sz w:val="24"/>
        </w:rPr>
        <w:t>D)   establishing consequences for failure to reach the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is a recommended strategy for maintaining behavior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Assess stress levels.</w:t>
      </w:r>
      <w:r>
        <w:rPr>
          <w:rFonts w:ascii="Times New Roman"/>
          <w:sz w:val="24"/>
        </w:rPr>
        <w:tab/>
        <w:br/>
        <w:tab/>
      </w:r>
      <w:r>
        <w:rPr>
          <w:rFonts w:ascii="Times New Roman"/>
          <w:sz w:val="24"/>
        </w:rPr>
        <w:t>B)   Rationalize failures.</w:t>
      </w:r>
      <w:r>
        <w:rPr>
          <w:rFonts w:ascii="Times New Roman"/>
          <w:sz w:val="24"/>
        </w:rPr>
        <w:br/>
        <w:tab/>
      </w:r>
      <w:r>
        <w:rPr>
          <w:rFonts w:ascii="Times New Roman"/>
          <w:sz w:val="24"/>
        </w:rPr>
        <w:t>C)   Avoid social influences.</w:t>
      </w:r>
      <w:r>
        <w:rPr>
          <w:rFonts w:ascii="Times New Roman"/>
          <w:sz w:val="24"/>
        </w:rPr>
        <w:br/>
        <w:tab/>
      </w:r>
      <w:r>
        <w:rPr>
          <w:rFonts w:ascii="Times New Roman"/>
          <w:sz w:val="24"/>
        </w:rPr>
        <w:t>D)   Resist the urge to change techniques.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Marta has a very general desire to be healthier. Which is the best first step for her to take in moving toward that goal?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Start journaling about things that make her unhappy.</w:t>
      </w:r>
      <w:r>
        <w:rPr>
          <w:rFonts w:ascii="Times New Roman"/>
          <w:sz w:val="24"/>
        </w:rPr>
        <w:tab/>
        <w:br/>
        <w:tab/>
      </w:r>
      <w:r>
        <w:rPr>
          <w:rFonts w:ascii="Times New Roman"/>
          <w:sz w:val="24"/>
        </w:rPr>
        <w:t>B)   Identify community resources for help.</w:t>
      </w:r>
      <w:r>
        <w:rPr>
          <w:rFonts w:ascii="Times New Roman"/>
          <w:sz w:val="24"/>
        </w:rPr>
        <w:br/>
        <w:tab/>
      </w:r>
      <w:r>
        <w:rPr>
          <w:rFonts w:ascii="Times New Roman"/>
          <w:sz w:val="24"/>
        </w:rPr>
        <w:t>C)   Choose two unhealthy behaviors and make goals for change.</w:t>
      </w:r>
      <w:r>
        <w:rPr>
          <w:rFonts w:ascii="Times New Roman"/>
          <w:sz w:val="24"/>
        </w:rPr>
        <w:br/>
        <w:tab/>
      </w:r>
      <w:r>
        <w:rPr>
          <w:rFonts w:ascii="Times New Roman"/>
          <w:sz w:val="24"/>
        </w:rPr>
        <w:t>D)   Perform a self-assessment and consider discussing the results with a close friend or family member.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Carla has become very busy since she came to college. She is a full-time student and is very active in campus clubs and organizations. Her classes and campus activities leave her little time to socialize with her friends. She is beginning to feel that she has let her friends down because she has had to miss several activities they had planned, but she also feels guilty if she isn't able to meet her other obligations. Carla has always thought that she was in control of her life and has managed well up until now. She is frustrated that she cannot spend more time with her friends without giving up her other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68.1)</w:t>
        <w:tab/>
      </w:r>
      <w:r>
        <w:rPr>
          <w:rFonts w:ascii="Times New Roman"/>
          <w:b w:val="false"/>
          <w:i w:val="false"/>
          <w:color w:val="000000"/>
          <w:sz w:val="24"/>
        </w:rPr>
        <w:t>Carla's frustration surrounding limitations to her time with her friends is affecting her ________ wellness.</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spiritual</w:t>
      </w:r>
      <w:r>
        <w:rPr>
          <w:rFonts w:ascii="Times New Roman"/>
          <w:sz w:val="24"/>
        </w:rPr>
        <w:tab/>
        <w:br/>
        <w:tab/>
      </w:r>
      <w:r>
        <w:rPr>
          <w:rFonts w:ascii="Times New Roman"/>
          <w:sz w:val="24"/>
        </w:rPr>
        <w:t>B)   interpersonal</w:t>
      </w:r>
      <w:r>
        <w:rPr>
          <w:rFonts w:ascii="Times New Roman"/>
          <w:sz w:val="24"/>
        </w:rPr>
        <w:br/>
        <w:tab/>
      </w:r>
      <w:r>
        <w:rPr>
          <w:rFonts w:ascii="Times New Roman"/>
          <w:sz w:val="24"/>
        </w:rPr>
        <w:t>C)   cultural</w:t>
      </w:r>
      <w:r>
        <w:rPr>
          <w:rFonts w:ascii="Times New Roman"/>
          <w:sz w:val="24"/>
        </w:rPr>
        <w:br/>
        <w:tab/>
      </w:r>
      <w:r>
        <w:rPr>
          <w:rFonts w:ascii="Times New Roman"/>
          <w:sz w:val="24"/>
        </w:rPr>
        <w:t>D)   intellectual</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68.2)</w:t>
        <w:tab/>
      </w:r>
      <w:r>
        <w:rPr>
          <w:rFonts w:ascii="Times New Roman"/>
          <w:sz w:val="24"/>
        </w:rPr>
        <w:t>If Carla succeeds in improving her time management so she can spend more time with her friends, she will most likely see a corresponding improvement in her ________ wellness.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w:t>
      </w:r>
      <w:r>
        <w:rPr>
          <w:rFonts w:ascii="Times New Roman"/>
          <w:sz w:val="24"/>
        </w:rPr>
        <w:tab/>
        <w:br/>
        <w:tab/>
      </w:r>
      <w:r>
        <w:rPr>
          <w:rFonts w:ascii="Times New Roman"/>
          <w:sz w:val="24"/>
        </w:rPr>
        <w:t>B)   physical</w:t>
      </w:r>
      <w:r>
        <w:rPr>
          <w:rFonts w:ascii="Times New Roman"/>
          <w:sz w:val="24"/>
        </w:rPr>
        <w:br/>
        <w:tab/>
      </w:r>
      <w:r>
        <w:rPr>
          <w:rFonts w:ascii="Times New Roman"/>
          <w:sz w:val="24"/>
        </w:rPr>
        <w:t>C)   emotional</w:t>
      </w:r>
      <w:r>
        <w:rPr>
          <w:rFonts w:ascii="Times New Roman"/>
          <w:sz w:val="24"/>
        </w:rPr>
        <w:br/>
        <w:tab/>
      </w:r>
      <w:r>
        <w:rPr>
          <w:rFonts w:ascii="Times New Roman"/>
          <w:sz w:val="24"/>
        </w:rPr>
        <w:t>D)   occupational</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68.3)</w:t>
        <w:tab/>
      </w:r>
      <w:r>
        <w:rPr>
          <w:rFonts w:ascii="Times New Roman"/>
          <w:sz w:val="24"/>
        </w:rPr>
        <w:t>Carla wants to make a plan to spend more time with her friends. Which strategy is most likely to enhance the success of her plan?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closely monitoring and evaluating her schedule</w:t>
      </w:r>
      <w:r>
        <w:rPr>
          <w:rFonts w:ascii="Times New Roman"/>
          <w:sz w:val="24"/>
        </w:rPr>
        <w:tab/>
        <w:br/>
        <w:tab/>
      </w:r>
      <w:r>
        <w:rPr>
          <w:rFonts w:ascii="Times New Roman"/>
          <w:sz w:val="24"/>
        </w:rPr>
        <w:t>B)   focusing on what motivated her to change her behavior</w:t>
      </w:r>
      <w:r>
        <w:rPr>
          <w:rFonts w:ascii="Times New Roman"/>
          <w:sz w:val="24"/>
        </w:rPr>
        <w:br/>
        <w:tab/>
      </w:r>
      <w:r>
        <w:rPr>
          <w:rFonts w:ascii="Times New Roman"/>
          <w:sz w:val="24"/>
        </w:rPr>
        <w:t>C)   establishing a reward she can give herself once she has succeeded</w:t>
      </w:r>
      <w:r>
        <w:rPr>
          <w:rFonts w:ascii="Times New Roman"/>
          <w:sz w:val="24"/>
        </w:rPr>
        <w:br/>
        <w:tab/>
      </w:r>
      <w:r>
        <w:rPr>
          <w:rFonts w:ascii="Times New Roman"/>
          <w:sz w:val="24"/>
        </w:rPr>
        <w:t>D)   developing an external locus of control</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68.4)</w:t>
        <w:tab/>
      </w:r>
      <w:r>
        <w:rPr>
          <w:rFonts w:ascii="Times New Roman"/>
          <w:b w:val="false"/>
          <w:i w:val="false"/>
          <w:color w:val="000000"/>
          <w:sz w:val="24"/>
        </w:rPr>
        <w:t>Which of Carla's characteristics would most help her succeed in balancing her time so that she can study, be active on campus, and have fun with her friends?</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her belief that she is in control of her own life</w:t>
      </w:r>
      <w:r>
        <w:rPr>
          <w:rFonts w:ascii="Times New Roman"/>
          <w:sz w:val="24"/>
        </w:rPr>
        <w:tab/>
        <w:br/>
        <w:tab/>
      </w:r>
      <w:r>
        <w:rPr>
          <w:rFonts w:ascii="Times New Roman"/>
          <w:sz w:val="24"/>
        </w:rPr>
        <w:t>B)   her ability to resist rewards</w:t>
      </w:r>
      <w:r>
        <w:rPr>
          <w:rFonts w:ascii="Times New Roman"/>
          <w:sz w:val="24"/>
        </w:rPr>
        <w:br/>
        <w:tab/>
      </w:r>
      <w:r>
        <w:rPr>
          <w:rFonts w:ascii="Times New Roman"/>
          <w:sz w:val="24"/>
        </w:rPr>
        <w:t>C)   her ability to persuade friends to do as she asks</w:t>
      </w:r>
      <w:r>
        <w:rPr>
          <w:rFonts w:ascii="Times New Roman"/>
          <w:sz w:val="24"/>
        </w:rPr>
        <w:br/>
        <w:tab/>
      </w:r>
      <w:r>
        <w:rPr>
          <w:rFonts w:ascii="Times New Roman"/>
          <w:sz w:val="24"/>
        </w:rPr>
        <w:t>D)   her rigid application of a plan without allowing for alterations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key element of wellness is the absence of disease.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Self-confidence affects self-esteem.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Strong friendships are a key component of your environmental wellness.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Religion is a requirement for good spiritual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It is not possible to have health in the absence of wellness.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Interpersonal wellness includes the ability to detect problems.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Prior to the 20th century, infectious diseases were a primary cause of mortality.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Poor lifestyle choices are a primary factor in American mortality in the 21st century.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Morbidity and mortality are synonymous.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One goal being developed for   </w:t>
      </w:r>
      <w:r>
        <w:rPr>
          <w:rFonts w:ascii="Times New Roman"/>
          <w:b w:val="false"/>
          <w:i/>
          <w:color w:val="000000"/>
          <w:sz w:val="24"/>
        </w:rPr>
        <w:t>Healthy People 2030</w:t>
      </w:r>
      <w:r>
        <w:rPr>
          <w:rFonts w:ascii="Times New Roman"/>
          <w:b w:val="false"/>
          <w:i w:val="false"/>
          <w:color w:val="000000"/>
          <w:sz w:val="24"/>
        </w:rPr>
        <w:t xml:space="preserve"> is to eliminate health disparities among Americans.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Gender differences in rates of chronic diseases are reflected in the fact that men have higher risk of Alzheimer’s disease and women are at a greater risk of depression.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According to the National College Health Assessment II, obesity is a health factor that is reported to affect over 30% of students and ranks in the top three health issues affecting academic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According to the National Center for Health Statistics, significant progress on racial and ethnic health disparities has been made over the previous 15 years. There is no longer a gap in life expectancy between whites and Blacks.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 xml:space="preserve">Factors such as education and economic status are not considered significant health determinants within   </w:t>
      </w:r>
      <w:r>
        <w:rPr>
          <w:rFonts w:ascii="Times New Roman"/>
          <w:b w:val="false"/>
          <w:i/>
          <w:color w:val="000000"/>
          <w:sz w:val="24"/>
        </w:rPr>
        <w:t>Healthy People 2020</w:t>
      </w:r>
      <w:r>
        <w:rPr>
          <w:rFonts w:ascii="Times New Roman"/>
          <w:b w:val="false"/>
          <w:i w:val="false"/>
          <w:color w:val="000000"/>
          <w:sz w:val="24"/>
        </w:rPr>
        <w: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Attainment of a 4-year college degree is associated with an additional decade of life expectancy.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Deeply rooted behaviors like addiction can never be changed through independent self-management techniques alone.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Access to adequate health care is needed to facilitate a behavior 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Motivation and commitment to change behavior increase with an external locus of control.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Motivation for behavior change is unaffected by social support.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role of visualization in behavior change is to increase your external locus of control.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Lapses into previous unhealthy behaviors should be considered failures.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A health journal should address only the specific target behavior rather than the circumstances around that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Most people are more likely to be motivated toward behavior change by long-term goals such as the avoidance of disease in the future.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Taking incremental steps toward a long-term goal by making small changes indicates you are now in the contemplation stage.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Making adjustments to your original plan of action is a common part of the termination phase of behavior 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Effective rewards and support for behavior change are a key element of SMART goal setting.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You have just moved to a new town, have started a new job, are settling in to a new apartment, and your beloved grandmother just passed away. This seems like the perfect time to institute a behavior change program.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Making a successful change in a physical health behavior has the additional benefit of improved self-efficacy.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Behavior choices and actions have no impact beyond the health and wellness of the individual making the 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68.2)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68.3)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