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basic commands that a computer performs are input (get data), output (display result), storage, and performance of arithmetic and logical operations.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10/5/2016 1:36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10/5/2016 1:36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Main memory is directly connected to the CPU.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10/5/2016 1:36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10/5/2016 1:36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When the computer is turned off, everything in secondary memory is lost.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10/5/2016 1:36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10/5/2016 1:36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devices that feed data and programs into computers are called output devices.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10/5/2016 1:36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10/5/2016 1:36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Information stored in main memory must be transferred to some other device for permanent storage.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10/5/2016 1:36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10/5/2016 1:36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device that stores information permanently (unless the device becomes unusable or you change the information by rewriting it) is called primary storage.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10/5/2016 1:36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10/5/2016 1:36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command that does the linking on Visual C++ Express (2013 or 2016) and Visual Studio 2015 is Make or Remake.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10/5/2016 1:36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10/16/2016 8:55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When you compile your program, the compiler identifies the logic errors and suggests how to correct them.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10/5/2016 1:36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10/5/2016 1:36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To develop a program to solve a problem, you start by analyzing the problem.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10/5/2016 1:36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10/5/2016 1:36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C++ programs have always been portable from one compiler to another.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10/5/2016 1:36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10/5/2016 1:36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Several categories of computers exist, such as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79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microframe, midframe, and miniframe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midsize, microframe, and mainframe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mainsize, midsize, and microsize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mainframe, midsize, and micro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10/5/2016 1:36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10/5/2016 1:36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basic commands that a computer performs are ____, and performance of arithmetic and logical operations.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270"/>
              <w:gridCol w:w="220"/>
              <w:gridCol w:w="234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input, file, list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output, folder, storage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input, output, storage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storage, directory, log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10/5/2016 1:36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10/5/2016 1:36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Main memory is called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446"/>
              <w:gridCol w:w="220"/>
              <w:gridCol w:w="27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read only memory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random access memory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read and write memory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random read only memory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10/5/2016 1:36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10/5/2016 1:36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____ is the brain of the computer and the single most expensive piece of hardware in your personal computer.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901"/>
              <w:gridCol w:w="220"/>
              <w:gridCol w:w="90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MM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ROM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RAM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CPU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10/5/2016 1:36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10/5/2016 1:36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Main memory is an ordered sequence of items, called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591"/>
              <w:gridCol w:w="220"/>
              <w:gridCol w:w="124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pixels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registers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memory cells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addresses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10/5/2016 1:36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10/5/2016 1:36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devices that feed data and programs into computers are called ____ devices.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962"/>
              <w:gridCol w:w="220"/>
              <w:gridCol w:w="129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entry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input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output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secondary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10/5/2016 1:36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10/5/2016 1:36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devices that the computer uses to display results are called ____ devices.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962"/>
              <w:gridCol w:w="220"/>
              <w:gridCol w:w="8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exit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entry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output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input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10/5/2016 1:36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10/5/2016 1:36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 programs perform a specific task.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439"/>
              <w:gridCol w:w="220"/>
              <w:gridCol w:w="10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Application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System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Operating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Service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10/5/2016 1:36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10/5/2016 1:36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____ handles the overall activity of the computer and provides services.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392"/>
              <w:gridCol w:w="220"/>
              <w:gridCol w:w="189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central processing unit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operating system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arithmetic logic unit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control unit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10/5/2016 1:36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10/13/2016 3:06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 represent information with a sequence of 0s and 1s.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714"/>
              <w:gridCol w:w="220"/>
              <w:gridCol w:w="232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Analog signals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Application programs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Digital signals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System programs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10/5/2016 1:36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10/5/2016 1:36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sequence of eight bits is called a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420"/>
              <w:gridCol w:w="220"/>
              <w:gridCol w:w="99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binary digit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byte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character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double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10/5/2016 1:36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10/5/2016 1:36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digit 0 or 1 is called a binary digit, or ____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145"/>
              <w:gridCol w:w="220"/>
              <w:gridCol w:w="119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bit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bytecode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Unicode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hexcode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10/5/2016 1:36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10/5/2016 1:36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term GB refers to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347"/>
              <w:gridCol w:w="220"/>
              <w:gridCol w:w="12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giant byte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gigabyte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group byte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great byte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10/5/2016 1:36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10/5/2016 1:36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 consists of 65,536 characters.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158"/>
              <w:gridCol w:w="220"/>
              <w:gridCol w:w="12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ASCII-8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ASCII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Unicode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EBCDIC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10/5/2016 1:36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10/5/2016 1:36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program called a(n) ____ translates instructions written in high-level languages into machine code.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280"/>
              <w:gridCol w:w="220"/>
              <w:gridCol w:w="109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assembler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decoder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compiler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linker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10/5/2016 1:36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10/5/2016 1:36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program called a(n) ____ combines the object program with the programs from libraries.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280"/>
              <w:gridCol w:w="220"/>
              <w:gridCol w:w="11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assembler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decoder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linker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compiler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10/5/2016 1:36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10/5/2016 1:36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program that loads an executable program into main memory is called a(n)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182"/>
              <w:gridCol w:w="220"/>
              <w:gridCol w:w="128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compiler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loader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linker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assembler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10/5/2016 1:36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10/5/2016 1:36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step-by-step problem-solving process in which a solution is arrived at in a finite amount of time is called a(n)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255"/>
              <w:gridCol w:w="220"/>
              <w:gridCol w:w="97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algorithm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linker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analysis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design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10/5/2016 1:36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10/5/2016 1:36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Dividing a problem into smaller subproblems is called ____ design.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280"/>
              <w:gridCol w:w="220"/>
              <w:gridCol w:w="22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OOD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top-down refinement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structured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analog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10/5/2016 1:36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10/5/2016 1:36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A(n) ____ consists of data and the operations on those data.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316"/>
              <w:gridCol w:w="220"/>
              <w:gridCol w:w="11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disk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compiler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interpreter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object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10/5/2016 1:36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10/5/2016 1:36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programming language C++ evolved from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048"/>
              <w:gridCol w:w="220"/>
              <w:gridCol w:w="12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BASIC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assembly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C+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10/5/2016 1:36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10/5/2016 1:36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____________________ handles the overall activity of the computer and provides services such as memory management, input/output activities, and storage management.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operating system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Completion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10/5/2016 1:36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10/13/2016 3:11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____________________ signals represent information with a sequence of 0s and 1s.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Digital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digital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Completion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10/5/2016 1:36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10/5/2016 1:36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ASCII data set consists of ____________________ characters.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Completion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10/5/2016 1:36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10/5/2016 1:36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Assembly language uses easy-to-remember instructions called ____________________.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mnemonics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Completion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10/5/2016 1:36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10/5/2016 1:36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____________________ languages include FORTRAN, COBOL, Pascal, C, C++, Java, and Python.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High-level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high-level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High level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high level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Completion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10/5/2016 1:36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10/13/2016 3:12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In a C++ program, statements that begin with the symbol </w:t>
            </w:r>
            <w:r>
              <w:rPr>
                <w:rStyle w:val="DefaultParagraphFont"/>
                <w:rFonts w:ascii="Courier New" w:eastAsia="Courier New" w:hAnsi="Courier New" w:cs="Courier New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#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are called ____________________ directives.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preprocessor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Completion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10/5/2016 1:36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10/5/2016 1:36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object-oriented design, the first step in the problem-solving process is to identify the components called ____________________, which form the basis of the solution, and to determine how they interact with one another.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objects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Completion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10/5/2016 1:36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10/5/2016 1:36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____________________ design, the final program is a collection of interacting objects.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object-oriented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object oriented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OO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oo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OOD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ood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Completion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10/5/2016 1:36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10/13/2016 3:13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C++, the mechanism that allows you to combine data and operations on the data into a single unit is called a(n) ____________________.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class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Completion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10/5/2016 1:36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10/5/2016 1:36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4"/>
      <w:footerReference w:type="default" r:id="rId5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rFonts w:ascii="Times New Roman" w:eastAsia="Times New Roman" w:hAnsi="Times New Roman" w:cs="Times New Roman"/>
        <w:b w:val="0"/>
        <w:bCs w:val="0"/>
        <w:color w:val="000000"/>
        <w:sz w:val="26"/>
        <w:szCs w:val="26"/>
        <w:bdr w:val="nil"/>
        <w:rtl w:val="0"/>
      </w:rPr>
      <w:t>Chapter 1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Testing,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r User">
    <vt:lpwstr>Cengage SK Superuser</vt:lpwstr>
  </property>
</Properties>
</file>