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divided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decreased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multiply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9/19/2014 8:20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decreased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divided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multiply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9/19/2014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7pt;width:14.2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multiply by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divided by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decreased by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9/19/2014 8:22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027" type="#_x0000_t75" style="height:31.5pt;width:30pt">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7 is divided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divided by 7 is increased by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decreased by 7 is divided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2 is divided by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decreased by 2 is divided by 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5/14/2015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028" type="#_x0000_t75" style="height:15pt;width:45.75pt">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5 is multiplied by a number increased by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9 is multiplied by a number increased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5 is multiplied by a number decreased by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9 is multiplied by a number increased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5 is multiplied by a number decreased by 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9/19/2014 8:24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029" type="#_x0000_t75" style="height:31.5pt;width:44.25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is multiplied by a number decreased by 6 and the product is divided by that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5 and divided by that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is multiplied by a number increased by 6 and the product is divided by that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is multiplied by a number decreased by 5 and the product is divided by that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is multiplied by a number increased by 5 and the product is divided by that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10/22/2014 4:40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030" type="#_x0000_t75" style="height:15pt;width:48pt">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is multiplied by a number and that product is multiplied by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increased by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is multiplied by a number and that product is multiplied by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decreased by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is multiplied by a number and that product is multiplied by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decreased by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is multiplied by a number and that product is multiplied by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increased by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9/19/2014 8:27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verbal description of the algebraic expression without using the variable.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031" type="#_x0000_t75" style="height:31.5pt;width:35.25pt">
                  <v:imagedata r:id="rId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decreased by 5 is divided by 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decreased by 16 is divided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5 is divided by 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increased by 16 is divided by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9/19/2014 8:28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Solve the following percent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150% of 360?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5/14/2015 12:40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an algebraic expression for the verbal description.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distance traveled in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hours by a car traveling at 52 miles per hour.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r>
                    <w:rPr>
                      <w:rStyle w:val="DefaultParagraphFont"/>
                      <w:rFonts w:ascii="Times New Roman" w:eastAsia="Times New Roman" w:hAnsi="Times New Roman" w:cs="Times New Roman"/>
                      <w:b w:val="0"/>
                      <w:bCs w:val="0"/>
                      <w:i/>
                      <w:iCs/>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8"/>
                    </w:rPr>
                    <w:pict>
                      <v:shape id="_x0000_i1032" type="#_x0000_t75" style="height:30pt;width:18.75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3" type="#_x0000_t75" style="height:31.5pt;width:18.75pt">
                        <v:imagedata r:id="rId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an algebraic expression for the verbal description.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travel time for a plane traveling at a rate of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kilometers per hour for 600 kilometers.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600 - </w:t>
                  </w:r>
                  <w:r>
                    <w:rPr>
                      <w:rStyle w:val="DefaultParagraphFont"/>
                      <w:rFonts w:ascii="Times New Roman" w:eastAsia="Times New Roman" w:hAnsi="Times New Roman" w:cs="Times New Roman"/>
                      <w:b w:val="0"/>
                      <w:bCs w:val="0"/>
                      <w:i/>
                      <w:iCs/>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r>
                    <w:rPr>
                      <w:rStyle w:val="DefaultParagraphFont"/>
                      <w:rFonts w:ascii="Times New Roman" w:eastAsia="Times New Roman" w:hAnsi="Times New Roman" w:cs="Times New Roman"/>
                      <w:b w:val="0"/>
                      <w:bCs w:val="0"/>
                      <w:i/>
                      <w:iCs/>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4" type="#_x0000_t75" style="height:31.5pt;width:24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5"/>
                    </w:rPr>
                    <w:pict>
                      <v:shape id="_x0000_i1035" type="#_x0000_t75" style="height:27pt;width:24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600 + </w:t>
                  </w:r>
                  <w:r>
                    <w:rPr>
                      <w:rStyle w:val="DefaultParagraphFont"/>
                      <w:rFonts w:ascii="Times New Roman" w:eastAsia="Times New Roman" w:hAnsi="Times New Roman" w:cs="Times New Roman"/>
                      <w:b w:val="0"/>
                      <w:bCs w:val="0"/>
                      <w:i/>
                      <w:iCs/>
                      <w:smallCaps w:val="0"/>
                      <w:color w:val="000000"/>
                      <w:sz w:val="22"/>
                      <w:szCs w:val="22"/>
                      <w:bdr w:val="nil"/>
                      <w:rtl w:val="0"/>
                    </w:rPr>
                    <w:t>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an algebraic expression for the verbal description.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amount of acid in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liters of a 40% acid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6" type="#_x0000_t75" style="height:31.5pt;width:18.75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7" type="#_x0000_t75" style="height:15pt;width:18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8" type="#_x0000_t75" style="height:15pt;width:26.25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9" type="#_x0000_t75" style="height:31.5pt;width:27.75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40" type="#_x0000_t75" style="height:25.5pt;width:27.75pt">
                        <v:imagedata r:id="rId1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an algebraic expression for the verbal description.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perimeter of a rectangle with a width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and a length that is two times the width.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iCs/>
                      <w:smallCaps w:val="0"/>
                      <w:color w:val="000000"/>
                      <w:sz w:val="22"/>
                      <w:szCs w:val="22"/>
                      <w:bdr w:val="nil"/>
                      <w:rtl w:val="0"/>
                    </w:rPr>
                    <w:t>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4:12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an algebraic expression for the verbal description.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area of a triangle with base 16 inches and height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inches.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r>
                    <w:rPr>
                      <w:rStyle w:val="DefaultParagraphFont"/>
                      <w:rFonts w:ascii="Times New Roman" w:eastAsia="Times New Roman" w:hAnsi="Times New Roman" w:cs="Times New Roman"/>
                      <w:b w:val="0"/>
                      <w:bCs w:val="0"/>
                      <w:i/>
                      <w:iCs/>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r>
                    <w:rPr>
                      <w:rStyle w:val="DefaultParagraphFont"/>
                      <w:rFonts w:ascii="Times New Roman" w:eastAsia="Times New Roman" w:hAnsi="Times New Roman" w:cs="Times New Roman"/>
                      <w:b w:val="0"/>
                      <w:bCs w:val="0"/>
                      <w:i/>
                      <w:iCs/>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r>
                    <w:rPr>
                      <w:rStyle w:val="DefaultParagraphFont"/>
                      <w:rFonts w:ascii="Times New Roman" w:eastAsia="Times New Roman" w:hAnsi="Times New Roman" w:cs="Times New Roman"/>
                      <w:b w:val="0"/>
                      <w:bCs w:val="0"/>
                      <w:i/>
                      <w:iCs/>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r>
                    <w:rPr>
                      <w:rStyle w:val="DefaultParagraphFont"/>
                      <w:rFonts w:ascii="Times New Roman" w:eastAsia="Times New Roman" w:hAnsi="Times New Roman" w:cs="Times New Roman"/>
                      <w:b w:val="0"/>
                      <w:bCs w:val="0"/>
                      <w:i/>
                      <w:iCs/>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r>
                    <w:rPr>
                      <w:rStyle w:val="DefaultParagraphFont"/>
                      <w:rFonts w:ascii="Times New Roman" w:eastAsia="Times New Roman" w:hAnsi="Times New Roman" w:cs="Times New Roman"/>
                      <w:b w:val="0"/>
                      <w:bCs w:val="0"/>
                      <w:i/>
                      <w:iCs/>
                      <w:smallCaps w:val="0"/>
                      <w:color w:val="000000"/>
                      <w:sz w:val="24"/>
                      <w:szCs w:val="24"/>
                      <w:bdr w:val="nil"/>
                      <w:rtl w:val="0"/>
                    </w:rPr>
                    <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an algebraic expression for the verbal description.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total cost of producing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units for which the fixed costs are $2,400 and the cost per unit is $10.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2,400 + 10</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+ 2,400</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+ 2,400</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2,400 - 10</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- 2,400</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4:18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Translate the following statement into an algebraic expression or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Twenty percent of the list price </w:t>
            </w:r>
            <w:r>
              <w:rPr>
                <w:rStyle w:val="DefaultParagraphFont"/>
                <w:rFonts w:ascii="Times New Roman" w:eastAsia="Times New Roman" w:hAnsi="Times New Roman" w:cs="Times New Roman"/>
                <w:b w:val="0"/>
                <w:bCs w:val="0"/>
                <w:i/>
                <w:iCs/>
                <w:smallCaps w:val="0"/>
                <w:color w:val="000000"/>
                <w:sz w:val="24"/>
                <w:szCs w:val="24"/>
                <w:bdr w:val="nil"/>
                <w:rtl w:val="0"/>
              </w:rPr>
              <w:t>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1" type="#_x0000_t75" style="height:31.5pt;width:18.75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 </w:t>
                  </w:r>
                  <w:r>
                    <w:rPr>
                      <w:rStyle w:val="DefaultParagraphFont"/>
                      <w:rFonts w:ascii="Times New Roman" w:eastAsia="Times New Roman" w:hAnsi="Times New Roman" w:cs="Times New Roman"/>
                      <w:b w:val="0"/>
                      <w:bCs w:val="0"/>
                      <w:i/>
                      <w:iCs/>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42" type="#_x0000_t75" style="height:31.5pt;width:18.75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43" type="#_x0000_t75" style="height:31.5pt;width:21.7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4:14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Translate the following statement into an algebraic expression or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percent function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674 that is represented by the number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iCs/>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4" type="#_x0000_t75" style="height:15pt;width:54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5" type="#_x0000_t75" style="height:15pt;width:39.7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6" type="#_x0000_t75" style="height:15pt;width:54.75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47" type="#_x0000_t75" style="height:25.5pt;width:54.75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mathematical model for the following problem and solve.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 of two consecutive natural numbers is 527. Find the numbers.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267, 268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265, 266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269, 270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263, 264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271, 272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mathematical model for the following problem and solve.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positive number is 7 times another number. The difference between the two numbers is 156. Find the numbers.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49, 107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26, 182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20, 176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50, 106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30, 126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4:19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Solve the following percent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40% of 49?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Solve the following percent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460 is what percent of 2,000? (Round the answer to unit digit if necessary.)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Solve the following percent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is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48" type="#_x0000_t75" style="height:31.5pt;width:13.5pt">
                  <v:imagedata r:id="rId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of what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10/22/2014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 swimming pool has been discounted 12.5%. The sale price is $1,270.75. Find the original list price of the pool. (Round the answer to the nearest cent.)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$1,454.29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$1,455.29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$1,449.29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$1,452.29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$1,457.29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A family has annual loan payments equaling 40% of their annual income. During the year, </w:t>
            </w:r>
            <w:r>
              <w:rPr>
                <w:rStyle w:val="DefaultParagraphFont"/>
                <w:rFonts w:ascii="Times New Roman" w:eastAsia="Times New Roman" w:hAnsi="Times New Roman" w:cs="Times New Roman"/>
                <w:b w:val="0"/>
                <w:bCs w:val="0"/>
                <w:i w:val="0"/>
                <w:iCs w:val="0"/>
                <w:smallCaps w:val="0"/>
                <w:color w:val="000000"/>
                <w:sz w:val="24"/>
                <w:szCs w:val="24"/>
                <w:bdr w:val="nil"/>
                <w:rtl w:val="0"/>
              </w:rPr>
              <w:t>their loan payments total $</w:t>
            </w:r>
            <w:r>
              <w:rPr>
                <w:rStyle w:val="DefaultParagraphFont"/>
                <w:rFonts w:ascii="Times New Roman" w:eastAsia="Times New Roman" w:hAnsi="Times New Roman" w:cs="Times New Roman"/>
                <w:b w:val="0"/>
                <w:bCs w:val="0"/>
                <w:i w:val="0"/>
                <w:iCs w:val="0"/>
                <w:smallCaps w:val="0"/>
                <w:color w:val="000000"/>
                <w:sz w:val="22"/>
                <w:szCs w:val="22"/>
                <w:bdr w:val="nil"/>
                <w:rtl w:val="0"/>
              </w:rPr>
              <w:t>13,125.50</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their annual income? (Round the answer to the nearest cent.)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$32,913.75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$32,713.75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$33,013.75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$32,813.75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$32,613.75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an item is given for 2000 and 2007. Find the percent change for the item. (Round the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3286"/>
              <w:gridCol w:w="580"/>
              <w:gridCol w:w="525"/>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iCs/>
                      <w:smallCaps w:val="0"/>
                      <w:color w:val="000000"/>
                      <w:sz w:val="22"/>
                      <w:szCs w:val="22"/>
                      <w:bdr w:val="nil"/>
                      <w:rtl w:val="0"/>
                    </w:rPr>
                    <w:t> Item</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2007 </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Gallon of regular unleaded Gasoline</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46.5%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46.5%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45.5%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47.5%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48.5%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an item is given for 2000 and 2007. Find the percent change for the item. (Round the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2511"/>
              <w:gridCol w:w="580"/>
              <w:gridCol w:w="580"/>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iCs/>
                      <w:smallCaps w:val="0"/>
                      <w:color w:val="000000"/>
                      <w:sz w:val="22"/>
                      <w:szCs w:val="22"/>
                      <w:bdr w:val="nil"/>
                      <w:rtl w:val="0"/>
                    </w:rPr>
                    <w:t>Item </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2000 </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2007</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Pound of 100% ground beef</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$1.61</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$2.25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38.8%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40.8%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39.8%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41.8%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39.8%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item is given for 2000 and 2007. Find the percent change for the item. (Round the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3543"/>
              <w:gridCol w:w="690"/>
              <w:gridCol w:w="690"/>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iCs/>
                      <w:smallCaps w:val="0"/>
                      <w:color w:val="000000"/>
                      <w:sz w:val="22"/>
                      <w:szCs w:val="22"/>
                      <w:bdr w:val="nil"/>
                      <w:rtl w:val="0"/>
                    </w:rPr>
                    <w:t> Item</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2007</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Monthly bill for cellular phone service </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$43.27</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$49.79</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A room is 2.5 times as long as it is wide, and its perimeter is 15 meters. Write the length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terms of the width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write an equation for the perimeter in terms of </w:t>
            </w:r>
            <w:r>
              <w:rPr>
                <w:rStyle w:val="DefaultParagraphFont"/>
                <w:rFonts w:ascii="Times New Roman" w:eastAsia="Times New Roman" w:hAnsi="Times New Roman" w:cs="Times New Roman"/>
                <w:b w:val="0"/>
                <w:bCs w:val="0"/>
                <w:i/>
                <w:iCs/>
                <w:smallCaps w:val="0"/>
                <w:color w:val="000000"/>
                <w:sz w:val="24"/>
                <w:szCs w:val="24"/>
                <w:bdr w:val="nil"/>
                <w:rtl w:val="0"/>
              </w:rPr>
              <w:t>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9" type="#_x0000_t75" style="height:13.5pt;width:76.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0" type="#_x0000_t75" style="height:13.5pt;width:69pt">
                        <v:imagedata r:id="rId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1" type="#_x0000_t75" style="height:13.5pt;width:76.5pt">
                        <v:imagedata r:id="rId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52" type="#_x0000_t75" style="height:25.5pt;width:82.5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3" type="#_x0000_t75" style="height:13.5pt;width:76.5pt">
                        <v:imagedata r:id="rId3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To get an A in a course, you must have an average of at least 70 on four tests of 100 points each. The scores on your first three tests were 89, 92, and 84. What must you score on the fourth test to get an A for the course? Find the minimum possible value.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taking a course that has four tests. The first three tests are 100 points each and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fourth test is 200 points. To get an A in the course, you must have an average of at 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90</w:t>
            </w:r>
            <w:r>
              <w:rPr>
                <w:rStyle w:val="DefaultParagraphFont"/>
                <w:rFonts w:ascii="Times New Roman" w:eastAsia="Times New Roman" w:hAnsi="Times New Roman" w:cs="Times New Roman"/>
                <w:b w:val="0"/>
                <w:bCs w:val="0"/>
                <w:i w:val="0"/>
                <w:iCs w:val="0"/>
                <w:smallCaps w:val="0"/>
                <w:color w:val="000000"/>
                <w:sz w:val="24"/>
                <w:szCs w:val="24"/>
                <w:bdr w:val="nil"/>
                <w:rtl w:val="0"/>
              </w:rPr>
              <w:t>% on the four tests. Your scores on the first three tests were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92</w:t>
            </w:r>
            <w:r>
              <w:rPr>
                <w:rStyle w:val="DefaultParagraphFont"/>
                <w:rFonts w:ascii="Times New Roman" w:eastAsia="Times New Roman" w:hAnsi="Times New Roman" w:cs="Times New Roman"/>
                <w:b w:val="0"/>
                <w:bCs w:val="0"/>
                <w:i w:val="0"/>
                <w:iCs w:val="0"/>
                <w:smallCaps w:val="0"/>
                <w:color w:val="000000"/>
                <w:sz w:val="24"/>
                <w:szCs w:val="24"/>
                <w:bdr w:val="nil"/>
                <w:rtl w:val="0"/>
              </w:rPr>
              <w:t>, 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must you score on the fourth test to get an A for the course? Find the minimum possible value.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Students are traveling in two cars to a football game 131 miles away. The first car leaves on time and travels at an average speed of 43 miles per hour. The second car starts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54" type="#_x0000_t75" style="height:31.5pt;width:13.5pt">
                  <v:imagedata r:id="rId3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hour later and travels at an average speed of 52 miles per hour. How long will it take the second car to catch up to the first car? Round the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 hours after the first car leaves.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3.89 hours after the first car leaves.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hours after the first car leaves.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4.89 hours after the first car leaves.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6.89 hours after the first car leaves.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3:48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truck driver traveled at an average speed of 45 miles per hour on a 100-mile trip to </w:t>
            </w:r>
            <w:r>
              <w:rPr>
                <w:rStyle w:val="DefaultParagraphFont"/>
                <w:rFonts w:ascii="Times New Roman" w:eastAsia="Times New Roman" w:hAnsi="Times New Roman" w:cs="Times New Roman"/>
                <w:b w:val="0"/>
                <w:bCs w:val="0"/>
                <w:i w:val="0"/>
                <w:iCs w:val="0"/>
                <w:smallCaps w:val="0"/>
                <w:color w:val="000000"/>
                <w:sz w:val="24"/>
                <w:szCs w:val="24"/>
                <w:bdr w:val="nil"/>
                <w:rtl w:val="0"/>
              </w:rPr>
              <w:t>pick up a load of freight. On the return trip (with the truck fully loaded), the average speed was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40 </w:t>
            </w:r>
            <w:r>
              <w:rPr>
                <w:rStyle w:val="DefaultParagraphFont"/>
                <w:rFonts w:ascii="Times New Roman" w:eastAsia="Times New Roman" w:hAnsi="Times New Roman" w:cs="Times New Roman"/>
                <w:b w:val="0"/>
                <w:bCs w:val="0"/>
                <w:i w:val="0"/>
                <w:iCs w:val="0"/>
                <w:smallCaps w:val="0"/>
                <w:color w:val="000000"/>
                <w:sz w:val="24"/>
                <w:szCs w:val="24"/>
                <w:bdr w:val="nil"/>
                <w:rtl w:val="0"/>
              </w:rPr>
              <w:t>miles per hour. What was the average speed for the round trip? Round the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43.4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40.4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44.4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42.4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41.4 mi/h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3:53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An executive flew in the corporate jet to a meeting in a city 1,200 kilometers away. After traveling the same amount of time on the return flight, the pilot mentioned that they still had 500 kilometers to go. The air speed of the plane was 600 kilometers per hour. How fast was the wind blowing? (Assume that the wind direction was parallel to the flight path and constant all day.)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55" type="#_x0000_t75" style="height:24.75pt;width:21.75pt">
                        <v:imagedata r:id="rId3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km/h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56" type="#_x0000_t75" style="height:24.75pt;width:11.25pt">
                        <v:imagedata r:id="rId3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km/h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57" type="#_x0000_t75" style="height:24.75pt;width:27.75pt">
                        <v:imagedata r:id="rId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km/h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58" type="#_x0000_t75" style="height:24.75pt;width:21.75pt">
                        <v:imagedata r:id="rId3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km/h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59" type="#_x0000_t75" style="height:24.75pt;width:21.75pt">
                        <v:imagedata r:id="rId3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km/h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To obtain the height of a tree (see figure), you measure the tree’s shadow and find that it is 2 meters long. You also measure the shadow of a five-meter lamppost and find that it is 73 centimeters long. How tall is the tree?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0"/>
              </w:rPr>
              <w:pict>
                <v:shape id="_x0000_i1060" type="#_x0000_t75" style="height:113pt;width:218pt">
                  <v:imagedata r:id="rId3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61" type="#_x0000_t75" style="height:24.75pt;width:21.75pt">
                        <v:imagedata r:id="rId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62" type="#_x0000_t75" style="height:24.75pt;width:11.25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63" type="#_x0000_t75" style="height:24.75pt;width:16.5pt">
                        <v:imagedata r:id="rId4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64" type="#_x0000_t75" style="height:24.75pt;width:21.75pt">
                        <v:imagedata r:id="rId4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65" type="#_x0000_t75" style="height:24.75pt;width:16.5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 nursery has $50,000 of inventory in dogwood trees and red maple trees. The profit on a dogwood tree is 23% and the profit on a red maple tree is 10%. The profit for the entire stock is 17%. How much was invested in each type of tree?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maple: $23,277; Dogwood: $26,923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maple: $23,077; Dogwood: $27,123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maple: $23,077; Dogwood: $26,923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maple: $23,077; Dogwood: $23,277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maple: $27,123; Dogwood: $26,923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Solve the following percent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476 is what percent of 350?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100% concentrate is to be mixed with a mixture having a concentration of 42% to </w:t>
            </w:r>
            <w:r>
              <w:rPr>
                <w:rStyle w:val="DefaultParagraphFont"/>
                <w:rFonts w:ascii="Times New Roman" w:eastAsia="Times New Roman" w:hAnsi="Times New Roman" w:cs="Times New Roman"/>
                <w:b w:val="0"/>
                <w:bCs w:val="0"/>
                <w:i w:val="0"/>
                <w:iCs w:val="0"/>
                <w:smallCaps w:val="0"/>
                <w:color w:val="000000"/>
                <w:sz w:val="24"/>
                <w:szCs w:val="24"/>
                <w:bdr w:val="nil"/>
                <w:rtl w:val="0"/>
              </w:rPr>
              <w:t>obtain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54</w:t>
            </w:r>
            <w:r>
              <w:rPr>
                <w:rStyle w:val="DefaultParagraphFont"/>
                <w:rFonts w:ascii="Times New Roman" w:eastAsia="Times New Roman" w:hAnsi="Times New Roman" w:cs="Times New Roman"/>
                <w:b w:val="0"/>
                <w:bCs w:val="0"/>
                <w:i w:val="0"/>
                <w:iCs w:val="0"/>
                <w:smallCaps w:val="0"/>
                <w:color w:val="000000"/>
                <w:sz w:val="24"/>
                <w:szCs w:val="24"/>
                <w:bdr w:val="nil"/>
                <w:rtl w:val="0"/>
              </w:rPr>
              <w:t> gallons of a mixture with a concentration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75</w:t>
            </w:r>
            <w:r>
              <w:rPr>
                <w:rStyle w:val="DefaultParagraphFont"/>
                <w:rFonts w:ascii="Times New Roman" w:eastAsia="Times New Roman" w:hAnsi="Times New Roman" w:cs="Times New Roman"/>
                <w:b w:val="0"/>
                <w:bCs w:val="0"/>
                <w:i w:val="0"/>
                <w:iCs w:val="0"/>
                <w:smallCaps w:val="0"/>
                <w:color w:val="000000"/>
                <w:sz w:val="24"/>
                <w:szCs w:val="24"/>
                <w:bdr w:val="nil"/>
                <w:rtl w:val="0"/>
              </w:rPr>
              <w:t>%. How much of the 100% concentrate will be needed?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29.7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32.7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28.7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31.7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30.7 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forester mixes gasoline and oil to make 2 gallons of mixture for his two-cycle chainsaw </w:t>
            </w:r>
            <w:r>
              <w:rPr>
                <w:rStyle w:val="DefaultParagraphFont"/>
                <w:rFonts w:ascii="Times New Roman" w:eastAsia="Times New Roman" w:hAnsi="Times New Roman" w:cs="Times New Roman"/>
                <w:b w:val="0"/>
                <w:bCs w:val="0"/>
                <w:i w:val="0"/>
                <w:iCs w:val="0"/>
                <w:smallCaps w:val="0"/>
                <w:color w:val="000000"/>
                <w:sz w:val="24"/>
                <w:szCs w:val="24"/>
                <w:bdr w:val="nil"/>
                <w:rtl w:val="0"/>
              </w:rPr>
              <w:t>engine. This mixture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31</w:t>
            </w:r>
            <w:r>
              <w:rPr>
                <w:rStyle w:val="DefaultParagraphFont"/>
                <w:rFonts w:ascii="Times New Roman" w:eastAsia="Times New Roman" w:hAnsi="Times New Roman" w:cs="Times New Roman"/>
                <w:b w:val="0"/>
                <w:bCs w:val="0"/>
                <w:i w:val="0"/>
                <w:iCs w:val="0"/>
                <w:smallCaps w:val="0"/>
                <w:color w:val="000000"/>
                <w:sz w:val="24"/>
                <w:szCs w:val="24"/>
                <w:bdr w:val="nil"/>
                <w:rtl w:val="0"/>
              </w:rPr>
              <w:t> parts gasoline and 1 part two-cycle oil. How much gasoline must be added to bring the mixture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w:t>
            </w:r>
            <w:r>
              <w:rPr>
                <w:rStyle w:val="DefaultParagraphFont"/>
                <w:rFonts w:ascii="Times New Roman" w:eastAsia="Times New Roman" w:hAnsi="Times New Roman" w:cs="Times New Roman"/>
                <w:b w:val="0"/>
                <w:bCs w:val="0"/>
                <w:i w:val="0"/>
                <w:iCs w:val="0"/>
                <w:smallCaps w:val="0"/>
                <w:color w:val="000000"/>
                <w:sz w:val="24"/>
                <w:szCs w:val="24"/>
                <w:bdr w:val="nil"/>
                <w:rtl w:val="0"/>
              </w:rPr>
              <w:t> parts gasoline and 1 part oil?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1.08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0.88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1.18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0.98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1.28 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grocer mixes peanuts that cost $4.49 per pound and walnuts that cost $5.69 per pound to make 100 pounds of a mixture that costs $5.21 per pound. How much of each kind of nut is put into the mixture?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lb of peanuts, 40 lb of walnuts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lb of peanuts, 60 lb of walnuts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lb of peanuts, 60 lb of walnuts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lb of peanuts, 60 lb of walnuts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lb of peanuts, 40 lb of walnuts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An outdoor furniture manufacturer has fixed costs of $10,000 per month and average </w:t>
            </w:r>
            <w:r>
              <w:rPr>
                <w:rStyle w:val="DefaultParagraphFont"/>
                <w:rFonts w:ascii="Times New Roman" w:eastAsia="Times New Roman" w:hAnsi="Times New Roman" w:cs="Times New Roman"/>
                <w:b w:val="0"/>
                <w:bCs w:val="0"/>
                <w:i w:val="0"/>
                <w:iCs w:val="0"/>
                <w:smallCaps w:val="0"/>
                <w:color w:val="000000"/>
                <w:sz w:val="24"/>
                <w:szCs w:val="24"/>
                <w:bdr w:val="nil"/>
                <w:rtl w:val="0"/>
              </w:rPr>
              <w:t>variable costs of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16.75 </w:t>
            </w:r>
            <w:r>
              <w:rPr>
                <w:rStyle w:val="DefaultParagraphFont"/>
                <w:rFonts w:ascii="Times New Roman" w:eastAsia="Times New Roman" w:hAnsi="Times New Roman" w:cs="Times New Roman"/>
                <w:b w:val="0"/>
                <w:bCs w:val="0"/>
                <w:i w:val="0"/>
                <w:iCs w:val="0"/>
                <w:smallCaps w:val="0"/>
                <w:color w:val="000000"/>
                <w:sz w:val="24"/>
                <w:szCs w:val="24"/>
                <w:bdr w:val="nil"/>
                <w:rtl w:val="0"/>
              </w:rPr>
              <w:t>per unit manufactured. The company has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170,000 </w:t>
            </w:r>
            <w:r>
              <w:rPr>
                <w:rStyle w:val="DefaultParagraphFont"/>
                <w:rFonts w:ascii="Times New Roman" w:eastAsia="Times New Roman" w:hAnsi="Times New Roman" w:cs="Times New Roman"/>
                <w:b w:val="0"/>
                <w:bCs w:val="0"/>
                <w:i w:val="0"/>
                <w:iCs w:val="0"/>
                <w:smallCaps w:val="0"/>
                <w:color w:val="000000"/>
                <w:sz w:val="24"/>
                <w:szCs w:val="24"/>
                <w:bdr w:val="nil"/>
                <w:rtl w:val="0"/>
              </w:rPr>
              <w:t>available to cover the monthly costs. How many units can the company manufacture? (</w:t>
            </w:r>
            <w:r>
              <w:rPr>
                <w:rStyle w:val="DefaultParagraphFont"/>
                <w:rFonts w:ascii="Times New Roman" w:eastAsia="Times New Roman" w:hAnsi="Times New Roman" w:cs="Times New Roman"/>
                <w:b w:val="0"/>
                <w:bCs w:val="0"/>
                <w:i/>
                <w:iCs/>
                <w:smallCaps w:val="0"/>
                <w:color w:val="000000"/>
                <w:sz w:val="24"/>
                <w:szCs w:val="24"/>
                <w:bdr w:val="nil"/>
                <w:rtl w:val="0"/>
              </w:rPr>
              <w:t>Fixed costs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are those that occur regardless of the level of production.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Variable costs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depend on the level of production.) (Round the answer to unit digit.)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9,562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9,572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9,542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9,552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9,532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plumbing supply company has fixed costs of $30,000 per month and average variable </w:t>
            </w:r>
            <w:r>
              <w:rPr>
                <w:rStyle w:val="DefaultParagraphFont"/>
                <w:rFonts w:ascii="Times New Roman" w:eastAsia="Times New Roman" w:hAnsi="Times New Roman" w:cs="Times New Roman"/>
                <w:b w:val="0"/>
                <w:bCs w:val="0"/>
                <w:i w:val="0"/>
                <w:iCs w:val="0"/>
                <w:smallCaps w:val="0"/>
                <w:color w:val="000000"/>
                <w:sz w:val="24"/>
                <w:szCs w:val="24"/>
                <w:bdr w:val="nil"/>
                <w:rtl w:val="0"/>
              </w:rPr>
              <w:t>costs of $</w:t>
            </w:r>
            <w:r>
              <w:rPr>
                <w:rStyle w:val="DefaultParagraphFont"/>
                <w:rFonts w:ascii="Times New Roman" w:eastAsia="Times New Roman" w:hAnsi="Times New Roman" w:cs="Times New Roman"/>
                <w:b w:val="0"/>
                <w:bCs w:val="0"/>
                <w:i w:val="0"/>
                <w:iCs w:val="0"/>
                <w:smallCaps w:val="0"/>
                <w:color w:val="000000"/>
                <w:sz w:val="22"/>
                <w:szCs w:val="22"/>
                <w:bdr w:val="nil"/>
                <w:rtl w:val="0"/>
              </w:rPr>
              <w:t>9.5</w:t>
            </w:r>
            <w:r>
              <w:rPr>
                <w:rStyle w:val="DefaultParagraphFont"/>
                <w:rFonts w:ascii="Times New Roman" w:eastAsia="Times New Roman" w:hAnsi="Times New Roman" w:cs="Times New Roman"/>
                <w:b w:val="0"/>
                <w:bCs w:val="0"/>
                <w:i w:val="0"/>
                <w:iCs w:val="0"/>
                <w:smallCaps w:val="0"/>
                <w:color w:val="000000"/>
                <w:sz w:val="24"/>
                <w:szCs w:val="24"/>
                <w:bdr w:val="nil"/>
                <w:rtl w:val="0"/>
              </w:rPr>
              <w:t> per unit manufactured. The company has $</w:t>
            </w: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r>
              <w:rPr>
                <w:rStyle w:val="DefaultParagraphFont"/>
                <w:rFonts w:ascii="Times New Roman" w:eastAsia="Times New Roman" w:hAnsi="Times New Roman" w:cs="Times New Roman"/>
                <w:b w:val="0"/>
                <w:bCs w:val="0"/>
                <w:i w:val="0"/>
                <w:iCs w:val="0"/>
                <w:smallCaps w:val="0"/>
                <w:color w:val="000000"/>
                <w:sz w:val="24"/>
                <w:szCs w:val="24"/>
                <w:bdr w:val="nil"/>
                <w:rtl w:val="0"/>
              </w:rPr>
              <w:t> available to cover the monthly costs. How many units can the company manufacture? (</w:t>
            </w:r>
            <w:r>
              <w:rPr>
                <w:rStyle w:val="DefaultParagraphFont"/>
                <w:rFonts w:ascii="Times New Roman" w:eastAsia="Times New Roman" w:hAnsi="Times New Roman" w:cs="Times New Roman"/>
                <w:b w:val="0"/>
                <w:bCs w:val="0"/>
                <w:i/>
                <w:iCs/>
                <w:smallCaps w:val="0"/>
                <w:color w:val="000000"/>
                <w:sz w:val="24"/>
                <w:szCs w:val="24"/>
                <w:bdr w:val="nil"/>
                <w:rtl w:val="0"/>
              </w:rPr>
              <w:t>Fixed costs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are those that occur regardless of the level of production. </w:t>
            </w:r>
            <w:r>
              <w:rPr>
                <w:rStyle w:val="DefaultParagraphFont"/>
                <w:rFonts w:ascii="Times New Roman" w:eastAsia="Times New Roman" w:hAnsi="Times New Roman" w:cs="Times New Roman"/>
                <w:b w:val="0"/>
                <w:bCs w:val="0"/>
                <w:i/>
                <w:iCs/>
                <w:smallCaps w:val="0"/>
                <w:color w:val="000000"/>
                <w:sz w:val="24"/>
                <w:szCs w:val="24"/>
                <w:bdr w:val="nil"/>
                <w:rtl w:val="0"/>
              </w:rPr>
              <w:t>Variable costs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depend on the level of production.) (Round the answer to unit digit.)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3,178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3,188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3,158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3,168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3,198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4/9/2021 5:38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a uniform beam of length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a fulcrum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feet from one end (see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Objects with weights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placed at opposite ends of the beam. The beam will balance when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such that the beam will balance.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0"/>
              </w:rPr>
              <w:pict>
                <v:shape id="_x0000_i1066" type="#_x0000_t75" style="height:133pt;width:308pt">
                  <v:imagedata r:id="rId4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Two children weighing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28 pounds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56 pounds are playing on a seesaw that is 30 feet long. (Round the answer to unit digit.)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22 feet from the 28 pounds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 feet from the 28 pounds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21 feet from the 56 pounds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 feet from the 28 pounds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19 feet from the 28 pounds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4:24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a uniform beam of length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a fulcrum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feet from one end (see figure). </w:t>
            </w:r>
            <w:r>
              <w:rPr>
                <w:rStyle w:val="DefaultParagraphFont"/>
                <w:rFonts w:ascii="Times New Roman" w:eastAsia="Times New Roman" w:hAnsi="Times New Roman" w:cs="Times New Roman"/>
                <w:b w:val="0"/>
                <w:bCs w:val="0"/>
                <w:i w:val="0"/>
                <w:iCs w:val="0"/>
                <w:smallCaps w:val="0"/>
                <w:color w:val="000000"/>
                <w:sz w:val="24"/>
                <w:szCs w:val="24"/>
                <w:bdr w:val="nil"/>
                <w:rtl w:val="0"/>
              </w:rPr>
              <w:t>Objects with weights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are placed at opposite ends of the beam. The beam will balance when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Find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such that the beam will balance.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0"/>
              </w:rPr>
              <w:pict>
                <v:shape id="_x0000_i1067" type="#_x0000_t75" style="height:133pt;width:308pt">
                  <v:imagedata r:id="rId4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person weighing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210 pounds is attempting to move a rock </w:t>
            </w:r>
            <w:r>
              <w:rPr>
                <w:rStyle w:val="DefaultParagraphFont"/>
                <w:rFonts w:ascii="Times New Roman" w:eastAsia="Times New Roman" w:hAnsi="Times New Roman" w:cs="Times New Roman"/>
                <w:b w:val="0"/>
                <w:bCs w:val="0"/>
                <w:i w:val="0"/>
                <w:iCs w:val="0"/>
                <w:smallCaps w:val="0"/>
                <w:color w:val="000000"/>
                <w:sz w:val="24"/>
                <w:szCs w:val="24"/>
                <w:bdr w:val="nil"/>
                <w:rtl w:val="0"/>
              </w:rPr>
              <w:t>weighing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740 pounds with a bar that is 6  feet long.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8" type="#_x0000_t75" style="height:24.75pt;width:11.25pt">
                        <v:imagedata r:id="rId4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feet from the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9" type="#_x0000_t75" style="height:24.75pt;width:16.5pt">
                        <v:imagedata r:id="rId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feet from the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0" type="#_x0000_t75" style="height:24.75pt;width:16.5pt">
                        <v:imagedata r:id="rId4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feet from the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1" type="#_x0000_t75" style="height:24.75pt;width:11.25pt">
                        <v:imagedata r:id="rId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 from the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740 feet from the 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A billiard ball has a volume of 5.95 cubic inches. Find the radius of a billiard ball.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
                    </w:rPr>
                    <w:pict>
                      <v:shape id="_x0000_i1072" type="#_x0000_t75" style="height:39pt;width:82.5pt">
                        <v:imagedata r:id="rId4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73" type="#_x0000_t75" style="height:34.5pt;width:84pt">
                        <v:imagedata r:id="rId5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74" type="#_x0000_t75" style="height:34.5pt;width:84pt">
                        <v:imagedata r:id="rId5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75" type="#_x0000_t75" style="height:37.5pt;width:84pt">
                        <v:imagedata r:id="rId5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76" type="#_x0000_t75" style="height:37.5pt;width:84pt">
                        <v:imagedata r:id="rId5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3:27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diameter of a cylindrical propane gas tank is 8 feet. The total volume of the tank </w:t>
            </w:r>
            <w:r>
              <w:rPr>
                <w:rStyle w:val="DefaultParagraphFont"/>
                <w:rFonts w:ascii="Times New Roman" w:eastAsia="Times New Roman" w:hAnsi="Times New Roman" w:cs="Times New Roman"/>
                <w:b w:val="0"/>
                <w:bCs w:val="0"/>
                <w:i w:val="0"/>
                <w:iCs w:val="0"/>
                <w:smallCaps w:val="0"/>
                <w:color w:val="000000"/>
                <w:sz w:val="24"/>
                <w:szCs w:val="24"/>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603.6 </w:t>
            </w:r>
            <w:r>
              <w:rPr>
                <w:rStyle w:val="DefaultParagraphFont"/>
                <w:rFonts w:ascii="Times New Roman" w:eastAsia="Times New Roman" w:hAnsi="Times New Roman" w:cs="Times New Roman"/>
                <w:b w:val="0"/>
                <w:bCs w:val="0"/>
                <w:i w:val="0"/>
                <w:iCs w:val="0"/>
                <w:smallCaps w:val="0"/>
                <w:color w:val="000000"/>
                <w:sz w:val="24"/>
                <w:szCs w:val="24"/>
                <w:bdr w:val="nil"/>
                <w:rtl w:val="0"/>
              </w:rPr>
              <w:t>cubic feet. Find the length of the tank. (Round the answer to tens digit.)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7" type="#_x0000_t75" style="height:31.5pt;width:79.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8" type="#_x0000_t75" style="height:31.5pt;width:69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9" type="#_x0000_t75" style="height:31.5pt;width:69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80" type="#_x0000_t75" style="height:31.5pt;width:69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81" type="#_x0000_t75" style="height:31.5pt;width:77.25pt">
                        <v:imagedata r:id="rId5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3:59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daily temperature in San Diego, California is 62.1</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 What is San Diego’s average daily temperature in degrees Celsius? (Round the answer to unit digit.)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30"/>
              </w:rPr>
              <w:pict>
                <v:shape id="_x0000_i1082" type="#_x0000_t75" style="height:31.5pt;width:75.75pt">
                  <v:imagedata r:id="rId5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4:16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average daily temperature in Duluth, Minnesota is 38.1</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 What is Duluth’s average daily temperature in degrees Celsius? (Round the answer to unit digit.)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30"/>
              </w:rPr>
              <w:pict>
                <v:shape id="_x0000_i1083" type="#_x0000_t75" style="height:31.5pt;width:75.75pt">
                  <v:imagedata r:id="rId5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4:19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Solve the following percent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is 40% of what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9/22/2014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Translate the following statement into an algebraic expression or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amount of water in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quarts of a liquid that is 31% water.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r>
                    <w:rPr>
                      <w:rStyle w:val="DefaultParagraphFont"/>
                      <w:rFonts w:ascii="Times New Roman" w:eastAsia="Times New Roman" w:hAnsi="Times New Roman" w:cs="Times New Roman"/>
                      <w:b w:val="0"/>
                      <w:bCs w:val="0"/>
                      <w:i/>
                      <w:iCs/>
                      <w:smallCaps w:val="0"/>
                      <w:color w:val="000000"/>
                      <w:sz w:val="22"/>
                      <w:szCs w:val="22"/>
                      <w:bdr w:val="nil"/>
                      <w:rtl w:val="0"/>
                    </w:rPr>
                    <w:t>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0.31 + </w:t>
                  </w:r>
                  <w:r>
                    <w:rPr>
                      <w:rStyle w:val="DefaultParagraphFont"/>
                      <w:rFonts w:ascii="Times New Roman" w:eastAsia="Times New Roman" w:hAnsi="Times New Roman" w:cs="Times New Roman"/>
                      <w:b w:val="0"/>
                      <w:bCs w:val="0"/>
                      <w:i/>
                      <w:iCs/>
                      <w:smallCaps w:val="0"/>
                      <w:color w:val="000000"/>
                      <w:sz w:val="22"/>
                      <w:szCs w:val="22"/>
                      <w:bdr w:val="nil"/>
                      <w:rtl w:val="0"/>
                    </w:rPr>
                    <w:t>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84" type="#_x0000_t75" style="height:31.5pt;width:27pt">
                        <v:imagedata r:id="rId6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0.31 - </w:t>
                  </w:r>
                  <w:r>
                    <w:rPr>
                      <w:rStyle w:val="DefaultParagraphFont"/>
                      <w:rFonts w:ascii="Times New Roman" w:eastAsia="Times New Roman" w:hAnsi="Times New Roman" w:cs="Times New Roman"/>
                      <w:b w:val="0"/>
                      <w:bCs w:val="0"/>
                      <w:i/>
                      <w:iCs/>
                      <w:smallCaps w:val="0"/>
                      <w:color w:val="000000"/>
                      <w:sz w:val="22"/>
                      <w:szCs w:val="22"/>
                      <w:bdr w:val="nil"/>
                      <w:rtl w:val="0"/>
                    </w:rPr>
                    <w:t>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0.31</w:t>
                  </w:r>
                  <w:r>
                    <w:rPr>
                      <w:rStyle w:val="DefaultParagraphFont"/>
                      <w:rFonts w:ascii="Times New Roman" w:eastAsia="Times New Roman" w:hAnsi="Times New Roman" w:cs="Times New Roman"/>
                      <w:b w:val="0"/>
                      <w:bCs w:val="0"/>
                      <w:i/>
                      <w:iCs/>
                      <w:smallCaps w:val="0"/>
                      <w:color w:val="000000"/>
                      <w:sz w:val="22"/>
                      <w:szCs w:val="22"/>
                      <w:bdr w:val="nil"/>
                      <w:rtl w:val="0"/>
                    </w:rPr>
                    <w:t>q</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whether the statement is true or false. Justify your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 less than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cubed divided by the difference of </w:t>
            </w:r>
            <w:r>
              <w:rPr>
                <w:rStyle w:val="DefaultParagraphFont"/>
                <w:rFonts w:ascii="Times New Roman" w:eastAsia="Times New Roman" w:hAnsi="Times New Roman" w:cs="Times New Roman"/>
                <w:b w:val="0"/>
                <w:bCs w:val="0"/>
                <w:i/>
                <w:iCs/>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squared and 7" can be written as </w:t>
            </w:r>
            <w:r>
              <w:rPr>
                <w:rStyle w:val="DefaultParagraphFont"/>
                <w:rFonts w:ascii="Times New Roman" w:eastAsia="Times New Roman" w:hAnsi="Times New Roman" w:cs="Times New Roman"/>
                <w:b w:val="0"/>
                <w:bCs w:val="0"/>
                <w:i w:val="0"/>
                <w:iCs w:val="0"/>
                <w:smallCaps w:val="0"/>
                <w:color w:val="000000"/>
                <w:position w:val="-12"/>
                <w:sz w:val="24"/>
                <w:szCs w:val="24"/>
                <w:bdr w:val="nil"/>
                <w:rtl w:val="0"/>
              </w:rPr>
              <w:pict>
                <v:shape id="_x0000_i1085" type="#_x0000_t75" style="height:24pt;width:74.25pt">
                  <v:imagedata r:id="rId6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False. The expression should be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086" type="#_x0000_t75" style="height:37.5pt;width:33.75pt">
                        <v:imagedata r:id="rId6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True. The expression should be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087" type="#_x0000_t75" style="height:37.5pt;width:41.25pt">
                        <v:imagedata r:id="rId6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6/10/2014 4:15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5/21/2021 4:22 AM</w:t>
                  </w:r>
                </w:p>
              </w:tc>
            </w:tr>
          </w:tbl>
          <w:p/>
        </w:tc>
      </w:tr>
    </w:tbl>
    <w:p>
      <w:pPr>
        <w:bidi w:val="0"/>
        <w:spacing w:after="75"/>
        <w:jc w:val="left"/>
      </w:pPr>
    </w:p>
    <w:p>
      <w:pPr>
        <w:bidi w:val="0"/>
        <w:spacing w:after="75"/>
        <w:jc w:val="left"/>
      </w:pPr>
    </w:p>
    <w:sectPr>
      <w:headerReference w:type="default" r:id="rId64"/>
      <w:footerReference w:type="default" r:id="rId6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1.3 - Modeling with Linear Equations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header" Target="header1.xml" /><Relationship Id="rId65" Type="http://schemas.openxmlformats.org/officeDocument/2006/relationships/footer" Target="footer1.xml" /><Relationship Id="rId66" Type="http://schemas.openxmlformats.org/officeDocument/2006/relationships/styles" Target="styles.xml"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 Modeling with Linear Equations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