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9C" w:rsidRDefault="008B749C" w:rsidP="005F3A6A">
      <w:pPr>
        <w:pStyle w:val="CFINTROTTL"/>
      </w:pPr>
      <w:r>
        <w:t xml:space="preserve">Chapter </w:t>
      </w:r>
      <w:proofErr w:type="gramStart"/>
      <w:r>
        <w:t xml:space="preserve">1  </w:t>
      </w:r>
      <w:r w:rsidRPr="007723D5">
        <w:t>Court</w:t>
      </w:r>
      <w:proofErr w:type="gramEnd"/>
      <w:r w:rsidRPr="007723D5">
        <w:t xml:space="preserve"> Systems and Jurisdiction</w:t>
      </w:r>
    </w:p>
    <w:p w:rsidR="008B749C" w:rsidRPr="007723D5" w:rsidRDefault="008B749C" w:rsidP="005F3A6A">
      <w:pPr>
        <w:pStyle w:val="CFOBJSETH1"/>
      </w:pPr>
      <w:r w:rsidRPr="007723D5">
        <w:t>1.1   Multiple Choice Questions</w:t>
      </w:r>
    </w:p>
    <w:p w:rsidR="008B749C" w:rsidRPr="007723D5" w:rsidRDefault="008B749C" w:rsidP="005F3A6A">
      <w:pPr>
        <w:pStyle w:val="OLFIRST"/>
        <w:suppressAutoHyphens/>
      </w:pPr>
      <w:r>
        <w:t>1)</w:t>
      </w:r>
      <w:r w:rsidRPr="00D7406D">
        <w:tab/>
      </w:r>
      <w:r w:rsidRPr="007723D5">
        <w:t>What courts does the federal court system include?</w:t>
      </w:r>
    </w:p>
    <w:p w:rsidR="008B749C" w:rsidRPr="007723D5" w:rsidRDefault="008B749C" w:rsidP="005F3A6A">
      <w:pPr>
        <w:pStyle w:val="OLNLMID"/>
        <w:suppressAutoHyphens/>
      </w:pPr>
      <w:r w:rsidRPr="00D7406D">
        <w:t>A</w:t>
      </w:r>
      <w:r>
        <w:t>)</w:t>
      </w:r>
      <w:r>
        <w:tab/>
      </w:r>
      <w:r w:rsidRPr="007723D5">
        <w:t>The U.S. district courts</w:t>
      </w:r>
    </w:p>
    <w:p w:rsidR="008B749C" w:rsidRPr="007723D5" w:rsidRDefault="008B749C" w:rsidP="005F3A6A">
      <w:pPr>
        <w:pStyle w:val="OLNLMID"/>
        <w:suppressAutoHyphens/>
      </w:pPr>
      <w:r w:rsidRPr="00D7406D">
        <w:t xml:space="preserve">B) </w:t>
      </w:r>
      <w:r w:rsidRPr="00D7406D">
        <w:tab/>
      </w:r>
      <w:r w:rsidRPr="007723D5">
        <w:t>The U.S. Supreme Court</w:t>
      </w:r>
    </w:p>
    <w:p w:rsidR="008B749C" w:rsidRPr="007723D5" w:rsidRDefault="008B749C" w:rsidP="005F3A6A">
      <w:pPr>
        <w:pStyle w:val="OLNLMID"/>
        <w:suppressAutoHyphens/>
      </w:pPr>
      <w:r w:rsidRPr="00D7406D">
        <w:t xml:space="preserve">C) </w:t>
      </w:r>
      <w:r w:rsidRPr="00D7406D">
        <w:tab/>
      </w:r>
      <w:r w:rsidRPr="007723D5">
        <w:t>The U.S. courts of appeals</w:t>
      </w:r>
    </w:p>
    <w:p w:rsidR="008B749C" w:rsidRPr="007723D5" w:rsidRDefault="008B749C" w:rsidP="005F3A6A">
      <w:pPr>
        <w:pStyle w:val="OLNLMID"/>
        <w:suppressAutoHyphens/>
      </w:pPr>
      <w:r w:rsidRPr="00D7406D">
        <w:t xml:space="preserve">D) </w:t>
      </w:r>
      <w:r w:rsidRPr="00D7406D">
        <w:tab/>
      </w:r>
      <w:r w:rsidRPr="007723D5">
        <w:t>All of the above</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Objective:  Describe the federal court system</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w:t>
      </w:r>
      <w:r w:rsidRPr="00D7406D">
        <w:tab/>
      </w:r>
      <w:r w:rsidRPr="007723D5">
        <w:t>What term describes cases pertaining to the sea?</w:t>
      </w:r>
    </w:p>
    <w:p w:rsidR="008B749C" w:rsidRPr="007723D5" w:rsidRDefault="008B749C" w:rsidP="005F3A6A">
      <w:pPr>
        <w:pStyle w:val="OLNLMID"/>
        <w:suppressAutoHyphens/>
      </w:pPr>
      <w:r w:rsidRPr="00D7406D">
        <w:t>A</w:t>
      </w:r>
      <w:r>
        <w:t>)</w:t>
      </w:r>
      <w:r>
        <w:tab/>
      </w:r>
      <w:r w:rsidRPr="007723D5">
        <w:t>Admiralty</w:t>
      </w:r>
    </w:p>
    <w:p w:rsidR="008B749C" w:rsidRPr="007723D5" w:rsidRDefault="008B749C" w:rsidP="005F3A6A">
      <w:pPr>
        <w:pStyle w:val="OLNLMID"/>
        <w:suppressAutoHyphens/>
      </w:pPr>
      <w:r w:rsidRPr="00D7406D">
        <w:t xml:space="preserve">B) </w:t>
      </w:r>
      <w:r w:rsidRPr="00D7406D">
        <w:tab/>
      </w:r>
      <w:r w:rsidRPr="007723D5">
        <w:t xml:space="preserve">Maritime </w:t>
      </w:r>
    </w:p>
    <w:p w:rsidR="008B749C" w:rsidRPr="007723D5" w:rsidRDefault="008B749C" w:rsidP="005F3A6A">
      <w:pPr>
        <w:pStyle w:val="OLNLMID"/>
        <w:suppressAutoHyphens/>
      </w:pPr>
      <w:r w:rsidRPr="00D7406D">
        <w:t xml:space="preserve">C) </w:t>
      </w:r>
      <w:r w:rsidRPr="00D7406D">
        <w:tab/>
      </w:r>
      <w:r w:rsidRPr="007723D5">
        <w:t>All of the above</w:t>
      </w:r>
    </w:p>
    <w:p w:rsidR="008B749C" w:rsidRPr="007723D5" w:rsidRDefault="008B749C" w:rsidP="005F3A6A">
      <w:pPr>
        <w:pStyle w:val="OLNLMID"/>
        <w:suppressAutoHyphens/>
      </w:pPr>
      <w:r w:rsidRPr="00D7406D">
        <w:t xml:space="preserve">D) </w:t>
      </w:r>
      <w:r w:rsidRPr="00D7406D">
        <w:tab/>
      </w:r>
      <w:r w:rsidRPr="007723D5">
        <w:t>None of the above</w:t>
      </w:r>
    </w:p>
    <w:p w:rsidR="008B749C" w:rsidRPr="007723D5" w:rsidRDefault="008B749C" w:rsidP="005F3A6A">
      <w:pPr>
        <w:pStyle w:val="OLNLMID"/>
        <w:suppressAutoHyphens/>
      </w:pPr>
      <w:r w:rsidRPr="007723D5">
        <w:t>Answer:  C</w:t>
      </w:r>
    </w:p>
    <w:p w:rsidR="008B749C" w:rsidRPr="007723D5" w:rsidRDefault="008B749C" w:rsidP="005F3A6A">
      <w:pPr>
        <w:pStyle w:val="OLNLMID"/>
        <w:suppressAutoHyphens/>
      </w:pPr>
      <w:r w:rsidRPr="007723D5">
        <w:t>Objective:  Describe the federal court system</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3)</w:t>
      </w:r>
      <w:r w:rsidRPr="00D7406D">
        <w:tab/>
      </w:r>
      <w:r w:rsidRPr="007723D5">
        <w:t>What term describes decisions made by appellate courts?</w:t>
      </w:r>
    </w:p>
    <w:p w:rsidR="008B749C" w:rsidRPr="007723D5" w:rsidRDefault="008B749C" w:rsidP="005F3A6A">
      <w:pPr>
        <w:pStyle w:val="OLNLMID"/>
        <w:suppressAutoHyphens/>
      </w:pPr>
      <w:r w:rsidRPr="00D7406D">
        <w:t>A</w:t>
      </w:r>
      <w:r>
        <w:t>)</w:t>
      </w:r>
      <w:r>
        <w:tab/>
      </w:r>
      <w:r w:rsidRPr="007723D5">
        <w:t>Common law</w:t>
      </w:r>
    </w:p>
    <w:p w:rsidR="008B749C" w:rsidRPr="007723D5" w:rsidRDefault="008B749C" w:rsidP="005F3A6A">
      <w:pPr>
        <w:pStyle w:val="OLNLMID"/>
        <w:suppressAutoHyphens/>
      </w:pPr>
      <w:r w:rsidRPr="00D7406D">
        <w:t>B) E</w:t>
      </w:r>
      <w:r w:rsidRPr="007723D5">
        <w:t>nglish common law</w:t>
      </w:r>
    </w:p>
    <w:p w:rsidR="008B749C" w:rsidRPr="007723D5" w:rsidRDefault="008B749C" w:rsidP="005F3A6A">
      <w:pPr>
        <w:pStyle w:val="OLNLMID"/>
        <w:suppressAutoHyphens/>
      </w:pPr>
      <w:r w:rsidRPr="00D7406D">
        <w:t xml:space="preserve">C) </w:t>
      </w:r>
      <w:r w:rsidRPr="007723D5">
        <w:t>American law</w:t>
      </w:r>
    </w:p>
    <w:p w:rsidR="008B749C" w:rsidRPr="007723D5" w:rsidRDefault="008B749C" w:rsidP="005F3A6A">
      <w:pPr>
        <w:pStyle w:val="OLNLMID"/>
        <w:suppressAutoHyphens/>
      </w:pPr>
      <w:r w:rsidRPr="00D7406D">
        <w:t>D) J</w:t>
      </w:r>
      <w:r w:rsidRPr="007723D5">
        <w:t>udicial law</w:t>
      </w:r>
    </w:p>
    <w:p w:rsidR="008B749C" w:rsidRPr="007723D5" w:rsidRDefault="008B749C" w:rsidP="005F3A6A">
      <w:pPr>
        <w:pStyle w:val="OLNLMID"/>
        <w:suppressAutoHyphens/>
      </w:pPr>
      <w:r w:rsidRPr="007723D5">
        <w:t>Answer:  A</w:t>
      </w:r>
    </w:p>
    <w:p w:rsidR="008B749C" w:rsidRPr="007723D5" w:rsidRDefault="008B749C" w:rsidP="005F3A6A">
      <w:pPr>
        <w:pStyle w:val="OLNLMID"/>
        <w:suppressAutoHyphens/>
      </w:pPr>
      <w:r w:rsidRPr="007723D5">
        <w:t>Objective:  Describe the federal court system</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4)</w:t>
      </w:r>
      <w:r w:rsidRPr="00D7406D">
        <w:tab/>
      </w:r>
      <w:r w:rsidRPr="007723D5">
        <w:t>What is the name of the systematic collection of laws by the federal government?</w:t>
      </w:r>
    </w:p>
    <w:p w:rsidR="008B749C" w:rsidRPr="007723D5" w:rsidRDefault="008B749C" w:rsidP="005F3A6A">
      <w:pPr>
        <w:pStyle w:val="OLNLMID"/>
        <w:suppressAutoHyphens/>
      </w:pPr>
      <w:r w:rsidRPr="00D7406D">
        <w:t>A</w:t>
      </w:r>
      <w:r>
        <w:t>)</w:t>
      </w:r>
      <w:r>
        <w:tab/>
      </w:r>
      <w:r w:rsidRPr="007723D5">
        <w:t xml:space="preserve">The United States Laws Consolidation </w:t>
      </w:r>
    </w:p>
    <w:p w:rsidR="008B749C" w:rsidRPr="007723D5" w:rsidRDefault="008B749C" w:rsidP="005F3A6A">
      <w:pPr>
        <w:pStyle w:val="OLNLMID"/>
        <w:suppressAutoHyphens/>
      </w:pPr>
      <w:r w:rsidRPr="00D7406D">
        <w:t xml:space="preserve">B) </w:t>
      </w:r>
      <w:r w:rsidRPr="00D7406D">
        <w:tab/>
      </w:r>
      <w:r w:rsidRPr="007723D5">
        <w:t xml:space="preserve">The United States Legal Documents Collection </w:t>
      </w:r>
    </w:p>
    <w:p w:rsidR="008B749C" w:rsidRPr="007723D5" w:rsidRDefault="008B749C" w:rsidP="005F3A6A">
      <w:pPr>
        <w:pStyle w:val="OLNLMID"/>
        <w:suppressAutoHyphens/>
      </w:pPr>
      <w:r w:rsidRPr="00D7406D">
        <w:t xml:space="preserve">C) </w:t>
      </w:r>
      <w:r w:rsidRPr="00D7406D">
        <w:tab/>
      </w:r>
      <w:r w:rsidRPr="007723D5">
        <w:t>The United States Code</w:t>
      </w:r>
    </w:p>
    <w:p w:rsidR="008B749C" w:rsidRPr="007723D5" w:rsidRDefault="008B749C" w:rsidP="005F3A6A">
      <w:pPr>
        <w:pStyle w:val="OLNLMID"/>
        <w:suppressAutoHyphens/>
      </w:pPr>
      <w:r w:rsidRPr="00D7406D">
        <w:t xml:space="preserve">D) </w:t>
      </w:r>
      <w:r w:rsidRPr="00D7406D">
        <w:tab/>
      </w:r>
      <w:r w:rsidRPr="007723D5">
        <w:t xml:space="preserve">The United States Legal Codification </w:t>
      </w:r>
    </w:p>
    <w:p w:rsidR="008B749C" w:rsidRPr="007723D5" w:rsidRDefault="008B749C" w:rsidP="005F3A6A">
      <w:pPr>
        <w:pStyle w:val="OLNLMID"/>
        <w:suppressAutoHyphens/>
      </w:pPr>
      <w:r w:rsidRPr="007723D5">
        <w:t>Answer:  C</w:t>
      </w:r>
    </w:p>
    <w:p w:rsidR="008B749C" w:rsidRPr="007723D5" w:rsidRDefault="008B749C" w:rsidP="005F3A6A">
      <w:pPr>
        <w:pStyle w:val="OLNLMID"/>
        <w:suppressAutoHyphens/>
      </w:pPr>
      <w:r w:rsidRPr="007723D5">
        <w:t>Objective:  Describe the federal court system</w:t>
      </w:r>
    </w:p>
    <w:p w:rsidR="008B749C" w:rsidRDefault="008B749C" w:rsidP="005F3A6A">
      <w:pPr>
        <w:pStyle w:val="OLNLMID"/>
        <w:suppressAutoHyphens/>
      </w:pPr>
      <w:r w:rsidRPr="007723D5">
        <w:t>Level:  Intermediate</w:t>
      </w:r>
    </w:p>
    <w:p w:rsidR="008B749C" w:rsidRPr="007723D5" w:rsidRDefault="008B749C" w:rsidP="005F3A6A">
      <w:pPr>
        <w:pStyle w:val="OLFIRST"/>
        <w:suppressAutoHyphens/>
      </w:pPr>
      <w:r w:rsidRPr="00D7406D">
        <w:t>5)</w:t>
      </w:r>
      <w:r w:rsidRPr="00D7406D">
        <w:tab/>
      </w:r>
      <w:r w:rsidRPr="007723D5">
        <w:t>What part of the government creates administrative codes?</w:t>
      </w:r>
    </w:p>
    <w:p w:rsidR="008B749C" w:rsidRPr="007723D5" w:rsidRDefault="008B749C" w:rsidP="005F3A6A">
      <w:pPr>
        <w:pStyle w:val="OLNLMID"/>
        <w:suppressAutoHyphens/>
      </w:pPr>
      <w:r w:rsidRPr="00D7406D">
        <w:lastRenderedPageBreak/>
        <w:t>A</w:t>
      </w:r>
      <w:r>
        <w:t>)</w:t>
      </w:r>
      <w:r>
        <w:tab/>
      </w:r>
      <w:r w:rsidRPr="007723D5">
        <w:t xml:space="preserve">State legislature </w:t>
      </w:r>
    </w:p>
    <w:p w:rsidR="008B749C" w:rsidRPr="007723D5" w:rsidRDefault="008B749C" w:rsidP="005F3A6A">
      <w:pPr>
        <w:pStyle w:val="OLNLMID"/>
        <w:suppressAutoHyphens/>
      </w:pPr>
      <w:r w:rsidRPr="00D7406D">
        <w:t xml:space="preserve">B) </w:t>
      </w:r>
      <w:r w:rsidRPr="00D7406D">
        <w:tab/>
      </w:r>
      <w:r w:rsidRPr="007723D5">
        <w:t>Congress</w:t>
      </w:r>
    </w:p>
    <w:p w:rsidR="008B749C" w:rsidRPr="007723D5" w:rsidRDefault="008B749C" w:rsidP="005F3A6A">
      <w:pPr>
        <w:pStyle w:val="OLNLMID"/>
        <w:suppressAutoHyphens/>
      </w:pPr>
      <w:r w:rsidRPr="00D7406D">
        <w:t xml:space="preserve">C) </w:t>
      </w:r>
      <w:r w:rsidRPr="00D7406D">
        <w:tab/>
      </w:r>
      <w:r w:rsidRPr="007723D5">
        <w:t>Administrative agencies</w:t>
      </w:r>
    </w:p>
    <w:p w:rsidR="008B749C" w:rsidRPr="007723D5" w:rsidRDefault="008B749C" w:rsidP="005F3A6A">
      <w:pPr>
        <w:pStyle w:val="OLNLMID"/>
        <w:suppressAutoHyphens/>
      </w:pPr>
      <w:r w:rsidRPr="00D7406D">
        <w:t xml:space="preserve">D) </w:t>
      </w:r>
      <w:r w:rsidRPr="00D7406D">
        <w:tab/>
      </w:r>
      <w:r w:rsidRPr="007723D5">
        <w:t>Local government</w:t>
      </w:r>
    </w:p>
    <w:p w:rsidR="008B749C" w:rsidRPr="007723D5" w:rsidRDefault="008B749C" w:rsidP="005F3A6A">
      <w:pPr>
        <w:pStyle w:val="OLNLMID"/>
        <w:suppressAutoHyphens/>
      </w:pPr>
      <w:r w:rsidRPr="007723D5">
        <w:t>Answer:  C</w:t>
      </w:r>
    </w:p>
    <w:p w:rsidR="008B749C" w:rsidRPr="007723D5" w:rsidRDefault="008B749C" w:rsidP="005F3A6A">
      <w:pPr>
        <w:pStyle w:val="OLNLMID"/>
        <w:suppressAutoHyphens/>
      </w:pPr>
      <w:r w:rsidRPr="007723D5">
        <w:t>Objective:  Describe the federal court system</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6)</w:t>
      </w:r>
      <w:r w:rsidRPr="00D7406D">
        <w:tab/>
      </w:r>
      <w:r w:rsidRPr="007723D5">
        <w:t>How is the number of the U.S. Supreme Court justices determined?</w:t>
      </w:r>
    </w:p>
    <w:p w:rsidR="008B749C" w:rsidRPr="007723D5" w:rsidRDefault="008B749C" w:rsidP="005F3A6A">
      <w:pPr>
        <w:pStyle w:val="OLNLMID"/>
        <w:suppressAutoHyphens/>
      </w:pPr>
      <w:r w:rsidRPr="00D7406D">
        <w:t>A</w:t>
      </w:r>
      <w:r>
        <w:t>)</w:t>
      </w:r>
      <w:r>
        <w:tab/>
      </w:r>
      <w:r w:rsidRPr="007723D5">
        <w:t xml:space="preserve">By the U.S. Constitution </w:t>
      </w:r>
    </w:p>
    <w:p w:rsidR="008B749C" w:rsidRPr="007723D5" w:rsidRDefault="008B749C" w:rsidP="005F3A6A">
      <w:pPr>
        <w:pStyle w:val="OLNLMID"/>
        <w:suppressAutoHyphens/>
      </w:pPr>
      <w:r w:rsidRPr="00D7406D">
        <w:t xml:space="preserve">B) </w:t>
      </w:r>
      <w:r w:rsidRPr="00D7406D">
        <w:tab/>
      </w:r>
      <w:r w:rsidRPr="007723D5">
        <w:t>By Congress</w:t>
      </w:r>
    </w:p>
    <w:p w:rsidR="008B749C" w:rsidRPr="007723D5" w:rsidRDefault="008B749C" w:rsidP="005F3A6A">
      <w:pPr>
        <w:pStyle w:val="OLNLMID"/>
        <w:suppressAutoHyphens/>
      </w:pPr>
      <w:r w:rsidRPr="00D7406D">
        <w:t xml:space="preserve">C) </w:t>
      </w:r>
      <w:r w:rsidRPr="00D7406D">
        <w:tab/>
      </w:r>
      <w:r w:rsidRPr="007723D5">
        <w:t>By the Judiciary Act of 1789</w:t>
      </w:r>
    </w:p>
    <w:p w:rsidR="008B749C" w:rsidRPr="007723D5" w:rsidRDefault="008B749C" w:rsidP="005F3A6A">
      <w:pPr>
        <w:pStyle w:val="OLNLMID"/>
        <w:suppressAutoHyphens/>
      </w:pPr>
      <w:r w:rsidRPr="00D7406D">
        <w:t xml:space="preserve">D) </w:t>
      </w:r>
      <w:r w:rsidRPr="00D7406D">
        <w:tab/>
      </w:r>
      <w:r w:rsidRPr="007723D5">
        <w:t xml:space="preserve">By the U.S. President </w:t>
      </w:r>
    </w:p>
    <w:p w:rsidR="008B749C" w:rsidRPr="007723D5" w:rsidRDefault="008B749C" w:rsidP="005F3A6A">
      <w:pPr>
        <w:pStyle w:val="OLNLMID"/>
        <w:suppressAutoHyphens/>
      </w:pPr>
      <w:r w:rsidRPr="007723D5">
        <w:t>Answer:  B</w:t>
      </w:r>
    </w:p>
    <w:p w:rsidR="008B749C" w:rsidRPr="007723D5" w:rsidRDefault="008B749C" w:rsidP="005F3A6A">
      <w:pPr>
        <w:pStyle w:val="OLNLMID"/>
        <w:suppressAutoHyphens/>
      </w:pPr>
      <w:r w:rsidRPr="007723D5">
        <w:t>Objective:  Describe the federal court system</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7)</w:t>
      </w:r>
      <w:r w:rsidRPr="00D7406D">
        <w:tab/>
      </w:r>
      <w:r w:rsidRPr="007723D5">
        <w:t>When does the U.S. Supreme Court take a case on appeal?</w:t>
      </w:r>
    </w:p>
    <w:p w:rsidR="008B749C" w:rsidRPr="007723D5" w:rsidRDefault="008B749C" w:rsidP="005F3A6A">
      <w:pPr>
        <w:pStyle w:val="OLNLMID"/>
        <w:suppressAutoHyphens/>
      </w:pPr>
      <w:r w:rsidRPr="00D7406D">
        <w:t>A</w:t>
      </w:r>
      <w:r>
        <w:t>)</w:t>
      </w:r>
      <w:r>
        <w:tab/>
      </w:r>
      <w:r w:rsidRPr="007723D5">
        <w:t>A case involves federal law</w:t>
      </w:r>
    </w:p>
    <w:p w:rsidR="008B749C" w:rsidRPr="007723D5" w:rsidRDefault="008B749C" w:rsidP="005F3A6A">
      <w:pPr>
        <w:pStyle w:val="OLNLMID"/>
        <w:suppressAutoHyphens/>
      </w:pPr>
      <w:r w:rsidRPr="00D7406D">
        <w:t xml:space="preserve">B) </w:t>
      </w:r>
      <w:r w:rsidRPr="00D7406D">
        <w:tab/>
      </w:r>
      <w:r w:rsidRPr="007723D5">
        <w:t>A case involves issues of national significance</w:t>
      </w:r>
    </w:p>
    <w:p w:rsidR="008B749C" w:rsidRPr="007723D5" w:rsidRDefault="008B749C" w:rsidP="005F3A6A">
      <w:pPr>
        <w:pStyle w:val="OLNLMID"/>
        <w:suppressAutoHyphens/>
      </w:pPr>
      <w:r w:rsidRPr="00D7406D">
        <w:t xml:space="preserve">C) </w:t>
      </w:r>
      <w:r w:rsidRPr="00D7406D">
        <w:tab/>
      </w:r>
      <w:r w:rsidRPr="007723D5">
        <w:t>Four out of the nine justices believe the case is important enough to be heard</w:t>
      </w:r>
    </w:p>
    <w:p w:rsidR="008B749C" w:rsidRPr="007723D5" w:rsidRDefault="008B749C" w:rsidP="005F3A6A">
      <w:pPr>
        <w:pStyle w:val="OLNLMID"/>
        <w:suppressAutoHyphens/>
      </w:pPr>
      <w:r w:rsidRPr="00D7406D">
        <w:t xml:space="preserve">D) </w:t>
      </w:r>
      <w:r w:rsidRPr="00D7406D">
        <w:tab/>
      </w:r>
      <w:r w:rsidRPr="007723D5">
        <w:t>All of the above</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Objective:  Explain when the U. S. Supreme Court takes cases for review</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8)</w:t>
      </w:r>
      <w:r w:rsidRPr="00D7406D">
        <w:tab/>
      </w:r>
      <w:r w:rsidRPr="007723D5">
        <w:t xml:space="preserve">What is the significance of the abbreviation "cert. </w:t>
      </w:r>
      <w:proofErr w:type="gramStart"/>
      <w:r w:rsidRPr="007723D5">
        <w:t>den</w:t>
      </w:r>
      <w:proofErr w:type="gramEnd"/>
      <w:r w:rsidRPr="007723D5">
        <w:t>." written on the court record?</w:t>
      </w:r>
    </w:p>
    <w:p w:rsidR="008B749C" w:rsidRPr="007723D5" w:rsidRDefault="008B749C" w:rsidP="005F3A6A">
      <w:pPr>
        <w:pStyle w:val="OLNLMID"/>
        <w:suppressAutoHyphens/>
      </w:pPr>
      <w:r w:rsidRPr="00D7406D">
        <w:t>A</w:t>
      </w:r>
      <w:r>
        <w:t>)</w:t>
      </w:r>
      <w:r>
        <w:tab/>
      </w:r>
      <w:r w:rsidRPr="007723D5">
        <w:t>The case will be reviewed by the group of three judges of an appellate court</w:t>
      </w:r>
    </w:p>
    <w:p w:rsidR="008B749C" w:rsidRPr="007723D5" w:rsidRDefault="008B749C" w:rsidP="005F3A6A">
      <w:pPr>
        <w:pStyle w:val="OLNLMID"/>
        <w:suppressAutoHyphens/>
      </w:pPr>
      <w:r w:rsidRPr="00D7406D">
        <w:t xml:space="preserve">B) </w:t>
      </w:r>
      <w:r w:rsidRPr="00D7406D">
        <w:tab/>
      </w:r>
      <w:r w:rsidRPr="007723D5">
        <w:t xml:space="preserve">The case can be resubmitted to the U.S. Supreme Court for review </w:t>
      </w:r>
    </w:p>
    <w:p w:rsidR="008B749C" w:rsidRPr="001D72D7" w:rsidRDefault="008B749C" w:rsidP="005F3A6A">
      <w:pPr>
        <w:pStyle w:val="OLNLMID"/>
        <w:suppressAutoHyphens/>
      </w:pPr>
      <w:r w:rsidRPr="001D72D7">
        <w:t xml:space="preserve">C) </w:t>
      </w:r>
      <w:r w:rsidRPr="001D72D7">
        <w:tab/>
        <w:t>The case may be reviewed by the U.S. Supreme Court if four justices out of nine agree to hear it</w:t>
      </w:r>
    </w:p>
    <w:p w:rsidR="008B749C" w:rsidRPr="007723D5" w:rsidRDefault="008B749C" w:rsidP="005F3A6A">
      <w:pPr>
        <w:pStyle w:val="OLNLMID"/>
        <w:suppressAutoHyphens/>
      </w:pPr>
      <w:r w:rsidRPr="00D7406D">
        <w:t xml:space="preserve">D) </w:t>
      </w:r>
      <w:r w:rsidRPr="00D7406D">
        <w:tab/>
      </w:r>
      <w:r w:rsidRPr="007723D5">
        <w:t xml:space="preserve">The decision of a lower appellate court must be followed </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Objective:  Explain when the U. S. Supreme Court takes cases for review</w:t>
      </w:r>
    </w:p>
    <w:p w:rsidR="008B749C" w:rsidRDefault="008B749C" w:rsidP="005F3A6A">
      <w:pPr>
        <w:pStyle w:val="OLNLMID"/>
        <w:suppressAutoHyphens/>
      </w:pPr>
      <w:r w:rsidRPr="007723D5">
        <w:t>Level:  Difficult</w:t>
      </w:r>
    </w:p>
    <w:p w:rsidR="008B749C" w:rsidRPr="007723D5" w:rsidRDefault="008B749C" w:rsidP="005F3A6A">
      <w:pPr>
        <w:pStyle w:val="OLFIRST"/>
        <w:suppressAutoHyphens/>
      </w:pPr>
      <w:r w:rsidRPr="00D7406D">
        <w:t>9)</w:t>
      </w:r>
      <w:r w:rsidRPr="00D7406D">
        <w:tab/>
      </w:r>
      <w:r w:rsidRPr="007723D5">
        <w:t>What courts does a state court system include?</w:t>
      </w:r>
    </w:p>
    <w:p w:rsidR="008B749C" w:rsidRPr="007723D5" w:rsidRDefault="008B749C" w:rsidP="005F3A6A">
      <w:pPr>
        <w:pStyle w:val="OLNLMID"/>
        <w:suppressAutoHyphens/>
      </w:pPr>
      <w:r w:rsidRPr="00D7406D">
        <w:t>A</w:t>
      </w:r>
      <w:r>
        <w:t>)</w:t>
      </w:r>
      <w:r>
        <w:tab/>
      </w:r>
      <w:r w:rsidRPr="007723D5">
        <w:t>Trial courts</w:t>
      </w:r>
    </w:p>
    <w:p w:rsidR="008B749C" w:rsidRPr="007723D5" w:rsidRDefault="008B749C" w:rsidP="005F3A6A">
      <w:pPr>
        <w:pStyle w:val="OLNLMID"/>
        <w:suppressAutoHyphens/>
      </w:pPr>
      <w:r w:rsidRPr="00D7406D">
        <w:t xml:space="preserve">B) </w:t>
      </w:r>
      <w:r w:rsidRPr="00D7406D">
        <w:tab/>
      </w:r>
      <w:r w:rsidRPr="007723D5">
        <w:t>Intermediate appellate courts</w:t>
      </w:r>
    </w:p>
    <w:p w:rsidR="008B749C" w:rsidRPr="007723D5" w:rsidRDefault="008B749C" w:rsidP="005F3A6A">
      <w:pPr>
        <w:pStyle w:val="OLNLMID"/>
        <w:suppressAutoHyphens/>
      </w:pPr>
      <w:r w:rsidRPr="00D7406D">
        <w:t xml:space="preserve">C) </w:t>
      </w:r>
      <w:r w:rsidRPr="00D7406D">
        <w:tab/>
      </w:r>
      <w:r w:rsidRPr="007723D5">
        <w:t>Supreme courts</w:t>
      </w:r>
    </w:p>
    <w:p w:rsidR="008B749C" w:rsidRPr="007723D5" w:rsidRDefault="008B749C" w:rsidP="005F3A6A">
      <w:pPr>
        <w:pStyle w:val="OLNLMID"/>
        <w:suppressAutoHyphens/>
      </w:pPr>
      <w:r w:rsidRPr="00D7406D">
        <w:t xml:space="preserve">D) </w:t>
      </w:r>
      <w:r w:rsidRPr="00D7406D">
        <w:tab/>
      </w:r>
      <w:r w:rsidRPr="007723D5">
        <w:t xml:space="preserve">All of the above </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lastRenderedPageBreak/>
        <w:t>Objective:  Distinguish the three types of courts in the state court system</w:t>
      </w:r>
    </w:p>
    <w:p w:rsidR="008B749C" w:rsidRDefault="008B749C" w:rsidP="005F3A6A">
      <w:pPr>
        <w:pStyle w:val="OLNLMID"/>
        <w:suppressAutoHyphens/>
      </w:pPr>
      <w:r w:rsidRPr="007723D5">
        <w:t>Level:  Basic</w:t>
      </w:r>
    </w:p>
    <w:p w:rsidR="008B749C" w:rsidRPr="007723D5" w:rsidRDefault="008B749C" w:rsidP="005F3A6A">
      <w:pPr>
        <w:pStyle w:val="OLFIRST"/>
        <w:tabs>
          <w:tab w:val="left" w:pos="384"/>
        </w:tabs>
        <w:suppressAutoHyphens/>
      </w:pPr>
      <w:r w:rsidRPr="00D7406D">
        <w:t>10)</w:t>
      </w:r>
      <w:r>
        <w:tab/>
      </w:r>
      <w:r w:rsidRPr="007723D5">
        <w:t>After a state trial court's decision, what action can parties to that case take?</w:t>
      </w:r>
    </w:p>
    <w:p w:rsidR="008B749C" w:rsidRPr="007723D5" w:rsidRDefault="008B749C" w:rsidP="005F3A6A">
      <w:pPr>
        <w:pStyle w:val="OLNLMID"/>
        <w:suppressAutoHyphens/>
      </w:pPr>
      <w:r w:rsidRPr="00D7406D">
        <w:t>A</w:t>
      </w:r>
      <w:r>
        <w:t>)</w:t>
      </w:r>
      <w:r>
        <w:tab/>
      </w:r>
      <w:r w:rsidRPr="007723D5">
        <w:t>Appeal the decision to a state appellate court</w:t>
      </w:r>
    </w:p>
    <w:p w:rsidR="008B749C" w:rsidRPr="007723D5" w:rsidRDefault="008B749C" w:rsidP="005F3A6A">
      <w:pPr>
        <w:pStyle w:val="OLNLMID"/>
        <w:suppressAutoHyphens/>
      </w:pPr>
      <w:r w:rsidRPr="00D7406D">
        <w:t xml:space="preserve">B) </w:t>
      </w:r>
      <w:r w:rsidRPr="00D7406D">
        <w:tab/>
      </w:r>
      <w:r w:rsidRPr="007723D5">
        <w:t>Ask the trial court to retry the case</w:t>
      </w:r>
    </w:p>
    <w:p w:rsidR="008B749C" w:rsidRPr="007723D5" w:rsidRDefault="008B749C" w:rsidP="005F3A6A">
      <w:pPr>
        <w:pStyle w:val="OLNLMID"/>
        <w:suppressAutoHyphens/>
      </w:pPr>
      <w:r w:rsidRPr="00D7406D">
        <w:t xml:space="preserve">C) </w:t>
      </w:r>
      <w:r w:rsidRPr="00D7406D">
        <w:tab/>
      </w:r>
      <w:r w:rsidRPr="007723D5">
        <w:t xml:space="preserve">Appeal the decision to a state supreme court </w:t>
      </w:r>
    </w:p>
    <w:p w:rsidR="008B749C" w:rsidRPr="007723D5" w:rsidRDefault="008B749C" w:rsidP="005F3A6A">
      <w:pPr>
        <w:pStyle w:val="OLNLMID"/>
        <w:suppressAutoHyphens/>
      </w:pPr>
      <w:r w:rsidRPr="00D7406D">
        <w:t xml:space="preserve">D) </w:t>
      </w:r>
      <w:r w:rsidRPr="00D7406D">
        <w:tab/>
      </w:r>
      <w:r w:rsidRPr="007723D5">
        <w:t xml:space="preserve">Appeal the decision to the U.S. Supreme Court </w:t>
      </w:r>
    </w:p>
    <w:p w:rsidR="008B749C" w:rsidRPr="007723D5" w:rsidRDefault="008B749C" w:rsidP="005F3A6A">
      <w:pPr>
        <w:pStyle w:val="OLNLMID"/>
        <w:suppressAutoHyphens/>
      </w:pPr>
      <w:r w:rsidRPr="007723D5">
        <w:t>Answer:  A</w:t>
      </w:r>
    </w:p>
    <w:p w:rsidR="008B749C" w:rsidRPr="007723D5" w:rsidRDefault="008B749C" w:rsidP="005F3A6A">
      <w:pPr>
        <w:pStyle w:val="OLNLMID"/>
        <w:suppressAutoHyphens/>
      </w:pPr>
      <w:r w:rsidRPr="007723D5">
        <w:t>Objective:  Distinguish the three types of courts in the state court system</w:t>
      </w:r>
    </w:p>
    <w:p w:rsidR="008B749C" w:rsidRDefault="008B749C" w:rsidP="005F3A6A">
      <w:pPr>
        <w:pStyle w:val="OLNLMID"/>
        <w:suppressAutoHyphens/>
      </w:pPr>
      <w:r w:rsidRPr="007723D5">
        <w:t>Level:  Basic</w:t>
      </w:r>
    </w:p>
    <w:p w:rsidR="008B749C" w:rsidRPr="00D7406D" w:rsidRDefault="008B749C" w:rsidP="005F3A6A">
      <w:pPr>
        <w:pStyle w:val="OLFIRST"/>
        <w:tabs>
          <w:tab w:val="left" w:pos="384"/>
        </w:tabs>
        <w:suppressAutoHyphens/>
      </w:pPr>
      <w:r w:rsidRPr="00D7406D">
        <w:t>11)</w:t>
      </w:r>
      <w:r>
        <w:tab/>
      </w:r>
      <w:r w:rsidRPr="00D7406D">
        <w:t>What are functions of state supreme courts?</w:t>
      </w:r>
    </w:p>
    <w:p w:rsidR="008B749C" w:rsidRPr="007723D5" w:rsidRDefault="008B749C" w:rsidP="005F3A6A">
      <w:pPr>
        <w:pStyle w:val="OLNLMID"/>
        <w:suppressAutoHyphens/>
      </w:pPr>
      <w:r w:rsidRPr="00D7406D">
        <w:t>A</w:t>
      </w:r>
      <w:r>
        <w:t>)</w:t>
      </w:r>
      <w:r>
        <w:tab/>
      </w:r>
      <w:r w:rsidRPr="007723D5">
        <w:t xml:space="preserve">To review decisions of appellate courts </w:t>
      </w:r>
    </w:p>
    <w:p w:rsidR="008B749C" w:rsidRPr="007723D5" w:rsidRDefault="008B749C" w:rsidP="005F3A6A">
      <w:pPr>
        <w:pStyle w:val="OLNLMID"/>
        <w:suppressAutoHyphens/>
      </w:pPr>
      <w:r w:rsidRPr="00D7406D">
        <w:t xml:space="preserve">B) </w:t>
      </w:r>
      <w:r w:rsidRPr="00D7406D">
        <w:tab/>
      </w:r>
      <w:r w:rsidRPr="007723D5">
        <w:t>To regulate the practice of law</w:t>
      </w:r>
    </w:p>
    <w:p w:rsidR="008B749C" w:rsidRPr="007723D5" w:rsidRDefault="008B749C" w:rsidP="005F3A6A">
      <w:pPr>
        <w:pStyle w:val="OLNLMID"/>
        <w:suppressAutoHyphens/>
      </w:pPr>
      <w:r w:rsidRPr="00D7406D">
        <w:t xml:space="preserve">C) </w:t>
      </w:r>
      <w:r w:rsidRPr="00D7406D">
        <w:tab/>
      </w:r>
      <w:r w:rsidRPr="007723D5">
        <w:t>To oversee the administration of the justice system in their states</w:t>
      </w:r>
    </w:p>
    <w:p w:rsidR="008B749C" w:rsidRPr="007723D5" w:rsidRDefault="008B749C" w:rsidP="005F3A6A">
      <w:pPr>
        <w:pStyle w:val="OLNLMID"/>
        <w:suppressAutoHyphens/>
      </w:pPr>
      <w:r w:rsidRPr="00D7406D">
        <w:t xml:space="preserve">D) </w:t>
      </w:r>
      <w:r w:rsidRPr="00D7406D">
        <w:tab/>
      </w:r>
      <w:r w:rsidRPr="007723D5">
        <w:t xml:space="preserve">All of the above </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Objective:  Distinguish the three types of courts in the state court system</w:t>
      </w:r>
    </w:p>
    <w:p w:rsidR="008B749C" w:rsidRDefault="008B749C" w:rsidP="005F3A6A">
      <w:pPr>
        <w:pStyle w:val="OLNLMID"/>
        <w:suppressAutoHyphens/>
      </w:pPr>
      <w:r w:rsidRPr="007723D5">
        <w:t>Level:  Basic</w:t>
      </w:r>
    </w:p>
    <w:p w:rsidR="008B749C" w:rsidRPr="007723D5" w:rsidRDefault="008B749C" w:rsidP="005F3A6A">
      <w:pPr>
        <w:pStyle w:val="OLFIRST"/>
        <w:tabs>
          <w:tab w:val="left" w:pos="384"/>
        </w:tabs>
        <w:suppressAutoHyphens/>
      </w:pPr>
      <w:r w:rsidRPr="00D7406D">
        <w:t>12)</w:t>
      </w:r>
      <w:r>
        <w:tab/>
      </w:r>
      <w:r w:rsidRPr="007723D5">
        <w:t>What does a three-judge panel of an appellate court determine for a particular case?</w:t>
      </w:r>
    </w:p>
    <w:p w:rsidR="008B749C" w:rsidRPr="007723D5" w:rsidRDefault="008B749C" w:rsidP="005F3A6A">
      <w:pPr>
        <w:pStyle w:val="OLNLMID"/>
        <w:suppressAutoHyphens/>
      </w:pPr>
      <w:r w:rsidRPr="00D7406D">
        <w:t>A</w:t>
      </w:r>
      <w:r>
        <w:t>)</w:t>
      </w:r>
      <w:r>
        <w:tab/>
      </w:r>
      <w:r w:rsidRPr="007723D5">
        <w:t>The case's eligibility to go to an appellate court of another state</w:t>
      </w:r>
    </w:p>
    <w:p w:rsidR="008B749C" w:rsidRPr="007723D5" w:rsidRDefault="008B749C" w:rsidP="005F3A6A">
      <w:pPr>
        <w:pStyle w:val="OLNLMID"/>
        <w:suppressAutoHyphens/>
      </w:pPr>
      <w:r w:rsidRPr="00D7406D">
        <w:t xml:space="preserve">B) </w:t>
      </w:r>
      <w:r w:rsidRPr="00D7406D">
        <w:tab/>
      </w:r>
      <w:r w:rsidRPr="007723D5">
        <w:t xml:space="preserve">The case's eligibility to go to the state's </w:t>
      </w:r>
      <w:proofErr w:type="gramStart"/>
      <w:r w:rsidRPr="007723D5">
        <w:t>supreme court</w:t>
      </w:r>
      <w:proofErr w:type="gramEnd"/>
    </w:p>
    <w:p w:rsidR="008B749C" w:rsidRPr="007723D5" w:rsidRDefault="008B749C" w:rsidP="005F3A6A">
      <w:pPr>
        <w:pStyle w:val="OLNLMID"/>
        <w:suppressAutoHyphens/>
      </w:pPr>
      <w:r w:rsidRPr="00D7406D">
        <w:t xml:space="preserve">C) </w:t>
      </w:r>
      <w:r w:rsidRPr="00D7406D">
        <w:tab/>
      </w:r>
      <w:r w:rsidRPr="007723D5">
        <w:t>The case's eligibility to go to the U.S. Supreme Court</w:t>
      </w:r>
    </w:p>
    <w:p w:rsidR="008B749C" w:rsidRPr="007723D5" w:rsidRDefault="008B749C" w:rsidP="005F3A6A">
      <w:pPr>
        <w:pStyle w:val="OLNLMID"/>
        <w:suppressAutoHyphens/>
      </w:pPr>
      <w:r w:rsidRPr="00D7406D">
        <w:t xml:space="preserve">D) </w:t>
      </w:r>
      <w:r w:rsidRPr="00D7406D">
        <w:tab/>
      </w:r>
      <w:r w:rsidRPr="007723D5">
        <w:t xml:space="preserve">The case's eligibility to go to another state supreme court </w:t>
      </w:r>
    </w:p>
    <w:p w:rsidR="008B749C" w:rsidRPr="007723D5" w:rsidRDefault="008B749C" w:rsidP="005F3A6A">
      <w:pPr>
        <w:pStyle w:val="OLNLMID"/>
        <w:suppressAutoHyphens/>
      </w:pPr>
      <w:r w:rsidRPr="007723D5">
        <w:t>Answer:  B</w:t>
      </w:r>
    </w:p>
    <w:p w:rsidR="008B749C" w:rsidRPr="007723D5" w:rsidRDefault="008B749C" w:rsidP="005F3A6A">
      <w:pPr>
        <w:pStyle w:val="OLNLMID"/>
        <w:suppressAutoHyphens/>
      </w:pPr>
      <w:r w:rsidRPr="007723D5">
        <w:t>Objective:  Distinguish the three types of courts in the state court system</w:t>
      </w:r>
    </w:p>
    <w:p w:rsidR="008B749C" w:rsidRDefault="008B749C" w:rsidP="005F3A6A">
      <w:pPr>
        <w:pStyle w:val="OLNLMID"/>
        <w:suppressAutoHyphens/>
      </w:pPr>
      <w:r w:rsidRPr="007723D5">
        <w:t>Level:  Intermediate</w:t>
      </w:r>
    </w:p>
    <w:p w:rsidR="008B749C" w:rsidRPr="00D7406D" w:rsidRDefault="008B749C" w:rsidP="005F3A6A">
      <w:pPr>
        <w:pStyle w:val="OLFIRST"/>
        <w:suppressAutoHyphens/>
      </w:pPr>
      <w:r w:rsidRPr="00D7406D">
        <w:t>13)</w:t>
      </w:r>
      <w:r w:rsidRPr="00D7406D">
        <w:tab/>
        <w:t>How is a state court of last resort called?</w:t>
      </w:r>
    </w:p>
    <w:p w:rsidR="008B749C" w:rsidRPr="007723D5" w:rsidRDefault="008B749C" w:rsidP="005F3A6A">
      <w:pPr>
        <w:pStyle w:val="OLNLMID"/>
        <w:suppressAutoHyphens/>
      </w:pPr>
      <w:r w:rsidRPr="00D7406D">
        <w:t>A</w:t>
      </w:r>
      <w:r>
        <w:t>)</w:t>
      </w:r>
      <w:r>
        <w:tab/>
      </w:r>
      <w:r w:rsidRPr="007723D5">
        <w:t xml:space="preserve">State </w:t>
      </w:r>
      <w:proofErr w:type="gramStart"/>
      <w:r w:rsidRPr="007723D5">
        <w:t>supreme court</w:t>
      </w:r>
      <w:proofErr w:type="gramEnd"/>
    </w:p>
    <w:p w:rsidR="008B749C" w:rsidRPr="007723D5" w:rsidRDefault="008B749C" w:rsidP="005F3A6A">
      <w:pPr>
        <w:pStyle w:val="OLNLMID"/>
        <w:suppressAutoHyphens/>
      </w:pPr>
      <w:r w:rsidRPr="00D7406D">
        <w:t xml:space="preserve">B) </w:t>
      </w:r>
      <w:r w:rsidRPr="00D7406D">
        <w:tab/>
      </w:r>
      <w:r w:rsidRPr="007723D5">
        <w:t>State superior court</w:t>
      </w:r>
    </w:p>
    <w:p w:rsidR="008B749C" w:rsidRPr="007723D5" w:rsidRDefault="008B749C" w:rsidP="005F3A6A">
      <w:pPr>
        <w:pStyle w:val="OLNLMID"/>
        <w:suppressAutoHyphens/>
      </w:pPr>
      <w:r w:rsidRPr="00D7406D">
        <w:t xml:space="preserve">C) </w:t>
      </w:r>
      <w:r w:rsidRPr="00D7406D">
        <w:tab/>
      </w:r>
      <w:r w:rsidRPr="007723D5">
        <w:t xml:space="preserve">State court of common pleas </w:t>
      </w:r>
    </w:p>
    <w:p w:rsidR="008B749C" w:rsidRPr="007723D5" w:rsidRDefault="008B749C" w:rsidP="005F3A6A">
      <w:pPr>
        <w:pStyle w:val="OLNLMID"/>
        <w:suppressAutoHyphens/>
      </w:pPr>
      <w:r w:rsidRPr="00D7406D">
        <w:t xml:space="preserve">D) </w:t>
      </w:r>
      <w:r w:rsidRPr="00D7406D">
        <w:tab/>
      </w:r>
      <w:r w:rsidRPr="007723D5">
        <w:t xml:space="preserve">State appellate court </w:t>
      </w:r>
    </w:p>
    <w:p w:rsidR="008B749C" w:rsidRPr="007723D5" w:rsidRDefault="008B749C" w:rsidP="005F3A6A">
      <w:pPr>
        <w:pStyle w:val="OLNLMID"/>
        <w:suppressAutoHyphens/>
      </w:pPr>
      <w:r w:rsidRPr="007723D5">
        <w:t>Answer:  A</w:t>
      </w:r>
    </w:p>
    <w:p w:rsidR="008B749C" w:rsidRPr="007723D5" w:rsidRDefault="008B749C" w:rsidP="005F3A6A">
      <w:pPr>
        <w:pStyle w:val="OLNLMID"/>
        <w:suppressAutoHyphens/>
      </w:pPr>
      <w:r w:rsidRPr="007723D5">
        <w:t>Objective:  Distinguish the three types of courts in the state court system</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14)</w:t>
      </w:r>
      <w:r>
        <w:tab/>
      </w:r>
      <w:r w:rsidRPr="007723D5">
        <w:t>If a court without jurisdiction makes a decision in a particular case, what are grounds for appeal for the party that lost this case?</w:t>
      </w:r>
    </w:p>
    <w:p w:rsidR="008B749C" w:rsidRPr="007723D5" w:rsidRDefault="008B749C" w:rsidP="005F3A6A">
      <w:pPr>
        <w:pStyle w:val="OLNLMID"/>
        <w:suppressAutoHyphens/>
      </w:pPr>
      <w:r w:rsidRPr="00D7406D">
        <w:t>A</w:t>
      </w:r>
      <w:r>
        <w:t>)</w:t>
      </w:r>
      <w:r>
        <w:tab/>
      </w:r>
      <w:r w:rsidRPr="007723D5">
        <w:t>The decision is irrelevant because of lack of jurisdiction</w:t>
      </w:r>
    </w:p>
    <w:p w:rsidR="008B749C" w:rsidRPr="007723D5" w:rsidRDefault="008B749C" w:rsidP="005F3A6A">
      <w:pPr>
        <w:pStyle w:val="OLNLMID"/>
        <w:suppressAutoHyphens/>
      </w:pPr>
      <w:r w:rsidRPr="00D7406D">
        <w:t xml:space="preserve">B) </w:t>
      </w:r>
      <w:r w:rsidRPr="00D7406D">
        <w:tab/>
      </w:r>
      <w:r w:rsidRPr="007723D5">
        <w:t>The decision is void because of lack of jurisdiction</w:t>
      </w:r>
    </w:p>
    <w:p w:rsidR="008B749C" w:rsidRPr="007723D5" w:rsidRDefault="008B749C" w:rsidP="005F3A6A">
      <w:pPr>
        <w:pStyle w:val="OLNLMID"/>
        <w:suppressAutoHyphens/>
      </w:pPr>
      <w:r w:rsidRPr="00D7406D">
        <w:lastRenderedPageBreak/>
        <w:t xml:space="preserve">C) </w:t>
      </w:r>
      <w:r w:rsidRPr="00D7406D">
        <w:tab/>
      </w:r>
      <w:r w:rsidRPr="007723D5">
        <w:t>The decision is void because of lack of competency</w:t>
      </w:r>
    </w:p>
    <w:p w:rsidR="008B749C" w:rsidRPr="007723D5" w:rsidRDefault="008B749C" w:rsidP="005F3A6A">
      <w:pPr>
        <w:pStyle w:val="OLNLMID"/>
        <w:suppressAutoHyphens/>
      </w:pPr>
      <w:r w:rsidRPr="00D7406D">
        <w:t xml:space="preserve">D) </w:t>
      </w:r>
      <w:r w:rsidRPr="00D7406D">
        <w:tab/>
      </w:r>
      <w:r w:rsidRPr="007723D5">
        <w:t>The decision is incompetent because of lack of jurisdiction</w:t>
      </w:r>
    </w:p>
    <w:p w:rsidR="008B749C" w:rsidRPr="007723D5" w:rsidRDefault="008B749C" w:rsidP="005F3A6A">
      <w:pPr>
        <w:pStyle w:val="OLNLMID"/>
        <w:suppressAutoHyphens/>
      </w:pPr>
      <w:r w:rsidRPr="007723D5">
        <w:t>Answer:  B</w:t>
      </w:r>
    </w:p>
    <w:p w:rsidR="008B749C" w:rsidRPr="007723D5" w:rsidRDefault="008B749C" w:rsidP="005F3A6A">
      <w:pPr>
        <w:pStyle w:val="OLNLMID"/>
        <w:suppressAutoHyphens/>
      </w:pPr>
      <w:r w:rsidRPr="007723D5">
        <w:t>Objective:  Define jurisdiction and categorize the types of jurisdiction</w:t>
      </w:r>
    </w:p>
    <w:p w:rsidR="008B749C" w:rsidRDefault="008B749C" w:rsidP="005F3A6A">
      <w:pPr>
        <w:pStyle w:val="OLNLMID"/>
        <w:suppressAutoHyphens/>
      </w:pPr>
      <w:r w:rsidRPr="007723D5">
        <w:t>Level:  Intermediate</w:t>
      </w:r>
    </w:p>
    <w:p w:rsidR="008B749C" w:rsidRPr="007723D5" w:rsidRDefault="008B749C" w:rsidP="005F3A6A">
      <w:pPr>
        <w:pStyle w:val="OLFIRST"/>
        <w:suppressAutoHyphens/>
      </w:pPr>
      <w:r w:rsidRPr="00D7406D">
        <w:t>15)</w:t>
      </w:r>
      <w:r>
        <w:tab/>
      </w:r>
      <w:r w:rsidRPr="007723D5">
        <w:t>What does original jurisdiction of a court mean?</w:t>
      </w:r>
    </w:p>
    <w:p w:rsidR="008B749C" w:rsidRPr="007723D5" w:rsidRDefault="008B749C" w:rsidP="005F3A6A">
      <w:pPr>
        <w:pStyle w:val="OLNLMID"/>
        <w:suppressAutoHyphens/>
      </w:pPr>
      <w:r w:rsidRPr="00D7406D">
        <w:t>A</w:t>
      </w:r>
      <w:r>
        <w:t>)</w:t>
      </w:r>
      <w:r>
        <w:tab/>
      </w:r>
      <w:r w:rsidRPr="007723D5">
        <w:t>A legal issue occurred in the state where a court sits</w:t>
      </w:r>
    </w:p>
    <w:p w:rsidR="008B749C" w:rsidRPr="007723D5" w:rsidRDefault="008B749C" w:rsidP="005F3A6A">
      <w:pPr>
        <w:pStyle w:val="OLNLMID"/>
        <w:suppressAutoHyphens/>
      </w:pPr>
      <w:r w:rsidRPr="00D7406D">
        <w:t xml:space="preserve">B) </w:t>
      </w:r>
      <w:r w:rsidRPr="00D7406D">
        <w:tab/>
      </w:r>
      <w:r w:rsidRPr="007723D5">
        <w:t>Parties to the case reside in the state where a court sits</w:t>
      </w:r>
    </w:p>
    <w:p w:rsidR="008B749C" w:rsidRPr="007723D5" w:rsidRDefault="008B749C" w:rsidP="005F3A6A">
      <w:pPr>
        <w:pStyle w:val="OLNLMID"/>
        <w:suppressAutoHyphens/>
      </w:pPr>
      <w:r w:rsidRPr="00D7406D">
        <w:t xml:space="preserve">C) </w:t>
      </w:r>
      <w:r w:rsidRPr="00D7406D">
        <w:tab/>
      </w:r>
      <w:r w:rsidRPr="007723D5">
        <w:t xml:space="preserve">A court has the power to hear the case originally </w:t>
      </w:r>
    </w:p>
    <w:p w:rsidR="008B749C" w:rsidRPr="007723D5" w:rsidRDefault="008B749C" w:rsidP="005F3A6A">
      <w:pPr>
        <w:pStyle w:val="OLNLMID"/>
        <w:suppressAutoHyphens/>
      </w:pPr>
      <w:r w:rsidRPr="00D7406D">
        <w:t xml:space="preserve">D) </w:t>
      </w:r>
      <w:r w:rsidRPr="00D7406D">
        <w:tab/>
      </w:r>
      <w:r w:rsidRPr="007723D5">
        <w:t>Parties to the case do business in the state where a court sits</w:t>
      </w:r>
    </w:p>
    <w:p w:rsidR="008B749C" w:rsidRPr="007723D5" w:rsidRDefault="008B749C" w:rsidP="005F3A6A">
      <w:pPr>
        <w:pStyle w:val="OLNLMID"/>
        <w:suppressAutoHyphens/>
      </w:pPr>
      <w:r w:rsidRPr="007723D5">
        <w:t>Answer:  C</w:t>
      </w:r>
    </w:p>
    <w:p w:rsidR="008B749C" w:rsidRPr="007723D5" w:rsidRDefault="008B749C" w:rsidP="005F3A6A">
      <w:pPr>
        <w:pStyle w:val="OLNLMID"/>
        <w:suppressAutoHyphens/>
      </w:pPr>
      <w:r w:rsidRPr="007723D5">
        <w:t>Objective:  Define jurisdiction and categorize the types of jurisdiction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16</w:t>
      </w:r>
      <w:r>
        <w:t>)</w:t>
      </w:r>
      <w:r>
        <w:tab/>
      </w:r>
      <w:r w:rsidRPr="007723D5">
        <w:t xml:space="preserve">What is appellate jurisdiction? </w:t>
      </w:r>
    </w:p>
    <w:p w:rsidR="008B749C" w:rsidRPr="007723D5" w:rsidRDefault="008B749C" w:rsidP="005F3A6A">
      <w:pPr>
        <w:pStyle w:val="OLNLMID"/>
        <w:suppressAutoHyphens/>
      </w:pPr>
      <w:r w:rsidRPr="00D7406D">
        <w:t xml:space="preserve">A) </w:t>
      </w:r>
      <w:r w:rsidRPr="00D7406D">
        <w:tab/>
      </w:r>
      <w:r w:rsidRPr="007723D5">
        <w:t xml:space="preserve">Power of a court to hear the case when it first goes to court </w:t>
      </w:r>
    </w:p>
    <w:p w:rsidR="008B749C" w:rsidRPr="007723D5" w:rsidRDefault="008B749C" w:rsidP="005F3A6A">
      <w:pPr>
        <w:pStyle w:val="OLNLMID"/>
        <w:suppressAutoHyphens/>
      </w:pPr>
      <w:r w:rsidRPr="00D7406D">
        <w:t xml:space="preserve">B) </w:t>
      </w:r>
      <w:r w:rsidRPr="00D7406D">
        <w:tab/>
      </w:r>
      <w:r w:rsidRPr="007723D5">
        <w:t xml:space="preserve">Power of a higher court to retry cases that have been already tried by lower courts </w:t>
      </w:r>
    </w:p>
    <w:p w:rsidR="008B749C" w:rsidRPr="007723D5" w:rsidRDefault="008B749C" w:rsidP="005F3A6A">
      <w:pPr>
        <w:pStyle w:val="OLNLMID"/>
        <w:suppressAutoHyphens/>
      </w:pPr>
      <w:r w:rsidRPr="00D7406D">
        <w:t xml:space="preserve">C) </w:t>
      </w:r>
      <w:r w:rsidRPr="00D7406D">
        <w:tab/>
      </w:r>
      <w:r w:rsidRPr="007723D5">
        <w:t>Power of a court to grant certiorari</w:t>
      </w:r>
    </w:p>
    <w:p w:rsidR="008B749C" w:rsidRPr="007723D5" w:rsidRDefault="008B749C" w:rsidP="005F3A6A">
      <w:pPr>
        <w:pStyle w:val="OLNLMID"/>
        <w:suppressAutoHyphens/>
      </w:pPr>
      <w:r w:rsidRPr="00D7406D">
        <w:t xml:space="preserve">D) </w:t>
      </w:r>
      <w:r w:rsidRPr="00D7406D">
        <w:tab/>
      </w:r>
      <w:r w:rsidRPr="007723D5">
        <w:t>None of the above</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Objective:  Define jurisdiction and categorize the types of jurisdiction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17)</w:t>
      </w:r>
      <w:r>
        <w:tab/>
      </w:r>
      <w:r w:rsidRPr="007723D5">
        <w:t>What is concurrent jurisdiction?</w:t>
      </w:r>
    </w:p>
    <w:p w:rsidR="008B749C" w:rsidRPr="007723D5" w:rsidRDefault="008B749C" w:rsidP="005F3A6A">
      <w:pPr>
        <w:pStyle w:val="OLNLMID"/>
        <w:suppressAutoHyphens/>
      </w:pPr>
      <w:r w:rsidRPr="00D7406D">
        <w:t>A</w:t>
      </w:r>
      <w:r>
        <w:t>)</w:t>
      </w:r>
      <w:r>
        <w:tab/>
      </w:r>
      <w:r w:rsidRPr="007723D5">
        <w:t xml:space="preserve">Several courts have the power to hear a particular case </w:t>
      </w:r>
    </w:p>
    <w:p w:rsidR="008B749C" w:rsidRPr="007723D5" w:rsidRDefault="008B749C" w:rsidP="005F3A6A">
      <w:pPr>
        <w:pStyle w:val="OLNLMID"/>
        <w:suppressAutoHyphens/>
      </w:pPr>
      <w:r w:rsidRPr="00D7406D">
        <w:t xml:space="preserve">B) </w:t>
      </w:r>
      <w:r w:rsidRPr="00D7406D">
        <w:tab/>
      </w:r>
      <w:r w:rsidRPr="007723D5">
        <w:t xml:space="preserve">Courts in the same state have the power to hear a particular case </w:t>
      </w:r>
    </w:p>
    <w:p w:rsidR="008B749C" w:rsidRPr="007723D5" w:rsidRDefault="008B749C" w:rsidP="005F3A6A">
      <w:pPr>
        <w:pStyle w:val="OLNLMID"/>
        <w:suppressAutoHyphens/>
      </w:pPr>
      <w:r w:rsidRPr="00D7406D">
        <w:t xml:space="preserve">C) </w:t>
      </w:r>
      <w:r w:rsidRPr="00D7406D">
        <w:tab/>
      </w:r>
      <w:r w:rsidRPr="007723D5">
        <w:t>All of the above</w:t>
      </w:r>
    </w:p>
    <w:p w:rsidR="008B749C" w:rsidRPr="007723D5" w:rsidRDefault="008B749C" w:rsidP="005F3A6A">
      <w:pPr>
        <w:pStyle w:val="OLNLMID"/>
        <w:suppressAutoHyphens/>
      </w:pPr>
      <w:r w:rsidRPr="00D7406D">
        <w:t xml:space="preserve">D) </w:t>
      </w:r>
      <w:r w:rsidRPr="00D7406D">
        <w:tab/>
      </w:r>
      <w:r w:rsidRPr="007723D5">
        <w:t>None of the above</w:t>
      </w:r>
    </w:p>
    <w:p w:rsidR="008B749C" w:rsidRPr="007723D5" w:rsidRDefault="008B749C" w:rsidP="005F3A6A">
      <w:pPr>
        <w:pStyle w:val="OLNLMID"/>
        <w:suppressAutoHyphens/>
      </w:pPr>
      <w:r w:rsidRPr="007723D5">
        <w:t>Answer:  A</w:t>
      </w:r>
    </w:p>
    <w:p w:rsidR="008B749C" w:rsidRPr="007723D5" w:rsidRDefault="008B749C" w:rsidP="005F3A6A">
      <w:pPr>
        <w:pStyle w:val="OLNLMID"/>
        <w:suppressAutoHyphens/>
      </w:pPr>
      <w:r w:rsidRPr="007723D5">
        <w:t>Objective:  Define jurisdiction and categorize the types of jurisdiction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18)</w:t>
      </w:r>
      <w:r>
        <w:tab/>
      </w:r>
      <w:r w:rsidRPr="007723D5">
        <w:t>What legal term describes a lawsuit directed against property rather than against a particular person?</w:t>
      </w:r>
    </w:p>
    <w:p w:rsidR="008B749C" w:rsidRPr="007723D5" w:rsidRDefault="008B749C" w:rsidP="005F3A6A">
      <w:pPr>
        <w:pStyle w:val="OLNLMID"/>
        <w:suppressAutoHyphens/>
      </w:pPr>
      <w:r w:rsidRPr="00D7406D">
        <w:t>A</w:t>
      </w:r>
      <w:r>
        <w:t>)</w:t>
      </w:r>
      <w:r>
        <w:tab/>
      </w:r>
      <w:r w:rsidRPr="007723D5">
        <w:t xml:space="preserve">Quasi in </w:t>
      </w:r>
      <w:proofErr w:type="spellStart"/>
      <w:r w:rsidRPr="007723D5">
        <w:t>rem</w:t>
      </w:r>
      <w:proofErr w:type="spellEnd"/>
      <w:r w:rsidRPr="007723D5">
        <w:t xml:space="preserve"> action </w:t>
      </w:r>
    </w:p>
    <w:p w:rsidR="008B749C" w:rsidRPr="007723D5" w:rsidRDefault="008B749C" w:rsidP="005F3A6A">
      <w:pPr>
        <w:pStyle w:val="OLNLMID"/>
        <w:suppressAutoHyphens/>
      </w:pPr>
      <w:r w:rsidRPr="00D7406D">
        <w:t xml:space="preserve">B) </w:t>
      </w:r>
      <w:r w:rsidRPr="00D7406D">
        <w:tab/>
      </w:r>
      <w:r w:rsidRPr="007723D5">
        <w:t xml:space="preserve">In </w:t>
      </w:r>
      <w:proofErr w:type="spellStart"/>
      <w:r w:rsidRPr="007723D5">
        <w:t>personam</w:t>
      </w:r>
      <w:proofErr w:type="spellEnd"/>
      <w:r w:rsidRPr="007723D5">
        <w:t xml:space="preserve"> action </w:t>
      </w:r>
    </w:p>
    <w:p w:rsidR="008B749C" w:rsidRPr="007723D5" w:rsidRDefault="008B749C" w:rsidP="005F3A6A">
      <w:pPr>
        <w:pStyle w:val="OLNLMID"/>
        <w:suppressAutoHyphens/>
      </w:pPr>
      <w:r w:rsidRPr="00D7406D">
        <w:t xml:space="preserve">C) </w:t>
      </w:r>
      <w:r w:rsidRPr="00D7406D">
        <w:tab/>
      </w:r>
      <w:r w:rsidRPr="007723D5">
        <w:t xml:space="preserve">In </w:t>
      </w:r>
      <w:proofErr w:type="spellStart"/>
      <w:r w:rsidRPr="007723D5">
        <w:t>rem</w:t>
      </w:r>
      <w:proofErr w:type="spellEnd"/>
      <w:r w:rsidRPr="007723D5">
        <w:t xml:space="preserve"> action </w:t>
      </w:r>
    </w:p>
    <w:p w:rsidR="008B749C" w:rsidRPr="007723D5" w:rsidRDefault="008B749C" w:rsidP="005F3A6A">
      <w:pPr>
        <w:pStyle w:val="OLNLMID"/>
        <w:suppressAutoHyphens/>
      </w:pPr>
      <w:r w:rsidRPr="00D7406D">
        <w:t xml:space="preserve">D) </w:t>
      </w:r>
      <w:r w:rsidRPr="00D7406D">
        <w:tab/>
      </w:r>
      <w:r w:rsidRPr="007723D5">
        <w:t xml:space="preserve">Transitory action </w:t>
      </w:r>
    </w:p>
    <w:p w:rsidR="008B749C" w:rsidRPr="007723D5" w:rsidRDefault="008B749C" w:rsidP="005F3A6A">
      <w:pPr>
        <w:pStyle w:val="OLNLMID"/>
        <w:suppressAutoHyphens/>
      </w:pPr>
      <w:r w:rsidRPr="007723D5">
        <w:t>Answer:  C</w:t>
      </w:r>
    </w:p>
    <w:p w:rsidR="008B749C" w:rsidRPr="007723D5" w:rsidRDefault="008B749C" w:rsidP="005F3A6A">
      <w:pPr>
        <w:pStyle w:val="OLNLMID"/>
        <w:suppressAutoHyphens/>
      </w:pPr>
      <w:r w:rsidRPr="007723D5">
        <w:t xml:space="preserve">Objective:  Contrast an in </w:t>
      </w:r>
      <w:proofErr w:type="spellStart"/>
      <w:r w:rsidRPr="007723D5">
        <w:t>personam</w:t>
      </w:r>
      <w:proofErr w:type="spellEnd"/>
      <w:r w:rsidRPr="007723D5">
        <w:t xml:space="preserve"> action from an in </w:t>
      </w:r>
      <w:proofErr w:type="spellStart"/>
      <w:r w:rsidRPr="007723D5">
        <w:t>rem</w:t>
      </w:r>
      <w:proofErr w:type="spellEnd"/>
      <w:r w:rsidRPr="007723D5">
        <w:t xml:space="preserve"> action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lastRenderedPageBreak/>
        <w:t>19)</w:t>
      </w:r>
      <w:r>
        <w:tab/>
      </w:r>
      <w:r w:rsidRPr="007723D5">
        <w:t xml:space="preserve">What is a characteristic of an in </w:t>
      </w:r>
      <w:proofErr w:type="spellStart"/>
      <w:r w:rsidRPr="007723D5">
        <w:t>rem</w:t>
      </w:r>
      <w:proofErr w:type="spellEnd"/>
      <w:r w:rsidRPr="007723D5">
        <w:t xml:space="preserve"> action?</w:t>
      </w:r>
    </w:p>
    <w:p w:rsidR="008B749C" w:rsidRPr="007723D5" w:rsidRDefault="008B749C" w:rsidP="005F3A6A">
      <w:pPr>
        <w:pStyle w:val="OLNLMID"/>
        <w:suppressAutoHyphens/>
      </w:pPr>
      <w:r w:rsidRPr="00D7406D">
        <w:t>A</w:t>
      </w:r>
      <w:r>
        <w:t>)</w:t>
      </w:r>
      <w:r>
        <w:tab/>
      </w:r>
      <w:r w:rsidRPr="007723D5">
        <w:t>A lawsuit is directed against property</w:t>
      </w:r>
    </w:p>
    <w:p w:rsidR="008B749C" w:rsidRPr="007723D5" w:rsidRDefault="008B749C" w:rsidP="005F3A6A">
      <w:pPr>
        <w:pStyle w:val="OLNLMID"/>
        <w:suppressAutoHyphens/>
      </w:pPr>
      <w:r w:rsidRPr="00D7406D">
        <w:t xml:space="preserve">B) </w:t>
      </w:r>
      <w:r w:rsidRPr="00D7406D">
        <w:tab/>
      </w:r>
      <w:r w:rsidRPr="007723D5">
        <w:t>The property must be located in the state where the court sits</w:t>
      </w:r>
    </w:p>
    <w:p w:rsidR="008B749C" w:rsidRPr="007723D5" w:rsidRDefault="008B749C" w:rsidP="005F3A6A">
      <w:pPr>
        <w:pStyle w:val="OLNLMID"/>
        <w:suppressAutoHyphens/>
      </w:pPr>
      <w:r w:rsidRPr="00D7406D">
        <w:t xml:space="preserve">C) </w:t>
      </w:r>
      <w:r w:rsidRPr="00D7406D">
        <w:tab/>
      </w:r>
      <w:r w:rsidRPr="007723D5">
        <w:t>A notice must be given to people who may have an interest in the proceeding</w:t>
      </w:r>
    </w:p>
    <w:p w:rsidR="008B749C" w:rsidRPr="007723D5" w:rsidRDefault="008B749C" w:rsidP="005F3A6A">
      <w:pPr>
        <w:pStyle w:val="OLNLMID"/>
        <w:suppressAutoHyphens/>
      </w:pPr>
      <w:r w:rsidRPr="00D7406D">
        <w:t xml:space="preserve">D) </w:t>
      </w:r>
      <w:r w:rsidRPr="00D7406D">
        <w:tab/>
      </w:r>
      <w:r w:rsidRPr="007723D5">
        <w:t>All of the above</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 xml:space="preserve">Objective:  Contrast an in </w:t>
      </w:r>
      <w:proofErr w:type="spellStart"/>
      <w:r w:rsidRPr="007723D5">
        <w:t>personam</w:t>
      </w:r>
      <w:proofErr w:type="spellEnd"/>
      <w:r w:rsidRPr="007723D5">
        <w:t xml:space="preserve"> action from an in </w:t>
      </w:r>
      <w:proofErr w:type="spellStart"/>
      <w:r w:rsidRPr="007723D5">
        <w:t>rem</w:t>
      </w:r>
      <w:proofErr w:type="spellEnd"/>
      <w:r w:rsidRPr="007723D5">
        <w:t xml:space="preserve"> action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20)</w:t>
      </w:r>
      <w:r>
        <w:tab/>
      </w:r>
      <w:r w:rsidRPr="007723D5">
        <w:t xml:space="preserve">What type of jurisdiction allows a court to hear a quasi in </w:t>
      </w:r>
      <w:proofErr w:type="spellStart"/>
      <w:r w:rsidRPr="007723D5">
        <w:t>rem</w:t>
      </w:r>
      <w:proofErr w:type="spellEnd"/>
      <w:r w:rsidRPr="007723D5">
        <w:t xml:space="preserve"> action?</w:t>
      </w:r>
    </w:p>
    <w:p w:rsidR="008B749C" w:rsidRPr="007723D5" w:rsidRDefault="008B749C" w:rsidP="005F3A6A">
      <w:pPr>
        <w:pStyle w:val="OLNLMID"/>
        <w:suppressAutoHyphens/>
      </w:pPr>
      <w:r w:rsidRPr="00D7406D">
        <w:t>A</w:t>
      </w:r>
      <w:r>
        <w:t>)</w:t>
      </w:r>
      <w:r>
        <w:tab/>
      </w:r>
      <w:r w:rsidRPr="007723D5">
        <w:t xml:space="preserve">A court has jurisdiction over the person but not over the property </w:t>
      </w:r>
    </w:p>
    <w:p w:rsidR="008B749C" w:rsidRPr="007723D5" w:rsidRDefault="008B749C" w:rsidP="005F3A6A">
      <w:pPr>
        <w:pStyle w:val="OLNLMID"/>
        <w:suppressAutoHyphens/>
      </w:pPr>
      <w:r w:rsidRPr="00D7406D">
        <w:t xml:space="preserve">B) </w:t>
      </w:r>
      <w:r w:rsidRPr="00D7406D">
        <w:tab/>
      </w:r>
      <w:r w:rsidRPr="007723D5">
        <w:t>A court has jurisdiction over the property but not over the person</w:t>
      </w:r>
    </w:p>
    <w:p w:rsidR="008B749C" w:rsidRPr="007723D5" w:rsidRDefault="008B749C" w:rsidP="005F3A6A">
      <w:pPr>
        <w:pStyle w:val="OLNLMID"/>
        <w:suppressAutoHyphens/>
      </w:pPr>
      <w:r w:rsidRPr="00D7406D">
        <w:t xml:space="preserve">C) </w:t>
      </w:r>
      <w:r w:rsidRPr="00D7406D">
        <w:tab/>
      </w:r>
      <w:r w:rsidRPr="007723D5">
        <w:t xml:space="preserve">A court has jurisdiction over the plaintiff but not over the defendant </w:t>
      </w:r>
    </w:p>
    <w:p w:rsidR="008B749C" w:rsidRPr="007723D5" w:rsidRDefault="008B749C" w:rsidP="005F3A6A">
      <w:pPr>
        <w:pStyle w:val="OLNLMID"/>
        <w:suppressAutoHyphens/>
      </w:pPr>
      <w:r w:rsidRPr="00D7406D">
        <w:t xml:space="preserve">D) </w:t>
      </w:r>
      <w:r w:rsidRPr="00D7406D">
        <w:tab/>
      </w:r>
      <w:r w:rsidRPr="007723D5">
        <w:t>A court has jurisdiction over the person and the property</w:t>
      </w:r>
    </w:p>
    <w:p w:rsidR="008B749C" w:rsidRPr="007723D5" w:rsidRDefault="008B749C" w:rsidP="005F3A6A">
      <w:pPr>
        <w:pStyle w:val="OLNLMID"/>
        <w:suppressAutoHyphens/>
      </w:pPr>
      <w:r w:rsidRPr="007723D5">
        <w:t>Answer:  B</w:t>
      </w:r>
    </w:p>
    <w:p w:rsidR="008B749C" w:rsidRPr="007723D5" w:rsidRDefault="008B749C" w:rsidP="005F3A6A">
      <w:pPr>
        <w:pStyle w:val="OLNLMID"/>
        <w:suppressAutoHyphens/>
      </w:pPr>
      <w:r w:rsidRPr="007723D5">
        <w:t xml:space="preserve">Objective:  Contrast an in </w:t>
      </w:r>
      <w:proofErr w:type="spellStart"/>
      <w:r w:rsidRPr="007723D5">
        <w:t>personam</w:t>
      </w:r>
      <w:proofErr w:type="spellEnd"/>
      <w:r w:rsidRPr="007723D5">
        <w:t xml:space="preserve"> action from an in </w:t>
      </w:r>
      <w:proofErr w:type="spellStart"/>
      <w:r w:rsidRPr="007723D5">
        <w:t>rem</w:t>
      </w:r>
      <w:proofErr w:type="spellEnd"/>
      <w:r w:rsidRPr="007723D5">
        <w:t xml:space="preserve"> action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21)</w:t>
      </w:r>
      <w:r>
        <w:tab/>
      </w:r>
      <w:r w:rsidRPr="007723D5">
        <w:t>How does a court obtain personal jurisdiction over the defendant?</w:t>
      </w:r>
    </w:p>
    <w:p w:rsidR="008B749C" w:rsidRPr="007723D5" w:rsidRDefault="008B749C" w:rsidP="005F3A6A">
      <w:pPr>
        <w:pStyle w:val="OLNLMID"/>
        <w:suppressAutoHyphens/>
      </w:pPr>
      <w:r w:rsidRPr="00D7406D">
        <w:t>A</w:t>
      </w:r>
      <w:r>
        <w:t>)</w:t>
      </w:r>
      <w:r>
        <w:tab/>
      </w:r>
      <w:r w:rsidRPr="007723D5">
        <w:t>The defendant lives in the jurisdiction</w:t>
      </w:r>
    </w:p>
    <w:p w:rsidR="008B749C" w:rsidRPr="007723D5" w:rsidRDefault="008B749C" w:rsidP="005F3A6A">
      <w:pPr>
        <w:pStyle w:val="OLNLMID"/>
        <w:suppressAutoHyphens/>
      </w:pPr>
      <w:r w:rsidRPr="00D7406D">
        <w:t xml:space="preserve">B) </w:t>
      </w:r>
      <w:r w:rsidRPr="00D7406D">
        <w:tab/>
      </w:r>
      <w:r w:rsidRPr="007723D5">
        <w:t>The defendant engages in legally significant behaviors in the jurisdiction</w:t>
      </w:r>
    </w:p>
    <w:p w:rsidR="008B749C" w:rsidRPr="007723D5" w:rsidRDefault="008B749C" w:rsidP="005F3A6A">
      <w:pPr>
        <w:pStyle w:val="OLNLMID"/>
        <w:suppressAutoHyphens/>
      </w:pPr>
      <w:r w:rsidRPr="00D7406D">
        <w:t xml:space="preserve">C) </w:t>
      </w:r>
      <w:r w:rsidRPr="00D7406D">
        <w:tab/>
      </w:r>
      <w:r w:rsidRPr="007723D5">
        <w:t>The defendant has a business in the jurisdiction</w:t>
      </w:r>
    </w:p>
    <w:p w:rsidR="008B749C" w:rsidRPr="007723D5" w:rsidRDefault="008B749C" w:rsidP="005F3A6A">
      <w:pPr>
        <w:pStyle w:val="OLNLMID"/>
        <w:suppressAutoHyphens/>
      </w:pPr>
      <w:r w:rsidRPr="00D7406D">
        <w:t xml:space="preserve">D) </w:t>
      </w:r>
      <w:r w:rsidRPr="00D7406D">
        <w:tab/>
      </w:r>
      <w:r w:rsidRPr="007723D5">
        <w:t xml:space="preserve">All of the above </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 xml:space="preserve">Objective:  Contrast an in </w:t>
      </w:r>
      <w:proofErr w:type="spellStart"/>
      <w:r w:rsidRPr="007723D5">
        <w:t>personam</w:t>
      </w:r>
      <w:proofErr w:type="spellEnd"/>
      <w:r w:rsidRPr="007723D5">
        <w:t xml:space="preserve"> action from an in </w:t>
      </w:r>
      <w:proofErr w:type="spellStart"/>
      <w:r w:rsidRPr="007723D5">
        <w:t>rem</w:t>
      </w:r>
      <w:proofErr w:type="spellEnd"/>
      <w:r w:rsidRPr="007723D5">
        <w:t xml:space="preserve"> action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22)</w:t>
      </w:r>
      <w:r>
        <w:tab/>
      </w:r>
      <w:r w:rsidRPr="007723D5">
        <w:t>What is a proper venue?</w:t>
      </w:r>
    </w:p>
    <w:p w:rsidR="008B749C" w:rsidRPr="007723D5" w:rsidRDefault="008B749C" w:rsidP="005F3A6A">
      <w:pPr>
        <w:pStyle w:val="OLNLMID"/>
        <w:suppressAutoHyphens/>
      </w:pPr>
      <w:r w:rsidRPr="00D7406D">
        <w:t>A</w:t>
      </w:r>
      <w:r>
        <w:t>)</w:t>
      </w:r>
      <w:r>
        <w:tab/>
      </w:r>
      <w:r w:rsidRPr="007723D5">
        <w:t>Geographical location where a court sits</w:t>
      </w:r>
    </w:p>
    <w:p w:rsidR="008B749C" w:rsidRPr="007723D5" w:rsidRDefault="008B749C" w:rsidP="005F3A6A">
      <w:pPr>
        <w:pStyle w:val="OLNLMID"/>
        <w:suppressAutoHyphens/>
      </w:pPr>
      <w:r w:rsidRPr="00D7406D">
        <w:t xml:space="preserve">B) </w:t>
      </w:r>
      <w:r w:rsidRPr="00D7406D">
        <w:tab/>
      </w:r>
      <w:r w:rsidRPr="007723D5">
        <w:t xml:space="preserve">Convenient location for a trial </w:t>
      </w:r>
    </w:p>
    <w:p w:rsidR="008B749C" w:rsidRPr="007723D5" w:rsidRDefault="008B749C" w:rsidP="005F3A6A">
      <w:pPr>
        <w:pStyle w:val="OLNLMID"/>
        <w:suppressAutoHyphens/>
      </w:pPr>
      <w:r w:rsidRPr="00D7406D">
        <w:t xml:space="preserve">C) </w:t>
      </w:r>
      <w:r w:rsidRPr="00D7406D">
        <w:tab/>
      </w:r>
      <w:r w:rsidRPr="007723D5">
        <w:t xml:space="preserve">Place where the defendant's property is located </w:t>
      </w:r>
    </w:p>
    <w:p w:rsidR="008B749C" w:rsidRPr="007723D5" w:rsidRDefault="008B749C" w:rsidP="005F3A6A">
      <w:pPr>
        <w:pStyle w:val="OLNLMID"/>
        <w:suppressAutoHyphens/>
      </w:pPr>
      <w:r w:rsidRPr="00D7406D">
        <w:t xml:space="preserve">D) </w:t>
      </w:r>
      <w:r w:rsidRPr="00D7406D">
        <w:tab/>
      </w:r>
      <w:r w:rsidRPr="007723D5">
        <w:t xml:space="preserve">Any geographic location where the case can be tried </w:t>
      </w:r>
    </w:p>
    <w:p w:rsidR="008B749C" w:rsidRPr="007723D5" w:rsidRDefault="008B749C" w:rsidP="005F3A6A">
      <w:pPr>
        <w:pStyle w:val="OLNLMID"/>
        <w:suppressAutoHyphens/>
      </w:pPr>
      <w:r w:rsidRPr="007723D5">
        <w:t>Answer:  B</w:t>
      </w:r>
    </w:p>
    <w:p w:rsidR="008B749C" w:rsidRPr="007723D5" w:rsidRDefault="008B749C" w:rsidP="005F3A6A">
      <w:pPr>
        <w:pStyle w:val="OLNLMID"/>
        <w:suppressAutoHyphens/>
      </w:pPr>
      <w:r w:rsidRPr="007723D5">
        <w:t>Objective:  Explain how jurisdiction is different from venue</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23)</w:t>
      </w:r>
      <w:r>
        <w:tab/>
      </w:r>
      <w:r w:rsidRPr="007723D5">
        <w:t>What is a change of venue?</w:t>
      </w:r>
    </w:p>
    <w:p w:rsidR="008B749C" w:rsidRPr="007723D5" w:rsidRDefault="008B749C" w:rsidP="005F3A6A">
      <w:pPr>
        <w:pStyle w:val="OLNLMID"/>
        <w:suppressAutoHyphens/>
      </w:pPr>
      <w:r w:rsidRPr="00D7406D">
        <w:t>A</w:t>
      </w:r>
      <w:r>
        <w:t>)</w:t>
      </w:r>
      <w:r>
        <w:tab/>
      </w:r>
      <w:r w:rsidRPr="007723D5">
        <w:t xml:space="preserve">The dismissal of a case because of lack of jurisdiction </w:t>
      </w:r>
    </w:p>
    <w:p w:rsidR="008B749C" w:rsidRPr="007723D5" w:rsidRDefault="008B749C" w:rsidP="005F3A6A">
      <w:pPr>
        <w:pStyle w:val="OLNLMID"/>
        <w:suppressAutoHyphens/>
      </w:pPr>
      <w:r w:rsidRPr="00D7406D">
        <w:t xml:space="preserve">B) </w:t>
      </w:r>
      <w:r w:rsidRPr="00D7406D">
        <w:tab/>
      </w:r>
      <w:r w:rsidRPr="007723D5">
        <w:t xml:space="preserve">The appeal filed in a higher court </w:t>
      </w:r>
    </w:p>
    <w:p w:rsidR="008B749C" w:rsidRPr="007723D5" w:rsidRDefault="008B749C" w:rsidP="005F3A6A">
      <w:pPr>
        <w:pStyle w:val="OLNLMID"/>
        <w:suppressAutoHyphens/>
      </w:pPr>
      <w:r w:rsidRPr="00D7406D">
        <w:t xml:space="preserve">C) </w:t>
      </w:r>
      <w:r w:rsidRPr="00D7406D">
        <w:tab/>
      </w:r>
      <w:r w:rsidRPr="007723D5">
        <w:t xml:space="preserve">The removal of a suit begun in one district to another district </w:t>
      </w:r>
    </w:p>
    <w:p w:rsidR="008B749C" w:rsidRPr="007723D5" w:rsidRDefault="008B749C" w:rsidP="005F3A6A">
      <w:pPr>
        <w:pStyle w:val="OLNLMID"/>
        <w:suppressAutoHyphens/>
      </w:pPr>
      <w:r w:rsidRPr="00D7406D">
        <w:t xml:space="preserve">D) </w:t>
      </w:r>
      <w:r w:rsidRPr="00D7406D">
        <w:tab/>
      </w:r>
      <w:r w:rsidRPr="007723D5">
        <w:t xml:space="preserve">The change of the place where a court sits </w:t>
      </w:r>
    </w:p>
    <w:p w:rsidR="008B749C" w:rsidRPr="007723D5" w:rsidRDefault="008B749C" w:rsidP="005F3A6A">
      <w:pPr>
        <w:pStyle w:val="OLNLMID"/>
        <w:suppressAutoHyphens/>
      </w:pPr>
      <w:r w:rsidRPr="007723D5">
        <w:t>Answer:  C</w:t>
      </w:r>
    </w:p>
    <w:p w:rsidR="008B749C" w:rsidRPr="007723D5" w:rsidRDefault="008B749C" w:rsidP="005F3A6A">
      <w:pPr>
        <w:pStyle w:val="OLNLMID"/>
        <w:suppressAutoHyphens/>
      </w:pPr>
      <w:r w:rsidRPr="007723D5">
        <w:lastRenderedPageBreak/>
        <w:t>Objective:  Explain how jurisdiction is different from venue</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24)</w:t>
      </w:r>
      <w:r>
        <w:tab/>
      </w:r>
      <w:r w:rsidRPr="007723D5">
        <w:t>What are possible reasons for the defendant's motion for a change of venue?</w:t>
      </w:r>
    </w:p>
    <w:p w:rsidR="008B749C" w:rsidRPr="007723D5" w:rsidRDefault="008B749C" w:rsidP="005F3A6A">
      <w:pPr>
        <w:pStyle w:val="OLNLMID"/>
        <w:suppressAutoHyphens/>
      </w:pPr>
      <w:r w:rsidRPr="00D7406D">
        <w:t>A</w:t>
      </w:r>
      <w:r>
        <w:t>)</w:t>
      </w:r>
      <w:r>
        <w:tab/>
      </w:r>
      <w:r w:rsidRPr="007723D5">
        <w:t>Negative media coverage</w:t>
      </w:r>
    </w:p>
    <w:p w:rsidR="008B749C" w:rsidRPr="007723D5" w:rsidRDefault="008B749C" w:rsidP="005F3A6A">
      <w:pPr>
        <w:pStyle w:val="OLNLMID"/>
        <w:suppressAutoHyphens/>
      </w:pPr>
      <w:r w:rsidRPr="00D7406D">
        <w:t xml:space="preserve">B) </w:t>
      </w:r>
      <w:r w:rsidRPr="00D7406D">
        <w:tab/>
      </w:r>
      <w:r w:rsidRPr="007723D5">
        <w:t xml:space="preserve">Pretrial publicity </w:t>
      </w:r>
    </w:p>
    <w:p w:rsidR="008B749C" w:rsidRPr="007723D5" w:rsidRDefault="008B749C" w:rsidP="005F3A6A">
      <w:pPr>
        <w:pStyle w:val="OLNLMID"/>
        <w:suppressAutoHyphens/>
      </w:pPr>
      <w:r w:rsidRPr="00D7406D">
        <w:t xml:space="preserve">C) </w:t>
      </w:r>
      <w:r w:rsidRPr="00D7406D">
        <w:tab/>
      </w:r>
      <w:r w:rsidRPr="007723D5">
        <w:t xml:space="preserve">Partial jury </w:t>
      </w:r>
    </w:p>
    <w:p w:rsidR="008B749C" w:rsidRPr="007723D5" w:rsidRDefault="008B749C" w:rsidP="005F3A6A">
      <w:pPr>
        <w:pStyle w:val="OLNLMID"/>
        <w:suppressAutoHyphens/>
      </w:pPr>
      <w:r w:rsidRPr="00D7406D">
        <w:t xml:space="preserve">D) </w:t>
      </w:r>
      <w:r w:rsidRPr="00D7406D">
        <w:tab/>
      </w:r>
      <w:r w:rsidRPr="007723D5">
        <w:t xml:space="preserve">All of the above </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Objective:  Explain how jurisdiction is different from venue</w:t>
      </w:r>
    </w:p>
    <w:p w:rsidR="008B749C" w:rsidRDefault="008B749C" w:rsidP="005F3A6A">
      <w:pPr>
        <w:pStyle w:val="OLNLMID"/>
        <w:suppressAutoHyphens/>
      </w:pPr>
      <w:r w:rsidRPr="007723D5">
        <w:t>Level:  Intermediate</w:t>
      </w:r>
    </w:p>
    <w:p w:rsidR="008B749C" w:rsidRPr="007723D5" w:rsidRDefault="008B749C" w:rsidP="005F3A6A">
      <w:pPr>
        <w:pStyle w:val="OLFIRST"/>
        <w:suppressAutoHyphens/>
      </w:pPr>
      <w:r w:rsidRPr="00D7406D">
        <w:t>25)</w:t>
      </w:r>
      <w:r>
        <w:tab/>
      </w:r>
      <w:r w:rsidRPr="007723D5">
        <w:t>What is a form of alternative dispute resolution?</w:t>
      </w:r>
    </w:p>
    <w:p w:rsidR="008B749C" w:rsidRPr="007723D5" w:rsidRDefault="008B749C" w:rsidP="005F3A6A">
      <w:pPr>
        <w:pStyle w:val="OLNLMID"/>
        <w:suppressAutoHyphens/>
      </w:pPr>
      <w:r w:rsidRPr="00D7406D">
        <w:t>A</w:t>
      </w:r>
      <w:r>
        <w:t>)</w:t>
      </w:r>
      <w:r>
        <w:tab/>
      </w:r>
      <w:r w:rsidRPr="007723D5">
        <w:t>Conciliation</w:t>
      </w:r>
    </w:p>
    <w:p w:rsidR="008B749C" w:rsidRPr="007723D5" w:rsidRDefault="008B749C" w:rsidP="005F3A6A">
      <w:pPr>
        <w:pStyle w:val="OLNLMID"/>
        <w:suppressAutoHyphens/>
      </w:pPr>
      <w:r w:rsidRPr="00D7406D">
        <w:t xml:space="preserve">B) </w:t>
      </w:r>
      <w:r w:rsidRPr="00D7406D">
        <w:tab/>
      </w:r>
      <w:r w:rsidRPr="007723D5">
        <w:t xml:space="preserve">Trial </w:t>
      </w:r>
    </w:p>
    <w:p w:rsidR="008B749C" w:rsidRPr="007723D5" w:rsidRDefault="008B749C" w:rsidP="005F3A6A">
      <w:pPr>
        <w:pStyle w:val="OLNLMID"/>
        <w:suppressAutoHyphens/>
      </w:pPr>
      <w:r w:rsidRPr="00D7406D">
        <w:t xml:space="preserve">C) </w:t>
      </w:r>
      <w:r w:rsidRPr="00D7406D">
        <w:tab/>
      </w:r>
      <w:r w:rsidRPr="007723D5">
        <w:t>Appeal</w:t>
      </w:r>
    </w:p>
    <w:p w:rsidR="008B749C" w:rsidRPr="007723D5" w:rsidRDefault="008B749C" w:rsidP="005F3A6A">
      <w:pPr>
        <w:pStyle w:val="OLNLMID"/>
        <w:suppressAutoHyphens/>
      </w:pPr>
      <w:r w:rsidRPr="00D7406D">
        <w:t xml:space="preserve">D) </w:t>
      </w:r>
      <w:r w:rsidRPr="00D7406D">
        <w:tab/>
      </w:r>
      <w:r w:rsidRPr="007723D5">
        <w:t xml:space="preserve">Litigation </w:t>
      </w:r>
    </w:p>
    <w:p w:rsidR="008B749C" w:rsidRPr="007723D5" w:rsidRDefault="008B749C" w:rsidP="005F3A6A">
      <w:pPr>
        <w:pStyle w:val="OLNLMID"/>
        <w:suppressAutoHyphens/>
      </w:pPr>
      <w:r w:rsidRPr="007723D5">
        <w:t>Answer:  A</w:t>
      </w:r>
    </w:p>
    <w:p w:rsidR="008B749C" w:rsidRPr="007723D5" w:rsidRDefault="008B749C" w:rsidP="005F3A6A">
      <w:pPr>
        <w:pStyle w:val="OLNLMID"/>
        <w:suppressAutoHyphens/>
      </w:pPr>
      <w:r w:rsidRPr="007723D5">
        <w:t>Objective:  Compare and contrast negotiation, mediation and arbitration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26)</w:t>
      </w:r>
      <w:r>
        <w:tab/>
      </w:r>
      <w:r w:rsidRPr="007723D5">
        <w:t xml:space="preserve">What is a purpose of negotiation? </w:t>
      </w:r>
    </w:p>
    <w:p w:rsidR="008B749C" w:rsidRPr="007723D5" w:rsidRDefault="008B749C" w:rsidP="005F3A6A">
      <w:pPr>
        <w:pStyle w:val="OLNLMID"/>
        <w:suppressAutoHyphens/>
      </w:pPr>
      <w:r w:rsidRPr="00D7406D">
        <w:t>A</w:t>
      </w:r>
      <w:r>
        <w:t>)</w:t>
      </w:r>
      <w:r>
        <w:tab/>
      </w:r>
      <w:r w:rsidRPr="007723D5">
        <w:t xml:space="preserve">To settle the case outside the court </w:t>
      </w:r>
    </w:p>
    <w:p w:rsidR="008B749C" w:rsidRPr="007723D5" w:rsidRDefault="008B749C" w:rsidP="005F3A6A">
      <w:pPr>
        <w:pStyle w:val="OLNLMID"/>
        <w:suppressAutoHyphens/>
      </w:pPr>
      <w:r w:rsidRPr="00D7406D">
        <w:t xml:space="preserve">B) </w:t>
      </w:r>
      <w:r w:rsidRPr="00D7406D">
        <w:tab/>
      </w:r>
      <w:r w:rsidRPr="007723D5">
        <w:t xml:space="preserve">To resolve the legal dispute relatively fast </w:t>
      </w:r>
    </w:p>
    <w:p w:rsidR="008B749C" w:rsidRPr="007723D5" w:rsidRDefault="008B749C" w:rsidP="005F3A6A">
      <w:pPr>
        <w:pStyle w:val="OLNLMID"/>
        <w:suppressAutoHyphens/>
      </w:pPr>
      <w:r w:rsidRPr="00D7406D">
        <w:t xml:space="preserve">C) </w:t>
      </w:r>
      <w:r w:rsidRPr="00D7406D">
        <w:tab/>
      </w:r>
      <w:r w:rsidRPr="007723D5">
        <w:t xml:space="preserve">To reach a compromise by bargaining </w:t>
      </w:r>
    </w:p>
    <w:p w:rsidR="008B749C" w:rsidRPr="007723D5" w:rsidRDefault="008B749C" w:rsidP="005F3A6A">
      <w:pPr>
        <w:pStyle w:val="OLNLMID"/>
        <w:suppressAutoHyphens/>
      </w:pPr>
      <w:r w:rsidRPr="00D7406D">
        <w:t xml:space="preserve">D) </w:t>
      </w:r>
      <w:r w:rsidRPr="00D7406D">
        <w:tab/>
      </w:r>
      <w:r w:rsidRPr="007723D5">
        <w:t xml:space="preserve">All of the above </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Objective:  Compare and contrast negotiation, mediation and arbitration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27)</w:t>
      </w:r>
      <w:r>
        <w:tab/>
      </w:r>
      <w:r w:rsidRPr="007723D5">
        <w:t xml:space="preserve">What role does a mediator play? </w:t>
      </w:r>
    </w:p>
    <w:p w:rsidR="008B749C" w:rsidRPr="007723D5" w:rsidRDefault="008B749C" w:rsidP="005F3A6A">
      <w:pPr>
        <w:pStyle w:val="OLNLMID"/>
        <w:suppressAutoHyphens/>
      </w:pPr>
      <w:r w:rsidRPr="00D7406D">
        <w:t>A</w:t>
      </w:r>
      <w:r>
        <w:t>)</w:t>
      </w:r>
      <w:r>
        <w:tab/>
      </w:r>
      <w:r w:rsidRPr="007723D5">
        <w:t xml:space="preserve">Files a petition with a court </w:t>
      </w:r>
    </w:p>
    <w:p w:rsidR="008B749C" w:rsidRPr="007723D5" w:rsidRDefault="008B749C" w:rsidP="005F3A6A">
      <w:pPr>
        <w:pStyle w:val="OLNLMID"/>
        <w:suppressAutoHyphens/>
      </w:pPr>
      <w:r w:rsidRPr="00D7406D">
        <w:t xml:space="preserve">B) </w:t>
      </w:r>
      <w:r w:rsidRPr="00D7406D">
        <w:tab/>
      </w:r>
      <w:r w:rsidRPr="007723D5">
        <w:t xml:space="preserve">Tries to persuade the parties to settle their dispute </w:t>
      </w:r>
    </w:p>
    <w:p w:rsidR="008B749C" w:rsidRPr="007723D5" w:rsidRDefault="008B749C" w:rsidP="005F3A6A">
      <w:pPr>
        <w:pStyle w:val="OLNLMID"/>
        <w:suppressAutoHyphens/>
      </w:pPr>
      <w:r w:rsidRPr="00D7406D">
        <w:t xml:space="preserve">C) </w:t>
      </w:r>
      <w:r w:rsidRPr="00D7406D">
        <w:tab/>
      </w:r>
      <w:r w:rsidRPr="007723D5">
        <w:t>Appeals the decision of a lower court</w:t>
      </w:r>
    </w:p>
    <w:p w:rsidR="008B749C" w:rsidRPr="007723D5" w:rsidRDefault="008B749C" w:rsidP="005F3A6A">
      <w:pPr>
        <w:pStyle w:val="OLNLMID"/>
        <w:suppressAutoHyphens/>
      </w:pPr>
      <w:r w:rsidRPr="00D7406D">
        <w:t xml:space="preserve">D) </w:t>
      </w:r>
      <w:r w:rsidRPr="00D7406D">
        <w:tab/>
      </w:r>
      <w:r w:rsidRPr="007723D5">
        <w:t xml:space="preserve">Asks for a change of venue </w:t>
      </w:r>
    </w:p>
    <w:p w:rsidR="008B749C" w:rsidRPr="007723D5" w:rsidRDefault="008B749C" w:rsidP="005F3A6A">
      <w:pPr>
        <w:pStyle w:val="OLNLMID"/>
        <w:suppressAutoHyphens/>
      </w:pPr>
      <w:r w:rsidRPr="007723D5">
        <w:t>Answer:  B</w:t>
      </w:r>
    </w:p>
    <w:p w:rsidR="008B749C" w:rsidRPr="007723D5" w:rsidRDefault="008B749C" w:rsidP="005F3A6A">
      <w:pPr>
        <w:pStyle w:val="OLNLMID"/>
        <w:suppressAutoHyphens/>
      </w:pPr>
      <w:r w:rsidRPr="007723D5">
        <w:t>Objective:  Compare and contrast negotiation, mediation and arbitration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28)</w:t>
      </w:r>
      <w:r>
        <w:tab/>
      </w:r>
      <w:r w:rsidRPr="007723D5">
        <w:t>What are the consequences of binding arbitration?</w:t>
      </w:r>
    </w:p>
    <w:p w:rsidR="008B749C" w:rsidRPr="007723D5" w:rsidRDefault="008B749C" w:rsidP="005F3A6A">
      <w:pPr>
        <w:pStyle w:val="OLNLMID"/>
        <w:suppressAutoHyphens/>
      </w:pPr>
      <w:r w:rsidRPr="00D7406D">
        <w:t>A</w:t>
      </w:r>
      <w:r>
        <w:t>)</w:t>
      </w:r>
      <w:r>
        <w:tab/>
      </w:r>
      <w:r w:rsidRPr="007723D5">
        <w:t>Parties must obey the decision of an arbitrator</w:t>
      </w:r>
    </w:p>
    <w:p w:rsidR="008B749C" w:rsidRPr="007723D5" w:rsidRDefault="008B749C" w:rsidP="005F3A6A">
      <w:pPr>
        <w:pStyle w:val="OLNLMID"/>
        <w:suppressAutoHyphens/>
      </w:pPr>
      <w:r w:rsidRPr="00D7406D">
        <w:t xml:space="preserve">B) </w:t>
      </w:r>
      <w:r w:rsidRPr="00D7406D">
        <w:tab/>
      </w:r>
      <w:r w:rsidRPr="007723D5">
        <w:t xml:space="preserve">Parties can take the case to a trial court </w:t>
      </w:r>
    </w:p>
    <w:p w:rsidR="008B749C" w:rsidRPr="007723D5" w:rsidRDefault="008B749C" w:rsidP="005F3A6A">
      <w:pPr>
        <w:pStyle w:val="OLNLMID"/>
        <w:suppressAutoHyphens/>
      </w:pPr>
      <w:r w:rsidRPr="00D7406D">
        <w:t xml:space="preserve">C) </w:t>
      </w:r>
      <w:r w:rsidRPr="00D7406D">
        <w:tab/>
      </w:r>
      <w:r w:rsidRPr="007723D5">
        <w:t>Parties can appeal the arbitrator's decision in an appellate court</w:t>
      </w:r>
    </w:p>
    <w:p w:rsidR="008B749C" w:rsidRPr="007723D5" w:rsidRDefault="008B749C" w:rsidP="005F3A6A">
      <w:pPr>
        <w:pStyle w:val="OLNLMID"/>
        <w:suppressAutoHyphens/>
      </w:pPr>
      <w:r w:rsidRPr="00D7406D">
        <w:lastRenderedPageBreak/>
        <w:t xml:space="preserve">D) </w:t>
      </w:r>
      <w:r w:rsidRPr="00D7406D">
        <w:tab/>
      </w:r>
      <w:r w:rsidRPr="007723D5">
        <w:t xml:space="preserve">Parties can resubmit the case to an arbitration panel </w:t>
      </w:r>
    </w:p>
    <w:p w:rsidR="008B749C" w:rsidRPr="007723D5" w:rsidRDefault="008B749C" w:rsidP="005F3A6A">
      <w:pPr>
        <w:pStyle w:val="OLNLMID"/>
        <w:suppressAutoHyphens/>
      </w:pPr>
      <w:r w:rsidRPr="007723D5">
        <w:t>Answer:  A</w:t>
      </w:r>
    </w:p>
    <w:p w:rsidR="008B749C" w:rsidRPr="007723D5" w:rsidRDefault="008B749C" w:rsidP="005F3A6A">
      <w:pPr>
        <w:pStyle w:val="OLNLMID"/>
        <w:suppressAutoHyphens/>
      </w:pPr>
      <w:r w:rsidRPr="007723D5">
        <w:t>Objective:  Compare and contrast negotiation, mediation and arbitration</w:t>
      </w:r>
    </w:p>
    <w:p w:rsidR="008B749C" w:rsidRDefault="008B749C" w:rsidP="005F3A6A">
      <w:pPr>
        <w:pStyle w:val="OLNLMID"/>
        <w:suppressAutoHyphens/>
      </w:pPr>
      <w:r w:rsidRPr="007723D5">
        <w:t>Level:  Intermediate</w:t>
      </w:r>
    </w:p>
    <w:p w:rsidR="008B749C" w:rsidRPr="007723D5" w:rsidRDefault="008B749C" w:rsidP="005F3A6A">
      <w:pPr>
        <w:pStyle w:val="OLFIRST"/>
        <w:suppressAutoHyphens/>
      </w:pPr>
      <w:r w:rsidRPr="00D7406D">
        <w:t>29)</w:t>
      </w:r>
      <w:r>
        <w:tab/>
      </w:r>
      <w:r w:rsidRPr="007723D5">
        <w:t>In what situation do parties use arbitration to settle their legal disputes?</w:t>
      </w:r>
    </w:p>
    <w:p w:rsidR="008B749C" w:rsidRPr="007723D5" w:rsidRDefault="008B749C" w:rsidP="005F3A6A">
      <w:pPr>
        <w:pStyle w:val="OLNLMID"/>
        <w:suppressAutoHyphens/>
      </w:pPr>
      <w:r w:rsidRPr="00D7406D">
        <w:t>A</w:t>
      </w:r>
      <w:r>
        <w:t>)</w:t>
      </w:r>
      <w:r>
        <w:tab/>
      </w:r>
      <w:r w:rsidRPr="007723D5">
        <w:t xml:space="preserve">Parties prefer to bargain until they reach a settlement </w:t>
      </w:r>
    </w:p>
    <w:p w:rsidR="008B749C" w:rsidRPr="007723D5" w:rsidRDefault="008B749C" w:rsidP="005F3A6A">
      <w:pPr>
        <w:pStyle w:val="OLNLMID"/>
        <w:suppressAutoHyphens/>
      </w:pPr>
      <w:r w:rsidRPr="00D7406D">
        <w:t xml:space="preserve">B) </w:t>
      </w:r>
      <w:r w:rsidRPr="00D7406D">
        <w:tab/>
      </w:r>
      <w:r w:rsidRPr="007723D5">
        <w:t xml:space="preserve">Parties prefer an informal trial run by a private organization </w:t>
      </w:r>
    </w:p>
    <w:p w:rsidR="008B749C" w:rsidRPr="007723D5" w:rsidRDefault="008B749C" w:rsidP="005F3A6A">
      <w:pPr>
        <w:pStyle w:val="OLNLMID"/>
        <w:suppressAutoHyphens/>
      </w:pPr>
      <w:r w:rsidRPr="00D7406D">
        <w:t xml:space="preserve">C) </w:t>
      </w:r>
      <w:r w:rsidRPr="00D7406D">
        <w:tab/>
      </w:r>
      <w:r w:rsidRPr="007723D5">
        <w:t xml:space="preserve">Parties prefer a neutral third person to make suggestions </w:t>
      </w:r>
    </w:p>
    <w:p w:rsidR="008B749C" w:rsidRPr="007723D5" w:rsidRDefault="008B749C" w:rsidP="005F3A6A">
      <w:pPr>
        <w:pStyle w:val="OLNLMID"/>
        <w:suppressAutoHyphens/>
      </w:pPr>
      <w:r w:rsidRPr="00D7406D">
        <w:t xml:space="preserve">D) </w:t>
      </w:r>
      <w:r w:rsidRPr="00D7406D">
        <w:tab/>
      </w:r>
      <w:r w:rsidRPr="007723D5">
        <w:t xml:space="preserve">Parties agreed to a mandatory arbitration </w:t>
      </w:r>
    </w:p>
    <w:p w:rsidR="008B749C" w:rsidRPr="007723D5" w:rsidRDefault="008B749C" w:rsidP="005F3A6A">
      <w:pPr>
        <w:pStyle w:val="OLNLMID"/>
        <w:suppressAutoHyphens/>
      </w:pPr>
      <w:r w:rsidRPr="007723D5">
        <w:t>Answer:  D</w:t>
      </w:r>
    </w:p>
    <w:p w:rsidR="008B749C" w:rsidRPr="007723D5" w:rsidRDefault="008B749C" w:rsidP="005F3A6A">
      <w:pPr>
        <w:pStyle w:val="OLNLMID"/>
        <w:suppressAutoHyphens/>
      </w:pPr>
      <w:r w:rsidRPr="007723D5">
        <w:t>Objective:  Compare and contrast negotiation, mediation and arbitration</w:t>
      </w:r>
    </w:p>
    <w:p w:rsidR="008B749C" w:rsidRDefault="008B749C" w:rsidP="005F3A6A">
      <w:pPr>
        <w:pStyle w:val="OLNLMID"/>
        <w:suppressAutoHyphens/>
      </w:pPr>
      <w:r w:rsidRPr="007723D5">
        <w:t>Level:  Difficult</w:t>
      </w:r>
    </w:p>
    <w:p w:rsidR="008B749C" w:rsidRPr="007723D5" w:rsidRDefault="008B749C" w:rsidP="005F3A6A">
      <w:pPr>
        <w:pStyle w:val="OLFIRST"/>
        <w:suppressAutoHyphens/>
      </w:pPr>
      <w:r w:rsidRPr="00D7406D">
        <w:t>30)</w:t>
      </w:r>
      <w:r>
        <w:tab/>
      </w:r>
      <w:r w:rsidRPr="007723D5">
        <w:t>What term is used to describe an informal trial?</w:t>
      </w:r>
    </w:p>
    <w:p w:rsidR="008B749C" w:rsidRPr="007723D5" w:rsidRDefault="008B749C" w:rsidP="005F3A6A">
      <w:pPr>
        <w:pStyle w:val="OLNLMID"/>
        <w:suppressAutoHyphens/>
      </w:pPr>
      <w:r w:rsidRPr="00D7406D">
        <w:t>A</w:t>
      </w:r>
      <w:r>
        <w:t>)</w:t>
      </w:r>
      <w:r>
        <w:tab/>
      </w:r>
      <w:r w:rsidRPr="007723D5">
        <w:t xml:space="preserve">Mini-trial </w:t>
      </w:r>
    </w:p>
    <w:p w:rsidR="008B749C" w:rsidRPr="007723D5" w:rsidRDefault="008B749C" w:rsidP="005F3A6A">
      <w:pPr>
        <w:pStyle w:val="OLNLMID"/>
        <w:suppressAutoHyphens/>
      </w:pPr>
      <w:r w:rsidRPr="00D7406D">
        <w:t xml:space="preserve">B) </w:t>
      </w:r>
      <w:r w:rsidRPr="00D7406D">
        <w:tab/>
      </w:r>
      <w:r w:rsidRPr="007723D5">
        <w:t xml:space="preserve">Non-binding arbitration </w:t>
      </w:r>
    </w:p>
    <w:p w:rsidR="008B749C" w:rsidRPr="007723D5" w:rsidRDefault="008B749C" w:rsidP="005F3A6A">
      <w:pPr>
        <w:pStyle w:val="OLNLMID"/>
        <w:suppressAutoHyphens/>
      </w:pPr>
      <w:r w:rsidRPr="00D7406D">
        <w:t xml:space="preserve">C) </w:t>
      </w:r>
      <w:r w:rsidRPr="00D7406D">
        <w:tab/>
      </w:r>
      <w:r w:rsidRPr="007723D5">
        <w:t xml:space="preserve">Quasi in </w:t>
      </w:r>
      <w:proofErr w:type="spellStart"/>
      <w:r w:rsidRPr="007723D5">
        <w:t>rem</w:t>
      </w:r>
      <w:proofErr w:type="spellEnd"/>
      <w:r w:rsidRPr="007723D5">
        <w:t xml:space="preserve"> action </w:t>
      </w:r>
    </w:p>
    <w:p w:rsidR="008B749C" w:rsidRPr="007723D5" w:rsidRDefault="008B749C" w:rsidP="005F3A6A">
      <w:pPr>
        <w:pStyle w:val="OLNLMID"/>
        <w:suppressAutoHyphens/>
      </w:pPr>
      <w:r w:rsidRPr="00D7406D">
        <w:t xml:space="preserve">D) </w:t>
      </w:r>
      <w:r w:rsidRPr="00D7406D">
        <w:tab/>
      </w:r>
      <w:r w:rsidRPr="007723D5">
        <w:t xml:space="preserve">Negotiation </w:t>
      </w:r>
    </w:p>
    <w:p w:rsidR="008B749C" w:rsidRPr="007723D5" w:rsidRDefault="008B749C" w:rsidP="005F3A6A">
      <w:pPr>
        <w:pStyle w:val="OLNLMID"/>
        <w:suppressAutoHyphens/>
      </w:pPr>
      <w:r w:rsidRPr="007723D5">
        <w:t>Answer:  A</w:t>
      </w:r>
    </w:p>
    <w:p w:rsidR="008B749C" w:rsidRPr="007723D5" w:rsidRDefault="008B749C" w:rsidP="005F3A6A">
      <w:pPr>
        <w:pStyle w:val="OLNLMID"/>
        <w:suppressAutoHyphens/>
      </w:pPr>
      <w:r w:rsidRPr="007723D5">
        <w:t>Objective:  Compare and contrast negotiation, mediation and arbitration</w:t>
      </w:r>
    </w:p>
    <w:p w:rsidR="008B749C" w:rsidRDefault="008B749C" w:rsidP="005F3A6A">
      <w:pPr>
        <w:pStyle w:val="OLNLMID"/>
        <w:suppressAutoHyphens/>
      </w:pPr>
      <w:r w:rsidRPr="007723D5">
        <w:t>Level:  Basic</w:t>
      </w:r>
    </w:p>
    <w:p w:rsidR="008B749C" w:rsidRPr="007723D5" w:rsidRDefault="008B749C" w:rsidP="005F3A6A">
      <w:pPr>
        <w:pStyle w:val="CFOBJSETH1"/>
      </w:pPr>
      <w:r w:rsidRPr="00D7406D">
        <w:rPr>
          <w:b w:val="0"/>
        </w:rPr>
        <w:t>1.2</w:t>
      </w:r>
      <w:r w:rsidRPr="007723D5">
        <w:t xml:space="preserve">   True/False Questions</w:t>
      </w:r>
    </w:p>
    <w:p w:rsidR="008B749C" w:rsidRPr="000C3A05" w:rsidRDefault="008B749C" w:rsidP="005F3A6A">
      <w:pPr>
        <w:pStyle w:val="OLFIRST"/>
        <w:suppressAutoHyphens/>
        <w:spacing w:before="120"/>
      </w:pPr>
      <w:r>
        <w:t>1)</w:t>
      </w:r>
      <w:r w:rsidRPr="00D7406D">
        <w:tab/>
      </w:r>
      <w:r w:rsidRPr="000C3A05">
        <w:t xml:space="preserve">In the federal court system, U.S. district courts are trial courts. </w:t>
      </w:r>
    </w:p>
    <w:p w:rsidR="008B749C" w:rsidRPr="007723D5" w:rsidRDefault="008B749C" w:rsidP="005F3A6A">
      <w:pPr>
        <w:pStyle w:val="OLNLMID"/>
        <w:suppressAutoHyphens/>
      </w:pPr>
      <w:r w:rsidRPr="007723D5">
        <w:t>Answer:  TRUE</w:t>
      </w:r>
    </w:p>
    <w:p w:rsidR="008B749C" w:rsidRPr="007723D5" w:rsidRDefault="008B749C" w:rsidP="005F3A6A">
      <w:pPr>
        <w:pStyle w:val="OLNLMID"/>
        <w:suppressAutoHyphens/>
      </w:pPr>
      <w:r w:rsidRPr="007723D5">
        <w:t>Objective:  Describe the federal court system</w:t>
      </w:r>
    </w:p>
    <w:p w:rsidR="008B749C" w:rsidRPr="007723D5" w:rsidRDefault="008B749C" w:rsidP="005F3A6A">
      <w:pPr>
        <w:pStyle w:val="OLNLMID"/>
        <w:suppressAutoHyphens/>
      </w:pPr>
      <w:r w:rsidRPr="007723D5">
        <w:t>Level:  Basic</w:t>
      </w:r>
    </w:p>
    <w:p w:rsidR="008B749C" w:rsidRPr="000C3A05" w:rsidRDefault="008B749C" w:rsidP="005F3A6A">
      <w:pPr>
        <w:pStyle w:val="OLFIRST"/>
        <w:suppressAutoHyphens/>
        <w:spacing w:before="120"/>
      </w:pPr>
      <w:r w:rsidRPr="00D7406D">
        <w:t>2</w:t>
      </w:r>
      <w:r>
        <w:t>)</w:t>
      </w:r>
      <w:r>
        <w:tab/>
      </w:r>
      <w:r w:rsidRPr="000C3A05">
        <w:t xml:space="preserve">In the United States, all laws are codified. </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Describe the federal court system</w:t>
      </w:r>
    </w:p>
    <w:p w:rsidR="008B749C" w:rsidRDefault="008B749C" w:rsidP="005F3A6A">
      <w:pPr>
        <w:pStyle w:val="OLNLMID"/>
        <w:suppressAutoHyphens/>
      </w:pPr>
      <w:r w:rsidRPr="007723D5">
        <w:t>Level:  Intermediate</w:t>
      </w:r>
    </w:p>
    <w:p w:rsidR="008B749C" w:rsidRPr="007723D5" w:rsidRDefault="008B749C" w:rsidP="005F3A6A">
      <w:pPr>
        <w:pStyle w:val="OLFIRST"/>
        <w:suppressAutoHyphens/>
        <w:spacing w:before="120"/>
      </w:pPr>
      <w:r w:rsidRPr="00D7406D">
        <w:t>3)</w:t>
      </w:r>
      <w:r w:rsidRPr="00D7406D">
        <w:tab/>
      </w:r>
      <w:r w:rsidRPr="007723D5">
        <w:t>Ordinances are laws passed by federal legislative bodies.</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Describe the federal court system</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spacing w:before="120"/>
      </w:pPr>
      <w:r w:rsidRPr="00D7406D">
        <w:t>4)</w:t>
      </w:r>
      <w:r w:rsidRPr="00D7406D">
        <w:tab/>
      </w:r>
      <w:r w:rsidRPr="007723D5">
        <w:t xml:space="preserve">The U.S. Supreme Court takes a case on appeal only when all justices agree that the case is important. </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Explain when the U. S. Supreme Court takes cases for review</w:t>
      </w:r>
    </w:p>
    <w:p w:rsidR="008B749C" w:rsidRPr="007723D5" w:rsidRDefault="008B749C" w:rsidP="005F3A6A">
      <w:pPr>
        <w:pStyle w:val="OLNLMID"/>
        <w:suppressAutoHyphens/>
      </w:pPr>
      <w:r w:rsidRPr="007723D5">
        <w:lastRenderedPageBreak/>
        <w:t>Level:  Basic</w:t>
      </w:r>
    </w:p>
    <w:p w:rsidR="008B749C" w:rsidRPr="007723D5" w:rsidRDefault="008B749C" w:rsidP="005F3A6A">
      <w:pPr>
        <w:pStyle w:val="OLFIRST"/>
        <w:suppressAutoHyphens/>
      </w:pPr>
      <w:r w:rsidRPr="00D7406D">
        <w:t>5)</w:t>
      </w:r>
      <w:r w:rsidRPr="00D7406D">
        <w:tab/>
      </w:r>
      <w:r w:rsidRPr="007723D5">
        <w:t xml:space="preserve">When the U.S. Supreme Court denies a writ of certiorari, it means that the decision of a lower appellate court, where the case has been reviewed, must be followed. </w:t>
      </w:r>
    </w:p>
    <w:p w:rsidR="008B749C" w:rsidRPr="007723D5" w:rsidRDefault="008B749C" w:rsidP="005F3A6A">
      <w:pPr>
        <w:pStyle w:val="OLNLMID"/>
        <w:suppressAutoHyphens/>
      </w:pPr>
      <w:r w:rsidRPr="007723D5">
        <w:t>Answer:  TRUE</w:t>
      </w:r>
    </w:p>
    <w:p w:rsidR="008B749C" w:rsidRPr="007723D5" w:rsidRDefault="008B749C" w:rsidP="005F3A6A">
      <w:pPr>
        <w:pStyle w:val="OLNLMID"/>
        <w:suppressAutoHyphens/>
      </w:pPr>
      <w:r w:rsidRPr="007723D5">
        <w:t>Objective:  Explain when the U. S. Supreme Court takes cases for review</w:t>
      </w:r>
    </w:p>
    <w:p w:rsidR="008B749C" w:rsidRPr="007723D5" w:rsidRDefault="008B749C" w:rsidP="005F3A6A">
      <w:pPr>
        <w:pStyle w:val="OLNLMID"/>
        <w:suppressAutoHyphens/>
      </w:pPr>
      <w:r w:rsidRPr="007723D5">
        <w:t>Level:  Intermediate</w:t>
      </w:r>
    </w:p>
    <w:p w:rsidR="008B749C" w:rsidRPr="007723D5" w:rsidRDefault="008B749C" w:rsidP="005F3A6A">
      <w:pPr>
        <w:pStyle w:val="OLFIRST"/>
        <w:suppressAutoHyphens/>
      </w:pPr>
      <w:r w:rsidRPr="00D7406D">
        <w:t>6)</w:t>
      </w:r>
      <w:r w:rsidRPr="00D7406D">
        <w:tab/>
      </w:r>
      <w:r w:rsidRPr="007723D5">
        <w:t>All state trial courts hear cases involving adoption, divorce, and the settlement of estates.</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Distinguish the three types of courts in the state court system</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7)</w:t>
      </w:r>
      <w:r w:rsidRPr="00D7406D">
        <w:tab/>
      </w:r>
      <w:r w:rsidRPr="007723D5">
        <w:t xml:space="preserve">A state appellate court retries cases that first have been tried in a state trial court. </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Distinguish the three types of courts in the state court system</w:t>
      </w:r>
    </w:p>
    <w:p w:rsidR="008B749C" w:rsidRPr="007723D5" w:rsidRDefault="008B749C" w:rsidP="005F3A6A">
      <w:pPr>
        <w:pStyle w:val="OLNLMID"/>
        <w:suppressAutoHyphens/>
      </w:pPr>
      <w:r w:rsidRPr="007723D5">
        <w:t>Level:  Intermediate</w:t>
      </w:r>
    </w:p>
    <w:p w:rsidR="008B749C" w:rsidRPr="007723D5" w:rsidRDefault="008B749C" w:rsidP="005F3A6A">
      <w:pPr>
        <w:pStyle w:val="OLFIRST"/>
        <w:suppressAutoHyphens/>
        <w:spacing w:before="120"/>
      </w:pPr>
      <w:r w:rsidRPr="00D7406D">
        <w:t>8)</w:t>
      </w:r>
      <w:r w:rsidRPr="00D7406D">
        <w:tab/>
      </w:r>
      <w:r w:rsidRPr="007723D5">
        <w:t>State supreme courts regulate consolidation of laws.</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Distinguish the three types of courts in the state court system</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spacing w:before="120"/>
      </w:pPr>
      <w:r w:rsidRPr="00D7406D">
        <w:t>9)</w:t>
      </w:r>
      <w:r w:rsidRPr="00D7406D">
        <w:tab/>
      </w:r>
      <w:r w:rsidRPr="007723D5">
        <w:t xml:space="preserve">All state courts have original jurisdiction in that state. </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Define jurisdiction and categorize the types of jurisdiction</w:t>
      </w:r>
    </w:p>
    <w:p w:rsidR="008B749C" w:rsidRPr="007723D5" w:rsidRDefault="008B749C" w:rsidP="005F3A6A">
      <w:pPr>
        <w:pStyle w:val="OLNLMID"/>
        <w:suppressAutoHyphens/>
      </w:pPr>
      <w:r w:rsidRPr="007723D5">
        <w:t>Level:  Intermediate</w:t>
      </w:r>
    </w:p>
    <w:p w:rsidR="008B749C" w:rsidRPr="007723D5" w:rsidRDefault="008B749C" w:rsidP="005F3A6A">
      <w:pPr>
        <w:pStyle w:val="OLFIRST"/>
        <w:suppressAutoHyphens/>
        <w:spacing w:before="120"/>
      </w:pPr>
      <w:r w:rsidRPr="00D7406D">
        <w:t>10)</w:t>
      </w:r>
      <w:r>
        <w:tab/>
      </w:r>
      <w:r w:rsidRPr="007723D5">
        <w:t>A court may have more than one type of jurisdiction.</w:t>
      </w:r>
    </w:p>
    <w:p w:rsidR="008B749C" w:rsidRPr="007723D5" w:rsidRDefault="008B749C" w:rsidP="005F3A6A">
      <w:pPr>
        <w:pStyle w:val="OLNLMID"/>
        <w:suppressAutoHyphens/>
      </w:pPr>
      <w:r w:rsidRPr="007723D5">
        <w:t>Answer:  TRUE</w:t>
      </w:r>
    </w:p>
    <w:p w:rsidR="008B749C" w:rsidRPr="007723D5" w:rsidRDefault="008B749C" w:rsidP="005F3A6A">
      <w:pPr>
        <w:pStyle w:val="OLNLMID"/>
        <w:suppressAutoHyphens/>
      </w:pPr>
      <w:r w:rsidRPr="007723D5">
        <w:t>Objective:  Define jurisdiction and categorize the types of jurisdiction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spacing w:before="120"/>
      </w:pPr>
      <w:r w:rsidRPr="00D7406D">
        <w:t>11)</w:t>
      </w:r>
      <w:r>
        <w:tab/>
      </w:r>
      <w:r w:rsidRPr="007723D5">
        <w:t xml:space="preserve">The doctrine called forum non </w:t>
      </w:r>
      <w:proofErr w:type="spellStart"/>
      <w:r w:rsidRPr="007723D5">
        <w:t>conveniens</w:t>
      </w:r>
      <w:proofErr w:type="spellEnd"/>
      <w:r w:rsidRPr="007723D5">
        <w:t xml:space="preserve"> gives a court with concurrent jurisdiction the right to refuse to hear a particular case. </w:t>
      </w:r>
    </w:p>
    <w:p w:rsidR="008B749C" w:rsidRPr="007723D5" w:rsidRDefault="008B749C" w:rsidP="005F3A6A">
      <w:pPr>
        <w:pStyle w:val="OLNLMID"/>
        <w:suppressAutoHyphens/>
      </w:pPr>
      <w:r w:rsidRPr="007723D5">
        <w:t>Answer:  TRUE</w:t>
      </w:r>
    </w:p>
    <w:p w:rsidR="008B749C" w:rsidRPr="007723D5" w:rsidRDefault="008B749C" w:rsidP="005F3A6A">
      <w:pPr>
        <w:pStyle w:val="OLNLMID"/>
        <w:suppressAutoHyphens/>
      </w:pPr>
      <w:r w:rsidRPr="007723D5">
        <w:t>Objective:  Define jurisdiction and categorize the types of jurisdiction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spacing w:before="120"/>
      </w:pPr>
      <w:r w:rsidRPr="00D7406D">
        <w:t>12)</w:t>
      </w:r>
      <w:r>
        <w:tab/>
      </w:r>
      <w:r w:rsidRPr="007723D5">
        <w:t xml:space="preserve">A court decision in an in </w:t>
      </w:r>
      <w:proofErr w:type="spellStart"/>
      <w:r w:rsidRPr="007723D5">
        <w:t>rem</w:t>
      </w:r>
      <w:proofErr w:type="spellEnd"/>
      <w:r w:rsidRPr="007723D5">
        <w:t xml:space="preserve"> action affects many people, not only parties to the case. </w:t>
      </w:r>
    </w:p>
    <w:p w:rsidR="008B749C" w:rsidRPr="007723D5" w:rsidRDefault="008B749C" w:rsidP="005F3A6A">
      <w:pPr>
        <w:pStyle w:val="OLNLMID"/>
        <w:suppressAutoHyphens/>
      </w:pPr>
      <w:r w:rsidRPr="007723D5">
        <w:t>Answer:  TRUE</w:t>
      </w:r>
    </w:p>
    <w:p w:rsidR="008B749C" w:rsidRPr="007723D5" w:rsidRDefault="008B749C" w:rsidP="005F3A6A">
      <w:pPr>
        <w:pStyle w:val="OLNLMID"/>
        <w:suppressAutoHyphens/>
      </w:pPr>
      <w:r w:rsidRPr="007723D5">
        <w:t xml:space="preserve">Objective:  Contrast an in </w:t>
      </w:r>
      <w:proofErr w:type="spellStart"/>
      <w:r w:rsidRPr="007723D5">
        <w:t>personam</w:t>
      </w:r>
      <w:proofErr w:type="spellEnd"/>
      <w:r w:rsidRPr="007723D5">
        <w:t xml:space="preserve"> action from an in </w:t>
      </w:r>
      <w:proofErr w:type="spellStart"/>
      <w:r w:rsidRPr="007723D5">
        <w:t>rem</w:t>
      </w:r>
      <w:proofErr w:type="spellEnd"/>
      <w:r w:rsidRPr="007723D5">
        <w:t xml:space="preserve"> action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spacing w:before="120"/>
      </w:pPr>
      <w:r w:rsidRPr="00D7406D">
        <w:t>13)</w:t>
      </w:r>
      <w:r>
        <w:tab/>
      </w:r>
      <w:r w:rsidRPr="007723D5">
        <w:t xml:space="preserve">In quasi in </w:t>
      </w:r>
      <w:proofErr w:type="spellStart"/>
      <w:r w:rsidRPr="007723D5">
        <w:t>rem</w:t>
      </w:r>
      <w:proofErr w:type="spellEnd"/>
      <w:r w:rsidRPr="007723D5">
        <w:t xml:space="preserve"> action the legal issue pertains to the entire property of the defendant. </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lastRenderedPageBreak/>
        <w:t xml:space="preserve">Objective:  Contrast an in </w:t>
      </w:r>
      <w:proofErr w:type="spellStart"/>
      <w:r w:rsidRPr="007723D5">
        <w:t>personam</w:t>
      </w:r>
      <w:proofErr w:type="spellEnd"/>
      <w:r w:rsidRPr="007723D5">
        <w:t xml:space="preserve"> action from an in </w:t>
      </w:r>
      <w:proofErr w:type="spellStart"/>
      <w:r w:rsidRPr="007723D5">
        <w:t>rem</w:t>
      </w:r>
      <w:proofErr w:type="spellEnd"/>
      <w:r w:rsidRPr="007723D5">
        <w:t xml:space="preserve"> action</w:t>
      </w:r>
    </w:p>
    <w:p w:rsidR="008B749C" w:rsidRPr="007723D5" w:rsidRDefault="008B749C" w:rsidP="005F3A6A">
      <w:pPr>
        <w:pStyle w:val="OLNLMID"/>
        <w:suppressAutoHyphens/>
      </w:pPr>
      <w:r w:rsidRPr="007723D5">
        <w:t>Level:  Intermediate</w:t>
      </w:r>
    </w:p>
    <w:p w:rsidR="008B749C" w:rsidRPr="007723D5" w:rsidRDefault="008B749C" w:rsidP="005F3A6A">
      <w:pPr>
        <w:pStyle w:val="OLFIRST"/>
        <w:suppressAutoHyphens/>
      </w:pPr>
      <w:r w:rsidRPr="00D7406D">
        <w:t>14)</w:t>
      </w:r>
      <w:r>
        <w:tab/>
      </w:r>
      <w:r w:rsidRPr="007723D5">
        <w:t>Long-arm statutes allow a state court to obtain jurisdiction over a person's property located in another state.</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 xml:space="preserve">Objective:  Contrast an in </w:t>
      </w:r>
      <w:proofErr w:type="spellStart"/>
      <w:r w:rsidRPr="007723D5">
        <w:t>personam</w:t>
      </w:r>
      <w:proofErr w:type="spellEnd"/>
      <w:r w:rsidRPr="007723D5">
        <w:t xml:space="preserve"> action from an in </w:t>
      </w:r>
      <w:proofErr w:type="spellStart"/>
      <w:r w:rsidRPr="007723D5">
        <w:t>rem</w:t>
      </w:r>
      <w:proofErr w:type="spellEnd"/>
      <w:r w:rsidRPr="007723D5">
        <w:t xml:space="preserve"> action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15)</w:t>
      </w:r>
      <w:r>
        <w:tab/>
      </w:r>
      <w:r w:rsidRPr="007723D5">
        <w:t xml:space="preserve">Each state has its own rules of venue to provide convenient places for trials. </w:t>
      </w:r>
    </w:p>
    <w:p w:rsidR="008B749C" w:rsidRPr="007723D5" w:rsidRDefault="008B749C" w:rsidP="005F3A6A">
      <w:pPr>
        <w:pStyle w:val="OLNLMID"/>
        <w:suppressAutoHyphens/>
      </w:pPr>
      <w:r w:rsidRPr="007723D5">
        <w:t>Answer:  TRUE</w:t>
      </w:r>
    </w:p>
    <w:p w:rsidR="008B749C" w:rsidRPr="007723D5" w:rsidRDefault="008B749C" w:rsidP="005F3A6A">
      <w:pPr>
        <w:pStyle w:val="OLNLMID"/>
        <w:suppressAutoHyphens/>
      </w:pPr>
      <w:r w:rsidRPr="007723D5">
        <w:t>Objective:  Explain how jurisdiction is different from venue</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16)</w:t>
      </w:r>
      <w:r>
        <w:tab/>
      </w:r>
      <w:r w:rsidRPr="007723D5">
        <w:t xml:space="preserve">Only the plaintiff's attorney can raise the question of improper venue. </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Explain how jurisdiction is different from venue</w:t>
      </w:r>
    </w:p>
    <w:p w:rsidR="008B749C" w:rsidRPr="007723D5" w:rsidRDefault="008B749C" w:rsidP="005F3A6A">
      <w:pPr>
        <w:pStyle w:val="OLNLMID"/>
        <w:suppressAutoHyphens/>
      </w:pPr>
      <w:r w:rsidRPr="007723D5">
        <w:t>Level:  Intermediate</w:t>
      </w:r>
    </w:p>
    <w:p w:rsidR="008B749C" w:rsidRPr="007723D5" w:rsidRDefault="008B749C" w:rsidP="005F3A6A">
      <w:pPr>
        <w:pStyle w:val="OLFIRST"/>
        <w:suppressAutoHyphens/>
      </w:pPr>
      <w:r w:rsidRPr="00D7406D">
        <w:t>17)</w:t>
      </w:r>
      <w:r>
        <w:tab/>
      </w:r>
      <w:r w:rsidRPr="007723D5">
        <w:t xml:space="preserve">Courts must always grant motions for a change in venue. </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Explain how jurisdiction is different from venue</w:t>
      </w:r>
    </w:p>
    <w:p w:rsidR="008B749C" w:rsidRPr="007723D5" w:rsidRDefault="008B749C" w:rsidP="005F3A6A">
      <w:pPr>
        <w:pStyle w:val="OLNLMID"/>
        <w:suppressAutoHyphens/>
      </w:pPr>
      <w:r w:rsidRPr="007723D5">
        <w:t>Level:  Intermediate</w:t>
      </w:r>
    </w:p>
    <w:p w:rsidR="008B749C" w:rsidRPr="007723D5" w:rsidRDefault="008B749C" w:rsidP="005F3A6A">
      <w:pPr>
        <w:pStyle w:val="OLFIRST"/>
        <w:suppressAutoHyphens/>
      </w:pPr>
      <w:r w:rsidRPr="00D7406D">
        <w:t>18)</w:t>
      </w:r>
      <w:r>
        <w:tab/>
      </w:r>
      <w:r w:rsidRPr="007723D5">
        <w:t xml:space="preserve">Negotiation is a process in which parties to the case try to reach a compromise with the help of a neutral third party. </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Compare and contrast negotiation, mediation and arbitration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19)</w:t>
      </w:r>
      <w:r>
        <w:tab/>
      </w:r>
      <w:r w:rsidRPr="007723D5">
        <w:t>A conciliator has authority over the mediation process.</w:t>
      </w:r>
    </w:p>
    <w:p w:rsidR="008B749C" w:rsidRPr="007723D5" w:rsidRDefault="008B749C" w:rsidP="005F3A6A">
      <w:pPr>
        <w:pStyle w:val="OLNLMID"/>
        <w:suppressAutoHyphens/>
      </w:pPr>
      <w:r w:rsidRPr="007723D5">
        <w:t>Answer:  TRUE</w:t>
      </w:r>
    </w:p>
    <w:p w:rsidR="008B749C" w:rsidRPr="007723D5" w:rsidRDefault="008B749C" w:rsidP="005F3A6A">
      <w:pPr>
        <w:pStyle w:val="OLNLMID"/>
        <w:suppressAutoHyphens/>
      </w:pPr>
      <w:r w:rsidRPr="007723D5">
        <w:t>Objective:  Compare and contrast negotiation, mediation and arbitration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20)</w:t>
      </w:r>
      <w:r>
        <w:tab/>
      </w:r>
      <w:r w:rsidRPr="007723D5">
        <w:t xml:space="preserve">The arbitrator's award is the arbitrator's ruling in favor of the plaintiff. </w:t>
      </w:r>
    </w:p>
    <w:p w:rsidR="008B749C" w:rsidRPr="007723D5" w:rsidRDefault="008B749C" w:rsidP="005F3A6A">
      <w:pPr>
        <w:pStyle w:val="OLNLMID"/>
        <w:suppressAutoHyphens/>
      </w:pPr>
      <w:r w:rsidRPr="007723D5">
        <w:t>Answer:  FALSE</w:t>
      </w:r>
    </w:p>
    <w:p w:rsidR="008B749C" w:rsidRPr="007723D5" w:rsidRDefault="008B749C" w:rsidP="005F3A6A">
      <w:pPr>
        <w:pStyle w:val="OLNLMID"/>
        <w:suppressAutoHyphens/>
      </w:pPr>
      <w:r w:rsidRPr="007723D5">
        <w:t>Objective:  Compare and contrast negotiation, mediation and arbitration</w:t>
      </w:r>
    </w:p>
    <w:p w:rsidR="008B749C" w:rsidRPr="007723D5" w:rsidRDefault="008B749C" w:rsidP="005F3A6A">
      <w:pPr>
        <w:pStyle w:val="OLNLMID"/>
        <w:suppressAutoHyphens/>
      </w:pPr>
      <w:r w:rsidRPr="007723D5">
        <w:t>Level:  Basic</w:t>
      </w:r>
    </w:p>
    <w:p w:rsidR="008B749C" w:rsidRPr="007723D5" w:rsidRDefault="008B749C" w:rsidP="005F3A6A">
      <w:pPr>
        <w:pStyle w:val="CFOBJSETH1"/>
        <w:spacing w:before="160" w:after="120"/>
      </w:pPr>
      <w:proofErr w:type="gramStart"/>
      <w:r w:rsidRPr="00D7406D">
        <w:rPr>
          <w:b w:val="0"/>
        </w:rPr>
        <w:t>1.3</w:t>
      </w:r>
      <w:r>
        <w:t xml:space="preserve">  </w:t>
      </w:r>
      <w:r w:rsidRPr="007723D5">
        <w:t>Fill</w:t>
      </w:r>
      <w:proofErr w:type="gramEnd"/>
      <w:r w:rsidRPr="007723D5">
        <w:t xml:space="preserve"> in the Blank Questions</w:t>
      </w:r>
    </w:p>
    <w:p w:rsidR="008B749C" w:rsidRPr="007723D5" w:rsidRDefault="008B749C" w:rsidP="005F3A6A">
      <w:pPr>
        <w:pStyle w:val="OLFIRST"/>
        <w:suppressAutoHyphens/>
      </w:pPr>
      <w:r w:rsidRPr="00D7406D">
        <w:t>1)</w:t>
      </w:r>
      <w:r>
        <w:tab/>
      </w:r>
      <w:r w:rsidRPr="007723D5">
        <w:t>A federal question is a matter that involves the U.S. Constitution, acts of Congress, or ________.</w:t>
      </w:r>
    </w:p>
    <w:p w:rsidR="008B749C" w:rsidRPr="007723D5" w:rsidRDefault="008B749C" w:rsidP="005F3A6A">
      <w:pPr>
        <w:pStyle w:val="OLNLMID"/>
        <w:suppressAutoHyphens/>
      </w:pPr>
      <w:r w:rsidRPr="007723D5">
        <w:t>Answer:  treason</w:t>
      </w:r>
    </w:p>
    <w:p w:rsidR="008B749C" w:rsidRPr="007723D5" w:rsidRDefault="008B749C" w:rsidP="005F3A6A">
      <w:pPr>
        <w:pStyle w:val="OLNLMID"/>
        <w:suppressAutoHyphens/>
      </w:pPr>
      <w:r w:rsidRPr="007723D5">
        <w:lastRenderedPageBreak/>
        <w:t>Objective:  Describe the federal court system</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2)</w:t>
      </w:r>
      <w:r w:rsidRPr="00D7406D">
        <w:tab/>
      </w:r>
      <w:r w:rsidRPr="007723D5">
        <w:t xml:space="preserve">Diversity of citizenship is a term describing cases between citizens of the United States and </w:t>
      </w:r>
      <w:proofErr w:type="gramStart"/>
      <w:r w:rsidRPr="007723D5">
        <w:t>a(</w:t>
      </w:r>
      <w:proofErr w:type="gramEnd"/>
      <w:r w:rsidRPr="007723D5">
        <w:t>n</w:t>
      </w:r>
      <w:r>
        <w:t>)</w:t>
      </w:r>
      <w:r w:rsidRPr="007723D5">
        <w:t>________ government.</w:t>
      </w:r>
    </w:p>
    <w:p w:rsidR="008B749C" w:rsidRPr="007723D5" w:rsidRDefault="008B749C" w:rsidP="005F3A6A">
      <w:pPr>
        <w:pStyle w:val="OLNLMID"/>
        <w:suppressAutoHyphens/>
      </w:pPr>
      <w:r w:rsidRPr="007723D5">
        <w:t xml:space="preserve">Answer:  foreign </w:t>
      </w:r>
    </w:p>
    <w:p w:rsidR="008B749C" w:rsidRPr="007723D5" w:rsidRDefault="008B749C" w:rsidP="005F3A6A">
      <w:pPr>
        <w:pStyle w:val="OLNLMID"/>
        <w:suppressAutoHyphens/>
      </w:pPr>
      <w:r w:rsidRPr="007723D5">
        <w:t>Objective:  Describe the federal court system</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3)</w:t>
      </w:r>
      <w:r w:rsidRPr="00D7406D">
        <w:tab/>
      </w:r>
      <w:r w:rsidRPr="007723D5">
        <w:t xml:space="preserve">The highest court of the land is the U.S. ________ Court. </w:t>
      </w:r>
    </w:p>
    <w:p w:rsidR="008B749C" w:rsidRPr="007723D5" w:rsidRDefault="008B749C" w:rsidP="005F3A6A">
      <w:pPr>
        <w:pStyle w:val="OLNLMID"/>
        <w:suppressAutoHyphens/>
      </w:pPr>
      <w:r w:rsidRPr="007723D5">
        <w:t>Answer:  Supreme</w:t>
      </w:r>
    </w:p>
    <w:p w:rsidR="008B749C" w:rsidRPr="007723D5" w:rsidRDefault="008B749C" w:rsidP="005F3A6A">
      <w:pPr>
        <w:pStyle w:val="OLNLMID"/>
        <w:suppressAutoHyphens/>
      </w:pPr>
      <w:r w:rsidRPr="007723D5">
        <w:t>Objective:  Explain when the U. S. Supreme Court takes cases for review</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4)</w:t>
      </w:r>
      <w:r w:rsidRPr="00D7406D">
        <w:tab/>
      </w:r>
      <w:r w:rsidRPr="007723D5">
        <w:t xml:space="preserve">When four out of the nine justices agree to hear cases, the U.S. Supreme Court grants petitions for ________. </w:t>
      </w:r>
    </w:p>
    <w:p w:rsidR="008B749C" w:rsidRPr="007723D5" w:rsidRDefault="008B749C" w:rsidP="005F3A6A">
      <w:pPr>
        <w:pStyle w:val="OLNLMID"/>
        <w:suppressAutoHyphens/>
      </w:pPr>
      <w:r w:rsidRPr="007723D5">
        <w:t>Answer:  certiorari</w:t>
      </w:r>
    </w:p>
    <w:p w:rsidR="008B749C" w:rsidRPr="007723D5" w:rsidRDefault="008B749C" w:rsidP="005F3A6A">
      <w:pPr>
        <w:pStyle w:val="OLNLMID"/>
        <w:suppressAutoHyphens/>
      </w:pPr>
      <w:r w:rsidRPr="007723D5">
        <w:t>Objective:  Explain when the U. S. Supreme Court takes cases for review</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5)</w:t>
      </w:r>
      <w:r w:rsidRPr="00D7406D">
        <w:tab/>
      </w:r>
      <w:r w:rsidRPr="007723D5">
        <w:t xml:space="preserve">Juvenile courts, housing courts, and probate courts are state lesser trial courts with ________ jurisdiction. </w:t>
      </w:r>
    </w:p>
    <w:p w:rsidR="008B749C" w:rsidRPr="007723D5" w:rsidRDefault="008B749C" w:rsidP="005F3A6A">
      <w:pPr>
        <w:pStyle w:val="OLNLMID"/>
        <w:suppressAutoHyphens/>
      </w:pPr>
      <w:r w:rsidRPr="007723D5">
        <w:t>Answer:  limited</w:t>
      </w:r>
    </w:p>
    <w:p w:rsidR="008B749C" w:rsidRPr="007723D5" w:rsidRDefault="008B749C" w:rsidP="005F3A6A">
      <w:pPr>
        <w:pStyle w:val="OLNLMID"/>
        <w:suppressAutoHyphens/>
      </w:pPr>
      <w:r w:rsidRPr="007723D5">
        <w:t>Objective:  Distinguish the three types of courts in the state court system</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6)</w:t>
      </w:r>
      <w:r w:rsidRPr="00D7406D">
        <w:tab/>
      </w:r>
      <w:r w:rsidRPr="007723D5">
        <w:t xml:space="preserve">The practice of law is regulated by state ________ courts. </w:t>
      </w:r>
    </w:p>
    <w:p w:rsidR="008B749C" w:rsidRPr="007723D5" w:rsidRDefault="008B749C" w:rsidP="005F3A6A">
      <w:pPr>
        <w:pStyle w:val="OLNLMID"/>
        <w:suppressAutoHyphens/>
      </w:pPr>
      <w:r w:rsidRPr="007723D5">
        <w:t>Answer:  supreme</w:t>
      </w:r>
    </w:p>
    <w:p w:rsidR="008B749C" w:rsidRPr="007723D5" w:rsidRDefault="008B749C" w:rsidP="005F3A6A">
      <w:pPr>
        <w:pStyle w:val="OLNLMID"/>
        <w:suppressAutoHyphens/>
      </w:pPr>
      <w:r w:rsidRPr="007723D5">
        <w:t>Objective:  Distinguish the three types of courts in the state court system</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7)</w:t>
      </w:r>
      <w:r w:rsidRPr="00D7406D">
        <w:tab/>
      </w:r>
      <w:r w:rsidRPr="007723D5">
        <w:t>To review a decision of a lower court, a court must have ________ jurisdiction.</w:t>
      </w:r>
    </w:p>
    <w:p w:rsidR="008B749C" w:rsidRPr="007723D5" w:rsidRDefault="008B749C" w:rsidP="005F3A6A">
      <w:pPr>
        <w:pStyle w:val="OLNLMID"/>
        <w:suppressAutoHyphens/>
      </w:pPr>
      <w:r w:rsidRPr="007723D5">
        <w:t>Answer:  appellate</w:t>
      </w:r>
    </w:p>
    <w:p w:rsidR="008B749C" w:rsidRPr="007723D5" w:rsidRDefault="008B749C" w:rsidP="005F3A6A">
      <w:pPr>
        <w:pStyle w:val="OLNLMID"/>
        <w:suppressAutoHyphens/>
      </w:pPr>
      <w:r w:rsidRPr="007723D5">
        <w:t>Objective:  Define jurisdiction and categorize the types of jurisdiction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8)</w:t>
      </w:r>
      <w:r w:rsidRPr="00D7406D">
        <w:tab/>
      </w:r>
      <w:r w:rsidRPr="007723D5">
        <w:t xml:space="preserve">A court has ________ jurisdiction when only this court has the power to hear a particular case. </w:t>
      </w:r>
    </w:p>
    <w:p w:rsidR="008B749C" w:rsidRPr="007723D5" w:rsidRDefault="008B749C" w:rsidP="005F3A6A">
      <w:pPr>
        <w:pStyle w:val="OLNLMID"/>
        <w:suppressAutoHyphens/>
      </w:pPr>
      <w:r w:rsidRPr="007723D5">
        <w:t>Answer:  exclusive</w:t>
      </w:r>
    </w:p>
    <w:p w:rsidR="008B749C" w:rsidRPr="007723D5" w:rsidRDefault="008B749C" w:rsidP="005F3A6A">
      <w:pPr>
        <w:pStyle w:val="OLNLMID"/>
        <w:suppressAutoHyphens/>
      </w:pPr>
      <w:r w:rsidRPr="007723D5">
        <w:t>Objective:  Define jurisdiction and categorize the types of jurisdiction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9)</w:t>
      </w:r>
      <w:r w:rsidRPr="00D7406D">
        <w:tab/>
      </w:r>
      <w:r w:rsidRPr="007723D5">
        <w:t xml:space="preserve">When a court has complete jurisdiction over the parties and the subject matter of the case, the court has ________ jurisdiction. </w:t>
      </w:r>
    </w:p>
    <w:p w:rsidR="008B749C" w:rsidRPr="007723D5" w:rsidRDefault="008B749C" w:rsidP="005F3A6A">
      <w:pPr>
        <w:pStyle w:val="OLNLMID"/>
        <w:suppressAutoHyphens/>
      </w:pPr>
      <w:r w:rsidRPr="007723D5">
        <w:t>Answer:  plenary</w:t>
      </w:r>
    </w:p>
    <w:p w:rsidR="008B749C" w:rsidRPr="007723D5" w:rsidRDefault="008B749C" w:rsidP="005F3A6A">
      <w:pPr>
        <w:pStyle w:val="OLNLMID"/>
        <w:suppressAutoHyphens/>
      </w:pPr>
      <w:r w:rsidRPr="007723D5">
        <w:lastRenderedPageBreak/>
        <w:t xml:space="preserve">Objective:  Contrast an in </w:t>
      </w:r>
      <w:proofErr w:type="spellStart"/>
      <w:r w:rsidRPr="007723D5">
        <w:t>personam</w:t>
      </w:r>
      <w:proofErr w:type="spellEnd"/>
      <w:r w:rsidRPr="007723D5">
        <w:t xml:space="preserve"> action from an in </w:t>
      </w:r>
      <w:proofErr w:type="spellStart"/>
      <w:r w:rsidRPr="007723D5">
        <w:t>rem</w:t>
      </w:r>
      <w:proofErr w:type="spellEnd"/>
      <w:r w:rsidRPr="007723D5">
        <w:t xml:space="preserve"> action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10)</w:t>
      </w:r>
      <w:r>
        <w:tab/>
      </w:r>
      <w:r w:rsidRPr="007723D5">
        <w:t xml:space="preserve">A lawsuit that can be tried in different courts with appropriate jurisdiction is called </w:t>
      </w:r>
      <w:proofErr w:type="gramStart"/>
      <w:r w:rsidRPr="007723D5">
        <w:t>a(</w:t>
      </w:r>
      <w:proofErr w:type="gramEnd"/>
      <w:r w:rsidRPr="007723D5">
        <w:t>n</w:t>
      </w:r>
      <w:r>
        <w:t>)</w:t>
      </w:r>
      <w:r w:rsidRPr="007723D5">
        <w:t xml:space="preserve">________ action. </w:t>
      </w:r>
    </w:p>
    <w:p w:rsidR="008B749C" w:rsidRPr="007723D5" w:rsidRDefault="008B749C" w:rsidP="005F3A6A">
      <w:pPr>
        <w:pStyle w:val="OLNLMID"/>
        <w:suppressAutoHyphens/>
      </w:pPr>
      <w:r w:rsidRPr="007723D5">
        <w:t>Answer:  transitory</w:t>
      </w:r>
    </w:p>
    <w:p w:rsidR="008B749C" w:rsidRPr="007723D5" w:rsidRDefault="008B749C" w:rsidP="005F3A6A">
      <w:pPr>
        <w:pStyle w:val="OLNLMID"/>
        <w:suppressAutoHyphens/>
      </w:pPr>
      <w:r w:rsidRPr="007723D5">
        <w:t xml:space="preserve">Objective:  Contrast an in </w:t>
      </w:r>
      <w:proofErr w:type="spellStart"/>
      <w:r w:rsidRPr="007723D5">
        <w:t>personam</w:t>
      </w:r>
      <w:proofErr w:type="spellEnd"/>
      <w:r w:rsidRPr="007723D5">
        <w:t xml:space="preserve"> action from an in </w:t>
      </w:r>
      <w:proofErr w:type="spellStart"/>
      <w:r w:rsidRPr="007723D5">
        <w:t>rem</w:t>
      </w:r>
      <w:proofErr w:type="spellEnd"/>
      <w:r w:rsidRPr="007723D5">
        <w:t xml:space="preserve"> action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11)</w:t>
      </w:r>
      <w:r>
        <w:tab/>
      </w:r>
      <w:r w:rsidRPr="007723D5">
        <w:t xml:space="preserve">The geographical location where the case is tried is called </w:t>
      </w:r>
      <w:proofErr w:type="gramStart"/>
      <w:r w:rsidRPr="007723D5">
        <w:t>a(</w:t>
      </w:r>
      <w:proofErr w:type="gramEnd"/>
      <w:r w:rsidRPr="007723D5">
        <w:t>n</w:t>
      </w:r>
      <w:r>
        <w:t>)</w:t>
      </w:r>
      <w:r>
        <w:tab/>
      </w:r>
      <w:r w:rsidRPr="007723D5">
        <w:t>________.</w:t>
      </w:r>
    </w:p>
    <w:p w:rsidR="008B749C" w:rsidRPr="007723D5" w:rsidRDefault="008B749C" w:rsidP="005F3A6A">
      <w:pPr>
        <w:pStyle w:val="OLNLMID"/>
        <w:suppressAutoHyphens/>
      </w:pPr>
      <w:r w:rsidRPr="007723D5">
        <w:t>Answer:  venue</w:t>
      </w:r>
    </w:p>
    <w:p w:rsidR="008B749C" w:rsidRPr="007723D5" w:rsidRDefault="008B749C" w:rsidP="005F3A6A">
      <w:pPr>
        <w:pStyle w:val="OLNLMID"/>
        <w:suppressAutoHyphens/>
      </w:pPr>
      <w:r w:rsidRPr="007723D5">
        <w:t>Objective:  Explain how jurisdiction is different from venue</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12)</w:t>
      </w:r>
      <w:r>
        <w:tab/>
      </w:r>
      <w:r w:rsidRPr="007723D5">
        <w:t xml:space="preserve">An inconvenient place to hear a particular case is called </w:t>
      </w:r>
      <w:proofErr w:type="gramStart"/>
      <w:r w:rsidRPr="007723D5">
        <w:t>a(</w:t>
      </w:r>
      <w:proofErr w:type="gramEnd"/>
      <w:r w:rsidRPr="007723D5">
        <w:t>n</w:t>
      </w:r>
      <w:r w:rsidR="00AC3197">
        <w:t xml:space="preserve">) </w:t>
      </w:r>
      <w:r w:rsidRPr="007723D5">
        <w:t xml:space="preserve">________ venue. </w:t>
      </w:r>
    </w:p>
    <w:p w:rsidR="008B749C" w:rsidRPr="007723D5" w:rsidRDefault="008B749C" w:rsidP="005F3A6A">
      <w:pPr>
        <w:pStyle w:val="OLNLMID"/>
        <w:suppressAutoHyphens/>
      </w:pPr>
      <w:r w:rsidRPr="007723D5">
        <w:t>Answer:  improper</w:t>
      </w:r>
    </w:p>
    <w:p w:rsidR="008B749C" w:rsidRPr="007723D5" w:rsidRDefault="008B749C" w:rsidP="005F3A6A">
      <w:pPr>
        <w:pStyle w:val="OLNLMID"/>
        <w:suppressAutoHyphens/>
      </w:pPr>
      <w:r w:rsidRPr="007723D5">
        <w:t>Objective:  Explain how jurisdiction is different from venue</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13)</w:t>
      </w:r>
      <w:r>
        <w:tab/>
      </w:r>
      <w:r w:rsidRPr="007723D5">
        <w:t xml:space="preserve">A mediator listens to each party in a private session called </w:t>
      </w:r>
      <w:proofErr w:type="gramStart"/>
      <w:r w:rsidRPr="007723D5">
        <w:t>a(</w:t>
      </w:r>
      <w:proofErr w:type="gramEnd"/>
      <w:r w:rsidRPr="007723D5">
        <w:t>n</w:t>
      </w:r>
      <w:r w:rsidR="00AC3197">
        <w:t xml:space="preserve">) </w:t>
      </w:r>
      <w:r w:rsidRPr="007723D5">
        <w:t>________.</w:t>
      </w:r>
    </w:p>
    <w:p w:rsidR="008B749C" w:rsidRPr="007723D5" w:rsidRDefault="008B749C" w:rsidP="005F3A6A">
      <w:pPr>
        <w:pStyle w:val="OLNLMID"/>
        <w:suppressAutoHyphens/>
      </w:pPr>
      <w:r w:rsidRPr="007723D5">
        <w:t xml:space="preserve">Answer:  caucus </w:t>
      </w:r>
    </w:p>
    <w:p w:rsidR="008B749C" w:rsidRPr="007723D5" w:rsidRDefault="008B749C" w:rsidP="005F3A6A">
      <w:pPr>
        <w:pStyle w:val="OLNLMID"/>
        <w:suppressAutoHyphens/>
      </w:pPr>
      <w:r w:rsidRPr="007723D5">
        <w:t>Objective:  Compare and contrast negotiation, mediation and arbitration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14)</w:t>
      </w:r>
      <w:r>
        <w:tab/>
      </w:r>
      <w:r w:rsidRPr="007723D5">
        <w:t xml:space="preserve">A neutral third party, </w:t>
      </w:r>
      <w:proofErr w:type="gramStart"/>
      <w:r w:rsidRPr="007723D5">
        <w:t>a(</w:t>
      </w:r>
      <w:proofErr w:type="gramEnd"/>
      <w:r w:rsidRPr="007723D5">
        <w:t>n</w:t>
      </w:r>
      <w:r w:rsidR="00AC3197">
        <w:t xml:space="preserve">) </w:t>
      </w:r>
      <w:r w:rsidRPr="007723D5">
        <w:t xml:space="preserve">________, listens to parties' arguments and makes a decision. </w:t>
      </w:r>
    </w:p>
    <w:p w:rsidR="008B749C" w:rsidRPr="007723D5" w:rsidRDefault="008B749C" w:rsidP="005F3A6A">
      <w:pPr>
        <w:pStyle w:val="OLNLMID"/>
        <w:suppressAutoHyphens/>
      </w:pPr>
      <w:r w:rsidRPr="007723D5">
        <w:t xml:space="preserve">Answer:  arbitrator </w:t>
      </w:r>
    </w:p>
    <w:p w:rsidR="008B749C" w:rsidRPr="007723D5" w:rsidRDefault="008B749C" w:rsidP="005F3A6A">
      <w:pPr>
        <w:pStyle w:val="OLNLMID"/>
        <w:suppressAutoHyphens/>
      </w:pPr>
      <w:r w:rsidRPr="007723D5">
        <w:t>Objective:  Compare and contrast negotiation, mediation and arbitration</w:t>
      </w:r>
    </w:p>
    <w:p w:rsidR="008B749C" w:rsidRDefault="008B749C" w:rsidP="005F3A6A">
      <w:pPr>
        <w:pStyle w:val="OLNLMID"/>
        <w:suppressAutoHyphens/>
      </w:pPr>
      <w:r w:rsidRPr="007723D5">
        <w:t>Level:  Basic</w:t>
      </w:r>
    </w:p>
    <w:p w:rsidR="008B749C" w:rsidRPr="007723D5" w:rsidRDefault="008B749C" w:rsidP="005F3A6A">
      <w:pPr>
        <w:pStyle w:val="CFOBJSETH1"/>
      </w:pPr>
      <w:proofErr w:type="gramStart"/>
      <w:r w:rsidRPr="00D7406D">
        <w:rPr>
          <w:b w:val="0"/>
        </w:rPr>
        <w:t>1.4</w:t>
      </w:r>
      <w:r>
        <w:t xml:space="preserve">  </w:t>
      </w:r>
      <w:r w:rsidRPr="007723D5">
        <w:t>Matching</w:t>
      </w:r>
      <w:proofErr w:type="gramEnd"/>
      <w:r w:rsidRPr="007723D5">
        <w:t xml:space="preserve"> Questions</w:t>
      </w:r>
    </w:p>
    <w:p w:rsidR="008B749C" w:rsidRPr="007723D5" w:rsidRDefault="008B749C" w:rsidP="005F3A6A">
      <w:pPr>
        <w:pStyle w:val="OLFIRST"/>
        <w:suppressAutoHyphens/>
      </w:pPr>
      <w:r w:rsidRPr="00D7406D">
        <w:tab/>
      </w:r>
      <w:r w:rsidRPr="007723D5">
        <w:t>Choose the item in column 2 that best matches each item in column 1.</w:t>
      </w:r>
    </w:p>
    <w:p w:rsidR="008B749C" w:rsidRPr="007723D5" w:rsidRDefault="008B749C" w:rsidP="005F3A6A">
      <w:pPr>
        <w:pStyle w:val="OLNLMID"/>
        <w:suppressAutoHyphens/>
      </w:pPr>
      <w:r w:rsidRPr="00D7406D">
        <w:t>A</w:t>
      </w:r>
      <w:r>
        <w:t>)</w:t>
      </w:r>
      <w:r>
        <w:tab/>
      </w:r>
      <w:r w:rsidRPr="007723D5">
        <w:t xml:space="preserve">A state trial court </w:t>
      </w:r>
    </w:p>
    <w:p w:rsidR="008B749C" w:rsidRPr="007723D5" w:rsidRDefault="008B749C" w:rsidP="005F3A6A">
      <w:pPr>
        <w:pStyle w:val="OLNLMID"/>
        <w:suppressAutoHyphens/>
      </w:pPr>
      <w:r w:rsidRPr="00D7406D">
        <w:t xml:space="preserve">B) </w:t>
      </w:r>
      <w:r>
        <w:tab/>
      </w:r>
      <w:r w:rsidRPr="007723D5">
        <w:t>A body of government that administers justice</w:t>
      </w:r>
    </w:p>
    <w:p w:rsidR="008B749C" w:rsidRPr="007723D5" w:rsidRDefault="008B749C" w:rsidP="005F3A6A">
      <w:pPr>
        <w:pStyle w:val="OLNLMID"/>
        <w:suppressAutoHyphens/>
      </w:pPr>
      <w:r w:rsidRPr="00D7406D">
        <w:t xml:space="preserve">C) </w:t>
      </w:r>
      <w:r>
        <w:tab/>
      </w:r>
      <w:r w:rsidRPr="007723D5">
        <w:t xml:space="preserve">A phrase put on the record when the U.S. Supreme Court refuses to hear a case </w:t>
      </w:r>
    </w:p>
    <w:p w:rsidR="008B749C" w:rsidRPr="007723D5" w:rsidRDefault="008B749C" w:rsidP="005F3A6A">
      <w:pPr>
        <w:pStyle w:val="OLNLMID"/>
        <w:suppressAutoHyphens/>
      </w:pPr>
      <w:r w:rsidRPr="00D7406D">
        <w:t xml:space="preserve">D) </w:t>
      </w:r>
      <w:r>
        <w:tab/>
      </w:r>
      <w:r w:rsidRPr="007723D5">
        <w:t>The highest appellate court of the land</w:t>
      </w:r>
    </w:p>
    <w:p w:rsidR="008B749C" w:rsidRPr="007723D5" w:rsidRDefault="008B749C" w:rsidP="005F3A6A">
      <w:pPr>
        <w:pStyle w:val="OLNLMID"/>
        <w:suppressAutoHyphens/>
      </w:pPr>
      <w:r w:rsidRPr="00D7406D">
        <w:t xml:space="preserve">E) </w:t>
      </w:r>
      <w:r w:rsidRPr="00D7406D">
        <w:tab/>
      </w:r>
      <w:r w:rsidRPr="007723D5">
        <w:t xml:space="preserve">A state trial court with limited jurisdiction </w:t>
      </w:r>
    </w:p>
    <w:p w:rsidR="008B749C" w:rsidRPr="007723D5" w:rsidRDefault="008B749C" w:rsidP="005F3A6A">
      <w:pPr>
        <w:pStyle w:val="OLNLMID"/>
        <w:suppressAutoHyphens/>
      </w:pPr>
      <w:r w:rsidRPr="00D7406D">
        <w:t xml:space="preserve">F) </w:t>
      </w:r>
      <w:r w:rsidRPr="00D7406D">
        <w:tab/>
      </w:r>
      <w:r w:rsidRPr="007723D5">
        <w:t>The title of a judge of the highest appellate court of the land</w:t>
      </w:r>
    </w:p>
    <w:p w:rsidR="008B749C" w:rsidRPr="007723D5" w:rsidRDefault="008B749C" w:rsidP="005F3A6A">
      <w:pPr>
        <w:pStyle w:val="OLNLMID"/>
        <w:suppressAutoHyphens/>
      </w:pPr>
      <w:r w:rsidRPr="00D7406D">
        <w:t xml:space="preserve">G) </w:t>
      </w:r>
      <w:r>
        <w:tab/>
      </w:r>
      <w:r w:rsidRPr="007723D5">
        <w:t>Improper geographic location where the case should be tried</w:t>
      </w:r>
    </w:p>
    <w:p w:rsidR="008B749C" w:rsidRPr="007723D5" w:rsidRDefault="008B749C" w:rsidP="005F3A6A">
      <w:pPr>
        <w:pStyle w:val="OLNLMID"/>
        <w:suppressAutoHyphens/>
      </w:pPr>
      <w:r w:rsidRPr="00D7406D">
        <w:t xml:space="preserve">H) </w:t>
      </w:r>
      <w:r>
        <w:tab/>
      </w:r>
      <w:r w:rsidRPr="007723D5">
        <w:t>The abbreviation of the term used to describe alternative processes for settling legal disputes without litigation</w:t>
      </w:r>
    </w:p>
    <w:p w:rsidR="008B749C" w:rsidRPr="007723D5" w:rsidRDefault="008B749C" w:rsidP="005F3A6A">
      <w:pPr>
        <w:pStyle w:val="OLNLMID"/>
        <w:suppressAutoHyphens/>
      </w:pPr>
      <w:r w:rsidRPr="00D7406D">
        <w:t xml:space="preserve">I) </w:t>
      </w:r>
      <w:r w:rsidRPr="00D7406D">
        <w:tab/>
      </w:r>
      <w:proofErr w:type="gramStart"/>
      <w:r w:rsidRPr="007723D5">
        <w:t>The</w:t>
      </w:r>
      <w:proofErr w:type="gramEnd"/>
      <w:r w:rsidRPr="007723D5">
        <w:t xml:space="preserve"> power of a higher court to review decisions of trial courts </w:t>
      </w:r>
    </w:p>
    <w:p w:rsidR="008B749C" w:rsidRDefault="008B749C" w:rsidP="005F3A6A">
      <w:pPr>
        <w:pStyle w:val="OLNLMID"/>
        <w:suppressAutoHyphens/>
      </w:pPr>
      <w:r w:rsidRPr="00D7406D">
        <w:t xml:space="preserve">J) </w:t>
      </w:r>
      <w:r w:rsidRPr="00D7406D">
        <w:tab/>
      </w:r>
      <w:r w:rsidRPr="007723D5">
        <w:t xml:space="preserve">Parties to this action seek to settle questions about property </w:t>
      </w:r>
    </w:p>
    <w:p w:rsidR="008B749C" w:rsidRPr="007723D5" w:rsidRDefault="008B749C" w:rsidP="005F3A6A">
      <w:pPr>
        <w:pStyle w:val="OLFIRST"/>
        <w:suppressAutoHyphens/>
      </w:pPr>
      <w:r w:rsidRPr="00D7406D">
        <w:lastRenderedPageBreak/>
        <w:t>1)</w:t>
      </w:r>
      <w:r w:rsidRPr="00D7406D">
        <w:tab/>
      </w:r>
      <w:r>
        <w:t>Appellate jurisdiction</w:t>
      </w:r>
    </w:p>
    <w:p w:rsidR="008B749C" w:rsidRPr="00551222" w:rsidRDefault="008B749C" w:rsidP="005F3A6A">
      <w:pPr>
        <w:pStyle w:val="OLNLMID"/>
        <w:suppressAutoHyphens/>
      </w:pPr>
      <w:r w:rsidRPr="007723D5">
        <w:t>Level:  Basic</w:t>
      </w:r>
    </w:p>
    <w:p w:rsidR="008B749C" w:rsidRPr="007723D5" w:rsidRDefault="008B749C" w:rsidP="005F3A6A">
      <w:pPr>
        <w:pStyle w:val="OLFIRST"/>
        <w:suppressAutoHyphens/>
      </w:pPr>
      <w:r w:rsidRPr="00D7406D">
        <w:t>2)</w:t>
      </w:r>
      <w:r w:rsidRPr="00D7406D">
        <w:tab/>
      </w:r>
      <w:r w:rsidRPr="007723D5">
        <w:t xml:space="preserve">The U.S. Supreme Court </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3)</w:t>
      </w:r>
      <w:r w:rsidRPr="00D7406D">
        <w:tab/>
      </w:r>
      <w:r w:rsidRPr="007723D5">
        <w:t xml:space="preserve">Improper venue </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4)</w:t>
      </w:r>
      <w:r w:rsidRPr="00D7406D">
        <w:tab/>
      </w:r>
      <w:r w:rsidRPr="007723D5">
        <w:t>Justice</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5)</w:t>
      </w:r>
      <w:r w:rsidRPr="00D7406D">
        <w:tab/>
      </w:r>
      <w:r w:rsidRPr="007723D5">
        <w:t xml:space="preserve">Probate court </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6)</w:t>
      </w:r>
      <w:r w:rsidRPr="00D7406D">
        <w:tab/>
      </w:r>
      <w:r w:rsidRPr="007723D5">
        <w:t>Court</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7)</w:t>
      </w:r>
      <w:r w:rsidRPr="00D7406D">
        <w:tab/>
      </w:r>
      <w:r w:rsidRPr="007723D5">
        <w:t>Cert. den.</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8)</w:t>
      </w:r>
      <w:r w:rsidRPr="00D7406D">
        <w:tab/>
      </w:r>
      <w:r w:rsidRPr="007723D5">
        <w:t xml:space="preserve">In </w:t>
      </w:r>
      <w:proofErr w:type="spellStart"/>
      <w:r w:rsidRPr="007723D5">
        <w:t>rem</w:t>
      </w:r>
      <w:proofErr w:type="spellEnd"/>
      <w:r w:rsidRPr="007723D5">
        <w:t xml:space="preserve"> action </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9)</w:t>
      </w:r>
      <w:r w:rsidRPr="00D7406D">
        <w:tab/>
      </w:r>
      <w:r w:rsidRPr="007723D5">
        <w:t xml:space="preserve">Court of common pleas </w:t>
      </w:r>
    </w:p>
    <w:p w:rsidR="008B749C" w:rsidRPr="007723D5" w:rsidRDefault="008B749C" w:rsidP="005F3A6A">
      <w:pPr>
        <w:pStyle w:val="OLNLMID"/>
        <w:suppressAutoHyphens/>
      </w:pPr>
      <w:r w:rsidRPr="007723D5">
        <w:t>Level:  Basic</w:t>
      </w:r>
    </w:p>
    <w:p w:rsidR="008B749C" w:rsidRPr="007723D5" w:rsidRDefault="008B749C" w:rsidP="005F3A6A">
      <w:pPr>
        <w:pStyle w:val="OLFIRST"/>
        <w:suppressAutoHyphens/>
      </w:pPr>
      <w:r w:rsidRPr="00D7406D">
        <w:t>10)</w:t>
      </w:r>
      <w:r>
        <w:tab/>
      </w:r>
      <w:r w:rsidRPr="007723D5">
        <w:t>ADR</w:t>
      </w:r>
    </w:p>
    <w:p w:rsidR="008B749C" w:rsidRPr="007723D5" w:rsidRDefault="008B749C" w:rsidP="005F3A6A">
      <w:pPr>
        <w:pStyle w:val="OLNLMID"/>
        <w:suppressAutoHyphens/>
      </w:pPr>
      <w:r w:rsidRPr="007723D5">
        <w:t>Level:  Basic</w:t>
      </w:r>
    </w:p>
    <w:p w:rsidR="008B749C" w:rsidRDefault="008B749C" w:rsidP="005F3A6A">
      <w:pPr>
        <w:pStyle w:val="OLNLMID"/>
        <w:suppressAutoHyphens/>
        <w:spacing w:before="100"/>
      </w:pPr>
      <w:r w:rsidRPr="007723D5">
        <w:t>Answers: 1</w:t>
      </w:r>
      <w:r>
        <w:t>)</w:t>
      </w:r>
      <w:r>
        <w:tab/>
      </w:r>
      <w:r w:rsidRPr="007723D5">
        <w:t>I 2) D 3) G 4) F 5) E 6) B 7) C 8) J 9) A 10) H</w:t>
      </w:r>
    </w:p>
    <w:p w:rsidR="008B749C" w:rsidRPr="007723D5" w:rsidRDefault="008B749C" w:rsidP="005F3A6A">
      <w:pPr>
        <w:pStyle w:val="CFOBJSETH1"/>
      </w:pPr>
      <w:proofErr w:type="gramStart"/>
      <w:r w:rsidRPr="00D7406D">
        <w:rPr>
          <w:b w:val="0"/>
        </w:rPr>
        <w:t>1.5</w:t>
      </w:r>
      <w:r>
        <w:t xml:space="preserve"> </w:t>
      </w:r>
      <w:r w:rsidRPr="007723D5">
        <w:t xml:space="preserve"> Essay</w:t>
      </w:r>
      <w:proofErr w:type="gramEnd"/>
      <w:r w:rsidRPr="007723D5">
        <w:t xml:space="preserve"> Questions</w:t>
      </w:r>
    </w:p>
    <w:p w:rsidR="008B749C" w:rsidRPr="007723D5" w:rsidRDefault="008B749C" w:rsidP="005F3A6A">
      <w:pPr>
        <w:pStyle w:val="OLFIRST"/>
        <w:suppressAutoHyphens/>
      </w:pPr>
      <w:r w:rsidRPr="00D7406D">
        <w:t>1)</w:t>
      </w:r>
      <w:r w:rsidRPr="00D7406D">
        <w:tab/>
      </w:r>
      <w:r w:rsidRPr="007723D5">
        <w:t>Define the federal court system and discuss principal sources of law in the U.S.</w:t>
      </w:r>
    </w:p>
    <w:p w:rsidR="008B749C" w:rsidRPr="007723D5" w:rsidRDefault="008B749C" w:rsidP="005F3A6A">
      <w:pPr>
        <w:pStyle w:val="OLNLMID"/>
        <w:suppressAutoHyphens/>
      </w:pPr>
      <w:r w:rsidRPr="007723D5">
        <w:t>Answer:  [key points to be made]</w:t>
      </w:r>
    </w:p>
    <w:p w:rsidR="008B749C" w:rsidRPr="007723D5" w:rsidRDefault="008B749C" w:rsidP="005F3A6A">
      <w:pPr>
        <w:pStyle w:val="OLNLMID"/>
        <w:suppressAutoHyphens/>
      </w:pPr>
      <w:r w:rsidRPr="007723D5">
        <w:t>Definition: The federal court system, established by Article III of the U.S. Constitution, includes the U.S. district courts, the U.S. courts of appeals, and the U.S. Supreme Court.</w:t>
      </w:r>
    </w:p>
    <w:p w:rsidR="008B749C" w:rsidRPr="007723D5" w:rsidRDefault="008B749C" w:rsidP="005F3A6A">
      <w:pPr>
        <w:pStyle w:val="OLNLMID"/>
        <w:suppressAutoHyphens/>
      </w:pPr>
      <w:r w:rsidRPr="007723D5">
        <w:t>These courts hear the following:</w:t>
      </w:r>
    </w:p>
    <w:p w:rsidR="008B749C" w:rsidRPr="007723D5" w:rsidRDefault="008B749C" w:rsidP="005F3A6A">
      <w:pPr>
        <w:pStyle w:val="OLNLMID"/>
        <w:suppressAutoHyphens/>
      </w:pPr>
      <w:r>
        <w:tab/>
      </w:r>
      <w:r w:rsidRPr="007723D5">
        <w:t>Cases raising a federal question</w:t>
      </w:r>
    </w:p>
    <w:p w:rsidR="008B749C" w:rsidRPr="007723D5" w:rsidRDefault="008B749C" w:rsidP="005F3A6A">
      <w:pPr>
        <w:pStyle w:val="OLNLMID"/>
        <w:suppressAutoHyphens/>
      </w:pPr>
      <w:r>
        <w:tab/>
      </w:r>
      <w:r w:rsidRPr="007723D5">
        <w:t>Cases involving diversity of citizenship and exceeding the sum of $75,000</w:t>
      </w:r>
    </w:p>
    <w:p w:rsidR="008B749C" w:rsidRPr="007723D5" w:rsidRDefault="008B749C" w:rsidP="005F3A6A">
      <w:pPr>
        <w:pStyle w:val="OLNLMID"/>
        <w:suppressAutoHyphens/>
      </w:pPr>
      <w:r>
        <w:tab/>
      </w:r>
      <w:r w:rsidRPr="007723D5">
        <w:t xml:space="preserve">Bankruptcy cases </w:t>
      </w:r>
    </w:p>
    <w:p w:rsidR="008B749C" w:rsidRPr="007723D5" w:rsidRDefault="008B749C" w:rsidP="005F3A6A">
      <w:pPr>
        <w:pStyle w:val="OLNLMID"/>
        <w:suppressAutoHyphens/>
      </w:pPr>
      <w:r>
        <w:tab/>
      </w:r>
      <w:r w:rsidRPr="007723D5">
        <w:t>Patent and copyright cases</w:t>
      </w:r>
    </w:p>
    <w:p w:rsidR="008B749C" w:rsidRDefault="008B749C" w:rsidP="005F3A6A">
      <w:pPr>
        <w:pStyle w:val="OLNLMID"/>
        <w:suppressAutoHyphens/>
      </w:pPr>
      <w:r>
        <w:tab/>
      </w:r>
      <w:r w:rsidRPr="007723D5">
        <w:t>Admiralty (maritime</w:t>
      </w:r>
      <w:r>
        <w:t>)</w:t>
      </w:r>
    </w:p>
    <w:p w:rsidR="008B749C" w:rsidRPr="007723D5" w:rsidRDefault="008B749C" w:rsidP="005F3A6A">
      <w:pPr>
        <w:pStyle w:val="OLNLMID"/>
        <w:suppressAutoHyphens/>
      </w:pPr>
      <w:r>
        <w:tab/>
      </w:r>
      <w:proofErr w:type="gramStart"/>
      <w:r w:rsidRPr="007723D5">
        <w:t>cases</w:t>
      </w:r>
      <w:proofErr w:type="gramEnd"/>
    </w:p>
    <w:p w:rsidR="008B749C" w:rsidRPr="007723D5" w:rsidRDefault="008B749C" w:rsidP="005F3A6A">
      <w:pPr>
        <w:pStyle w:val="OLNLMID"/>
        <w:suppressAutoHyphens/>
      </w:pPr>
      <w:r w:rsidRPr="007723D5">
        <w:t>There are five principal sources of law in the U.S.:</w:t>
      </w:r>
    </w:p>
    <w:p w:rsidR="008B749C" w:rsidRPr="007723D5" w:rsidRDefault="008B749C" w:rsidP="005F3A6A">
      <w:pPr>
        <w:pStyle w:val="OLNLMID"/>
        <w:suppressAutoHyphens/>
      </w:pPr>
      <w:r>
        <w:lastRenderedPageBreak/>
        <w:tab/>
      </w:r>
      <w:r w:rsidRPr="007723D5">
        <w:t>Federal and state constitutions</w:t>
      </w:r>
    </w:p>
    <w:p w:rsidR="008B749C" w:rsidRPr="007723D5" w:rsidRDefault="008B749C" w:rsidP="005F3A6A">
      <w:pPr>
        <w:pStyle w:val="OLNLMID"/>
        <w:suppressAutoHyphens/>
      </w:pPr>
      <w:r>
        <w:tab/>
      </w:r>
      <w:r w:rsidRPr="007723D5">
        <w:t>Federal and state statutes (and ordinances)</w:t>
      </w:r>
    </w:p>
    <w:p w:rsidR="008B749C" w:rsidRPr="007723D5" w:rsidRDefault="008B749C" w:rsidP="005F3A6A">
      <w:pPr>
        <w:pStyle w:val="OLNLMID"/>
        <w:suppressAutoHyphens/>
      </w:pPr>
      <w:r>
        <w:tab/>
      </w:r>
      <w:r w:rsidRPr="007723D5">
        <w:t xml:space="preserve">Administrative regulations </w:t>
      </w:r>
    </w:p>
    <w:p w:rsidR="008B749C" w:rsidRPr="007723D5" w:rsidRDefault="008B749C" w:rsidP="005F3A6A">
      <w:pPr>
        <w:pStyle w:val="OLNLMID"/>
        <w:suppressAutoHyphens/>
      </w:pPr>
      <w:r>
        <w:tab/>
      </w:r>
      <w:r w:rsidRPr="007723D5">
        <w:t>Common law</w:t>
      </w:r>
    </w:p>
    <w:p w:rsidR="008B749C" w:rsidRPr="007723D5" w:rsidRDefault="008B749C" w:rsidP="005F3A6A">
      <w:pPr>
        <w:pStyle w:val="OLNLMID"/>
        <w:suppressAutoHyphens/>
      </w:pPr>
      <w:r>
        <w:tab/>
      </w:r>
      <w:r w:rsidRPr="007723D5">
        <w:t xml:space="preserve">English common law </w:t>
      </w:r>
    </w:p>
    <w:p w:rsidR="008B749C" w:rsidRPr="007723D5" w:rsidRDefault="008B749C" w:rsidP="005F3A6A">
      <w:pPr>
        <w:pStyle w:val="OLNLMID"/>
        <w:suppressAutoHyphens/>
      </w:pPr>
      <w:r w:rsidRPr="007723D5">
        <w:t xml:space="preserve">Laws passed by government are consolidated into codes. </w:t>
      </w:r>
    </w:p>
    <w:p w:rsidR="008B749C" w:rsidRPr="007723D5" w:rsidRDefault="008B749C" w:rsidP="005F3A6A">
      <w:pPr>
        <w:pStyle w:val="OLNLMID"/>
        <w:suppressAutoHyphens/>
      </w:pPr>
      <w:r w:rsidRPr="007723D5">
        <w:t>Objective:  Describe the federal court system</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w:t>
      </w:r>
      <w:r>
        <w:t>)</w:t>
      </w:r>
      <w:r>
        <w:tab/>
      </w:r>
      <w:r w:rsidRPr="007723D5">
        <w:t>Define and discuss jurisdiction and venue.</w:t>
      </w:r>
    </w:p>
    <w:p w:rsidR="008B749C" w:rsidRPr="007723D5" w:rsidRDefault="008B749C" w:rsidP="005F3A6A">
      <w:pPr>
        <w:pStyle w:val="OLNLMID"/>
        <w:suppressAutoHyphens/>
      </w:pPr>
      <w:r w:rsidRPr="007723D5">
        <w:t>Answer:  [key points to be made]</w:t>
      </w:r>
    </w:p>
    <w:p w:rsidR="008B749C" w:rsidRPr="007723D5" w:rsidRDefault="008B749C" w:rsidP="005F3A6A">
      <w:pPr>
        <w:pStyle w:val="OLNLMID"/>
        <w:suppressAutoHyphens/>
        <w:ind w:left="480"/>
      </w:pPr>
      <w:r>
        <w:tab/>
      </w:r>
      <w:r w:rsidRPr="007723D5">
        <w:t>Definition: Jurisdiction is the power (authority) that a court has to hear a particular case. The venue is the place where the trial is held.</w:t>
      </w:r>
    </w:p>
    <w:p w:rsidR="008B749C" w:rsidRPr="007723D5" w:rsidRDefault="008B749C" w:rsidP="005F3A6A">
      <w:pPr>
        <w:pStyle w:val="OLNLMID"/>
        <w:suppressAutoHyphens/>
        <w:ind w:left="480"/>
      </w:pPr>
      <w:r>
        <w:tab/>
      </w:r>
      <w:r w:rsidRPr="007723D5">
        <w:t>The power to courts is given either by the federal or a state constitution or by a federal or state statute</w:t>
      </w:r>
    </w:p>
    <w:p w:rsidR="008B749C" w:rsidRPr="007723D5" w:rsidRDefault="008B749C" w:rsidP="005F3A6A">
      <w:pPr>
        <w:pStyle w:val="OLNLMID"/>
        <w:suppressAutoHyphens/>
        <w:ind w:left="480"/>
      </w:pPr>
      <w:r>
        <w:tab/>
      </w:r>
      <w:r w:rsidRPr="007723D5">
        <w:t>Types of jurisdiction: original, appellate, concurrent, exclusive, and plenary</w:t>
      </w:r>
    </w:p>
    <w:p w:rsidR="008B749C" w:rsidRPr="007723D5" w:rsidRDefault="008B749C" w:rsidP="005F3A6A">
      <w:pPr>
        <w:pStyle w:val="OLNLMID"/>
        <w:suppressAutoHyphens/>
        <w:ind w:left="480"/>
      </w:pPr>
      <w:r w:rsidRPr="007723D5">
        <w:tab/>
      </w:r>
      <w:r w:rsidRPr="00E3169B">
        <w:t>The</w:t>
      </w:r>
      <w:r w:rsidRPr="007723D5">
        <w:t xml:space="preserve"> doctrine of forum non </w:t>
      </w:r>
      <w:proofErr w:type="spellStart"/>
      <w:r w:rsidRPr="007723D5">
        <w:t>conveniens</w:t>
      </w:r>
      <w:proofErr w:type="spellEnd"/>
      <w:r w:rsidRPr="007723D5">
        <w:t xml:space="preserve"> used by courts with concurrent jurisdiction</w:t>
      </w:r>
      <w:r w:rsidRPr="00E3169B">
        <w:t xml:space="preserve"> </w:t>
      </w:r>
    </w:p>
    <w:p w:rsidR="008B749C" w:rsidRPr="007723D5" w:rsidRDefault="008B749C" w:rsidP="005F3A6A">
      <w:pPr>
        <w:pStyle w:val="OLNLMID"/>
        <w:suppressAutoHyphens/>
        <w:ind w:left="480"/>
      </w:pPr>
      <w:r>
        <w:tab/>
      </w:r>
      <w:r w:rsidRPr="007723D5">
        <w:t>Each state has established rules of venue to provide convenient places for trials</w:t>
      </w:r>
    </w:p>
    <w:p w:rsidR="008B749C" w:rsidRPr="007723D5" w:rsidRDefault="008B749C" w:rsidP="005F3A6A">
      <w:pPr>
        <w:pStyle w:val="OLNLMID"/>
        <w:suppressAutoHyphens/>
        <w:ind w:left="480"/>
      </w:pPr>
      <w:r w:rsidRPr="007723D5">
        <w:tab/>
        <w:t xml:space="preserve">Parties to the case can make pretrial motions for a change in venue </w:t>
      </w:r>
    </w:p>
    <w:p w:rsidR="008B749C" w:rsidRPr="007723D5" w:rsidRDefault="008B749C" w:rsidP="005F3A6A">
      <w:pPr>
        <w:pStyle w:val="OLNLMID"/>
        <w:suppressAutoHyphens/>
        <w:ind w:left="480"/>
      </w:pPr>
      <w:r w:rsidRPr="007723D5">
        <w:tab/>
        <w:t xml:space="preserve">The court may grant change in venue to ensure a fair trial by an impartial jury </w:t>
      </w:r>
    </w:p>
    <w:p w:rsidR="008B749C" w:rsidRPr="007723D5" w:rsidRDefault="008B749C" w:rsidP="005F3A6A">
      <w:pPr>
        <w:pStyle w:val="OLNLMID"/>
        <w:suppressAutoHyphens/>
      </w:pPr>
      <w:r w:rsidRPr="007723D5">
        <w:t>Objective:  Explain how jurisdiction is different from venue</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3</w:t>
      </w:r>
      <w:r>
        <w:t>)</w:t>
      </w:r>
      <w:r>
        <w:tab/>
      </w:r>
      <w:r w:rsidRPr="007723D5">
        <w:t xml:space="preserve">Define negotiation and mediation and discuss their advantages and disadvantages. </w:t>
      </w:r>
    </w:p>
    <w:p w:rsidR="008B749C" w:rsidRPr="007723D5" w:rsidRDefault="008B749C" w:rsidP="005F3A6A">
      <w:pPr>
        <w:pStyle w:val="OLNLMID"/>
        <w:suppressAutoHyphens/>
      </w:pPr>
      <w:r w:rsidRPr="007723D5">
        <w:t>Answer:  [key points to be made]</w:t>
      </w:r>
    </w:p>
    <w:p w:rsidR="008B749C" w:rsidRPr="007723D5" w:rsidRDefault="008B749C" w:rsidP="005F3A6A">
      <w:pPr>
        <w:pStyle w:val="OLNLMID"/>
        <w:suppressAutoHyphens/>
        <w:ind w:left="480"/>
      </w:pPr>
      <w:r>
        <w:tab/>
      </w:r>
      <w:r w:rsidRPr="007723D5">
        <w:t xml:space="preserve">Definition: Negotiation is a two-party process by which each side, without the help of a neutral third party, attempts to conclude its dispute by bargaining with the other until one side agrees to the other side's offer of settlement. Mediation is an informal process in which a neutral third person, a mediator (or conciliator), listens to both sides and makes suggestions for reaching a solution. </w:t>
      </w:r>
    </w:p>
    <w:p w:rsidR="008B749C" w:rsidRPr="007723D5" w:rsidRDefault="008B749C" w:rsidP="005F3A6A">
      <w:pPr>
        <w:pStyle w:val="OLNLMID"/>
        <w:suppressAutoHyphens/>
      </w:pPr>
      <w:r w:rsidRPr="00D7406D">
        <w:t>Advantages</w:t>
      </w:r>
      <w:r w:rsidRPr="007723D5">
        <w:t>:</w:t>
      </w:r>
    </w:p>
    <w:p w:rsidR="008B749C" w:rsidRPr="007723D5" w:rsidRDefault="008B749C" w:rsidP="005F3A6A">
      <w:pPr>
        <w:pStyle w:val="OLNLMID"/>
        <w:suppressAutoHyphens/>
        <w:spacing w:after="160"/>
      </w:pPr>
      <w:r>
        <w:tab/>
      </w:r>
      <w:r w:rsidRPr="007723D5">
        <w:t>Negotiation: parties are in charge of the process; parties do not have to be represented by attorneys (although often parties involved in negotiation have legal representation); negotiated settlements are often kept private.</w:t>
      </w:r>
    </w:p>
    <w:p w:rsidR="008B749C" w:rsidRPr="007723D5" w:rsidRDefault="008B749C" w:rsidP="005F3A6A">
      <w:pPr>
        <w:pStyle w:val="OLNLMID"/>
        <w:suppressAutoHyphens/>
      </w:pPr>
      <w:r>
        <w:tab/>
      </w:r>
      <w:r w:rsidRPr="007723D5">
        <w:t>Mediation: It is a relatively fast and less expensive way to resolve legal disputes; a mediator uses caucuses to find out about interests behind each party's demands; the mediator tries to persuade parties to compromise and settle their differences in reaching a mutually acceptable agreement.</w:t>
      </w:r>
    </w:p>
    <w:p w:rsidR="008B749C" w:rsidRPr="00D7406D" w:rsidRDefault="008B749C" w:rsidP="005F3A6A">
      <w:pPr>
        <w:pStyle w:val="OLNLMID"/>
        <w:suppressAutoHyphens/>
      </w:pPr>
      <w:r w:rsidRPr="00D7406D">
        <w:t>Disadvantages:</w:t>
      </w:r>
    </w:p>
    <w:p w:rsidR="008B749C" w:rsidRPr="007723D5" w:rsidRDefault="008B749C" w:rsidP="005F3A6A">
      <w:pPr>
        <w:pStyle w:val="OLNLMID"/>
        <w:suppressAutoHyphens/>
        <w:spacing w:after="160"/>
      </w:pPr>
      <w:r>
        <w:tab/>
      </w:r>
      <w:r w:rsidRPr="007723D5">
        <w:t xml:space="preserve">Negotiation: the unrepresented party may not know how to negotiate; if parties cannot settle their legal dispute, they may still go to court. </w:t>
      </w:r>
    </w:p>
    <w:p w:rsidR="008B749C" w:rsidRPr="007723D5" w:rsidRDefault="008B749C" w:rsidP="005F3A6A">
      <w:pPr>
        <w:pStyle w:val="OLNLMID"/>
        <w:suppressAutoHyphens/>
      </w:pPr>
      <w:r>
        <w:lastRenderedPageBreak/>
        <w:tab/>
      </w:r>
      <w:r w:rsidRPr="007723D5">
        <w:t>Mediation: the mediator is in charge of the mediation process, but he or she cannot force parties to settle the case; thus, the parties still may go to court.</w:t>
      </w:r>
    </w:p>
    <w:p w:rsidR="008B749C" w:rsidRPr="007723D5" w:rsidRDefault="008B749C" w:rsidP="005F3A6A">
      <w:pPr>
        <w:pStyle w:val="OLNLMID"/>
        <w:suppressAutoHyphens/>
      </w:pPr>
      <w:r w:rsidRPr="007723D5">
        <w:t>Objective:  Compare and contrast negotiation, mediation and arbitration</w:t>
      </w:r>
    </w:p>
    <w:p w:rsidR="008B749C" w:rsidRDefault="008B749C" w:rsidP="005F3A6A">
      <w:pPr>
        <w:pStyle w:val="OLNLMID"/>
        <w:suppressAutoHyphens/>
      </w:pPr>
      <w:r w:rsidRPr="007723D5">
        <w:t>Level:  Intermediate</w:t>
      </w:r>
    </w:p>
    <w:p w:rsidR="008B749C" w:rsidRPr="007723D5" w:rsidRDefault="008B749C" w:rsidP="005F3A6A">
      <w:pPr>
        <w:pStyle w:val="CFOBJSETH1"/>
      </w:pPr>
      <w:proofErr w:type="gramStart"/>
      <w:r w:rsidRPr="00D7406D">
        <w:rPr>
          <w:b w:val="0"/>
        </w:rPr>
        <w:t>1.6</w:t>
      </w:r>
      <w:r>
        <w:t xml:space="preserve">  </w:t>
      </w:r>
      <w:r w:rsidRPr="007723D5">
        <w:t>Critical</w:t>
      </w:r>
      <w:proofErr w:type="gramEnd"/>
      <w:r w:rsidRPr="007723D5">
        <w:t xml:space="preserve"> Thinking Questions</w:t>
      </w:r>
    </w:p>
    <w:p w:rsidR="008B749C" w:rsidRPr="007723D5" w:rsidRDefault="008B749C" w:rsidP="005F3A6A">
      <w:pPr>
        <w:pStyle w:val="OLFIRST"/>
        <w:suppressAutoHyphens/>
      </w:pPr>
      <w:r w:rsidRPr="00D7406D">
        <w:t>1</w:t>
      </w:r>
      <w:r>
        <w:t>)</w:t>
      </w:r>
      <w:r>
        <w:tab/>
      </w:r>
      <w:r w:rsidRPr="007723D5">
        <w:t>What issues should be considered by a plaintiff's attorney before filing a complaint in a particular court?</w:t>
      </w:r>
    </w:p>
    <w:p w:rsidR="008B749C" w:rsidRPr="007723D5" w:rsidRDefault="008B749C" w:rsidP="005F3A6A">
      <w:pPr>
        <w:pStyle w:val="OLNLMID"/>
        <w:suppressAutoHyphens/>
      </w:pPr>
      <w:r w:rsidRPr="007723D5">
        <w:t>Answer:  [key points to be made]</w:t>
      </w:r>
    </w:p>
    <w:p w:rsidR="008B749C" w:rsidRPr="007723D5" w:rsidRDefault="008B749C" w:rsidP="005F3A6A">
      <w:pPr>
        <w:pStyle w:val="OLNLMID"/>
        <w:suppressAutoHyphens/>
        <w:spacing w:after="100"/>
      </w:pPr>
      <w:r>
        <w:tab/>
      </w:r>
      <w:r w:rsidRPr="007723D5">
        <w:t>Proper jurisdiction of the court</w:t>
      </w:r>
    </w:p>
    <w:p w:rsidR="008B749C" w:rsidRPr="007723D5" w:rsidRDefault="008B749C" w:rsidP="005F3A6A">
      <w:pPr>
        <w:pStyle w:val="OLNLMID"/>
        <w:suppressAutoHyphens/>
        <w:spacing w:after="100"/>
      </w:pPr>
      <w:r w:rsidRPr="007723D5">
        <w:tab/>
        <w:t xml:space="preserve">The defendant's certain winning on appeal if the chosen court lacks proper jurisdiction </w:t>
      </w:r>
    </w:p>
    <w:p w:rsidR="008B749C" w:rsidRPr="007723D5" w:rsidRDefault="008B749C" w:rsidP="005F3A6A">
      <w:pPr>
        <w:pStyle w:val="OLNLMID"/>
        <w:suppressAutoHyphens/>
        <w:spacing w:after="100"/>
      </w:pPr>
      <w:r>
        <w:tab/>
      </w:r>
      <w:r w:rsidRPr="007723D5">
        <w:t xml:space="preserve">Courts with concurrent jurisdiction </w:t>
      </w:r>
    </w:p>
    <w:p w:rsidR="008B749C" w:rsidRPr="007723D5" w:rsidRDefault="008B749C" w:rsidP="005F3A6A">
      <w:pPr>
        <w:pStyle w:val="OLNLMID"/>
        <w:suppressAutoHyphens/>
        <w:spacing w:after="100"/>
      </w:pPr>
      <w:r w:rsidRPr="007723D5">
        <w:tab/>
        <w:t xml:space="preserve">Possibility that the court may refuse to hear the case under the doctrine of forum non </w:t>
      </w:r>
      <w:proofErr w:type="spellStart"/>
      <w:r w:rsidRPr="007723D5">
        <w:t>conveniens</w:t>
      </w:r>
      <w:proofErr w:type="spellEnd"/>
      <w:r w:rsidRPr="007723D5">
        <w:t xml:space="preserve"> </w:t>
      </w:r>
    </w:p>
    <w:p w:rsidR="008B749C" w:rsidRPr="007723D5" w:rsidRDefault="008B749C" w:rsidP="005F3A6A">
      <w:pPr>
        <w:pStyle w:val="OLNLMID"/>
        <w:suppressAutoHyphens/>
        <w:spacing w:after="100"/>
      </w:pPr>
      <w:r>
        <w:tab/>
      </w:r>
      <w:r w:rsidRPr="007723D5">
        <w:t xml:space="preserve">Whether the case is an in </w:t>
      </w:r>
      <w:proofErr w:type="spellStart"/>
      <w:r w:rsidRPr="007723D5">
        <w:t>rem</w:t>
      </w:r>
      <w:proofErr w:type="spellEnd"/>
      <w:r w:rsidRPr="007723D5">
        <w:t xml:space="preserve">, quasi in </w:t>
      </w:r>
      <w:proofErr w:type="spellStart"/>
      <w:proofErr w:type="gramStart"/>
      <w:r w:rsidRPr="007723D5">
        <w:t>rem</w:t>
      </w:r>
      <w:proofErr w:type="spellEnd"/>
      <w:r w:rsidRPr="007723D5">
        <w:t>,</w:t>
      </w:r>
      <w:proofErr w:type="gramEnd"/>
      <w:r w:rsidRPr="007723D5">
        <w:t xml:space="preserve"> or in </w:t>
      </w:r>
      <w:proofErr w:type="spellStart"/>
      <w:r w:rsidRPr="007723D5">
        <w:t>personam</w:t>
      </w:r>
      <w:proofErr w:type="spellEnd"/>
      <w:r w:rsidRPr="007723D5">
        <w:t xml:space="preserve"> action</w:t>
      </w:r>
    </w:p>
    <w:p w:rsidR="008B749C" w:rsidRPr="007723D5" w:rsidRDefault="008B749C" w:rsidP="005F3A6A">
      <w:pPr>
        <w:pStyle w:val="OLNLMID"/>
        <w:suppressAutoHyphens/>
      </w:pPr>
      <w:r w:rsidRPr="007723D5">
        <w:t>Objective:  Define jurisdiction and categorize the types of jurisdiction</w:t>
      </w:r>
    </w:p>
    <w:p w:rsidR="008B749C" w:rsidRDefault="008B749C" w:rsidP="005F3A6A">
      <w:pPr>
        <w:pStyle w:val="OLNLMID"/>
        <w:suppressAutoHyphens/>
      </w:pPr>
      <w:r w:rsidRPr="007723D5">
        <w:t>Level:  Basic</w:t>
      </w:r>
    </w:p>
    <w:p w:rsidR="008B749C" w:rsidRPr="007723D5" w:rsidRDefault="008B749C" w:rsidP="005F3A6A">
      <w:pPr>
        <w:pStyle w:val="OLFIRST"/>
        <w:suppressAutoHyphens/>
      </w:pPr>
      <w:r w:rsidRPr="00D7406D">
        <w:t>2</w:t>
      </w:r>
      <w:r>
        <w:t>)</w:t>
      </w:r>
      <w:r>
        <w:tab/>
      </w:r>
      <w:r w:rsidRPr="007723D5">
        <w:t>Since the U.S. Supreme Court hears only a small number of cases per year, how does it affect the role of state supreme courts?</w:t>
      </w:r>
    </w:p>
    <w:p w:rsidR="008B749C" w:rsidRPr="007723D5" w:rsidRDefault="008B749C" w:rsidP="005F3A6A">
      <w:pPr>
        <w:pStyle w:val="OLNLMID"/>
        <w:suppressAutoHyphens/>
      </w:pPr>
      <w:r w:rsidRPr="007723D5">
        <w:t>Answer:  [key points to be made]</w:t>
      </w:r>
    </w:p>
    <w:p w:rsidR="008B749C" w:rsidRPr="007723D5" w:rsidRDefault="008B749C" w:rsidP="005F3A6A">
      <w:pPr>
        <w:pStyle w:val="OLNLMID"/>
        <w:suppressAutoHyphens/>
        <w:spacing w:after="100"/>
      </w:pPr>
      <w:r>
        <w:tab/>
      </w:r>
      <w:r w:rsidRPr="007723D5">
        <w:t>Even if petitions for certiorari may be made to the U.S. Supreme Court from a state supreme court, only a few of them are granted</w:t>
      </w:r>
    </w:p>
    <w:p w:rsidR="008B749C" w:rsidRPr="007723D5" w:rsidRDefault="008B749C" w:rsidP="005F3A6A">
      <w:pPr>
        <w:pStyle w:val="OLNLMID"/>
        <w:suppressAutoHyphens/>
        <w:spacing w:after="100"/>
      </w:pPr>
      <w:r>
        <w:tab/>
      </w:r>
      <w:r w:rsidRPr="007723D5">
        <w:t xml:space="preserve">For majority of cases, state supreme courts are courts of last resort </w:t>
      </w:r>
    </w:p>
    <w:p w:rsidR="008B749C" w:rsidRPr="007723D5" w:rsidRDefault="008B749C" w:rsidP="005F3A6A">
      <w:pPr>
        <w:pStyle w:val="OLNLMID"/>
        <w:suppressAutoHyphens/>
        <w:spacing w:after="100"/>
      </w:pPr>
      <w:r w:rsidRPr="007723D5">
        <w:tab/>
        <w:t xml:space="preserve">The decisions of state supreme courts are usually final and must be followed </w:t>
      </w:r>
    </w:p>
    <w:p w:rsidR="008B749C" w:rsidRPr="007723D5" w:rsidRDefault="008B749C" w:rsidP="005F3A6A">
      <w:pPr>
        <w:pStyle w:val="OLNLMID"/>
        <w:suppressAutoHyphens/>
        <w:spacing w:after="100"/>
      </w:pPr>
      <w:r w:rsidRPr="007723D5">
        <w:tab/>
        <w:t xml:space="preserve">State supreme courts are very important in the administration of justice in the U.S. </w:t>
      </w:r>
    </w:p>
    <w:p w:rsidR="008B749C" w:rsidRPr="007723D5" w:rsidRDefault="008B749C" w:rsidP="005F3A6A">
      <w:pPr>
        <w:pStyle w:val="OLNLMID"/>
        <w:suppressAutoHyphens/>
      </w:pPr>
      <w:r w:rsidRPr="007723D5">
        <w:t>Objective:  Distinguish the three types of courts in the state court system</w:t>
      </w:r>
    </w:p>
    <w:p w:rsidR="008B749C" w:rsidRDefault="008B749C" w:rsidP="005F3A6A">
      <w:pPr>
        <w:pStyle w:val="OLNLMID"/>
        <w:suppressAutoHyphens/>
      </w:pPr>
      <w:r w:rsidRPr="007723D5">
        <w:t>Level:  Intermediate</w:t>
      </w:r>
    </w:p>
    <w:p w:rsidR="008B749C" w:rsidRDefault="008B749C" w:rsidP="005F3A6A">
      <w:pPr>
        <w:suppressAutoHyphens/>
      </w:pPr>
    </w:p>
    <w:sectPr w:rsidR="008B749C" w:rsidSect="009447D4">
      <w:footerReference w:type="default" r:id="rId9"/>
      <w:type w:val="continuous"/>
      <w:pgSz w:w="12240" w:h="15840" w:code="1"/>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830">
      <wne:acd wne:acdName="acd7"/>
    </wne:keymap>
    <wne:keymap wne:kcmPrimary="0831">
      <wne:acd wne:acdName="acd1"/>
    </wne:keymap>
    <wne:keymap wne:kcmPrimary="0832">
      <wne:acd wne:acdName="acd2"/>
    </wne:keymap>
    <wne:keymap wne:kcmPrimary="0833">
      <wne:acd wne:acdName="acd3"/>
    </wne:keymap>
    <wne:keymap wne:kcmPrimary="0839">
      <wne:acd wne:acdName="acd6"/>
    </wne:keymap>
    <wne:keymap wne:kcmPrimary="0850">
      <wne:acd wne:acdName="acd0"/>
    </wne:keymap>
    <wne:keymap wne:kcmPrimary="0851">
      <wne:acd wne:acdName="acd8"/>
    </wne:keymap>
    <wne:keymap wne:kcmPrimary="0A33">
      <wne:acd wne:acdName="acd4"/>
    </wne:keymap>
    <wne:keymap wne:kcmPrimary="0A34">
      <wne:acd wne:acdName="acd5"/>
    </wne:keymap>
    <wne:keymap wne:kcmPrimary="0A47">
      <wne:acd wne:acdName="acd9"/>
    </wne:keymap>
    <wne:keymap wne:kcmPrimary="0A4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BQAEEAUgBBAA==" wne:acdName="acd0" wne:fciIndexBasedOn="0065"/>
    <wne:acd wne:argValue="AgBIADEA" wne:acdName="acd1" wne:fciIndexBasedOn="0065"/>
    <wne:acd wne:argValue="AgBIADIA" wne:acdName="acd2" wne:fciIndexBasedOn="0065"/>
    <wne:acd wne:argValue="AgBIADMA" wne:acdName="acd3" wne:fciIndexBasedOn="0065"/>
    <wne:acd wne:argValue="AgBQAEEAUgBBAF8AcgB1AG4AaQBuAEgAMwA=" wne:acdName="acd4" wne:fciIndexBasedOn="0065"/>
    <wne:acd wne:argValue="AgBQAEEAUgBBAF8AcgB1AG4AaQBuAEgANAA=" wne:acdName="acd5" wne:fciIndexBasedOn="0065"/>
    <wne:acd wne:argValue="AgBCAEwAXwBJAFQARQBNAA==" wne:acdName="acd6" wne:fciIndexBasedOn="0065"/>
    <wne:acd wne:argValue="AgBOAEwAXwBJAFQARQBNAA==" wne:acdName="acd7" wne:fciIndexBasedOn="0065"/>
    <wne:acd wne:argValue="AgBRAFUATwA=" wne:acdName="acd8" wne:fciIndexBasedOn="0065"/>
    <wne:acd wne:argValue="AgBQAEEAUgBBAF8ARwBMAE8AUwA=" wne:acdName="acd9" wne:fciIndexBasedOn="0065"/>
    <wne:acd wne:argValue="AgBQAEEAUgBBAF8ARwBMAE8AUwBfAEsAVAA=" wne:acdName="acd1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99" w:rsidRPr="00BC5C7C" w:rsidRDefault="00CA2099">
      <w:r w:rsidRPr="00BC5C7C">
        <w:separator/>
      </w:r>
    </w:p>
    <w:p w:rsidR="00CA2099" w:rsidRPr="00BC5C7C" w:rsidRDefault="00CA2099"/>
    <w:p w:rsidR="00CA2099" w:rsidRDefault="00CA2099"/>
    <w:p w:rsidR="00CA2099" w:rsidRDefault="00CA2099"/>
  </w:endnote>
  <w:endnote w:type="continuationSeparator" w:id="0">
    <w:p w:rsidR="00CA2099" w:rsidRPr="00BC5C7C" w:rsidRDefault="00CA2099">
      <w:r w:rsidRPr="00BC5C7C">
        <w:continuationSeparator/>
      </w:r>
    </w:p>
    <w:p w:rsidR="00CA2099" w:rsidRPr="00BC5C7C" w:rsidRDefault="00CA2099"/>
    <w:p w:rsidR="00CA2099" w:rsidRDefault="00CA2099"/>
    <w:p w:rsidR="00CA2099" w:rsidRDefault="00CA209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79" w:rsidRDefault="00EB06BE" w:rsidP="009447D4">
    <w:pPr>
      <w:pStyle w:val="Footer"/>
      <w:jc w:val="center"/>
    </w:pPr>
    <w:r>
      <w:fldChar w:fldCharType="begin"/>
    </w:r>
    <w:r w:rsidR="00570779">
      <w:instrText xml:space="preserve"> PAGE   \* MERGEFORMAT </w:instrText>
    </w:r>
    <w:r>
      <w:fldChar w:fldCharType="separate"/>
    </w:r>
    <w:r w:rsidR="004C32D9">
      <w:rPr>
        <w:noProof/>
      </w:rPr>
      <w:t>1</w:t>
    </w:r>
    <w:r>
      <w:rPr>
        <w:noProof/>
      </w:rPr>
      <w:fldChar w:fldCharType="end"/>
    </w:r>
  </w:p>
  <w:p w:rsidR="00570779" w:rsidRDefault="00570779" w:rsidP="009447D4">
    <w:pPr>
      <w:pStyle w:val="Footer"/>
      <w:jc w:val="center"/>
    </w:pPr>
    <w:r w:rsidRPr="00920863">
      <w:rPr>
        <w:sz w:val="20"/>
        <w:szCs w:val="20"/>
      </w:rPr>
      <w:t>Copyright © 201</w:t>
    </w:r>
    <w:r>
      <w:rPr>
        <w:sz w:val="20"/>
        <w:szCs w:val="20"/>
      </w:rPr>
      <w:t>9</w:t>
    </w:r>
    <w:r w:rsidRPr="00920863">
      <w:rPr>
        <w:sz w:val="20"/>
        <w:szCs w:val="20"/>
      </w:rPr>
      <w:t xml:space="preserve"> Pearson Education, Inc.</w:t>
    </w:r>
    <w:bookmarkStart w:id="0" w:name="_GoBack"/>
    <w:bookmarkEnd w:id="0"/>
  </w:p>
  <w:p w:rsidR="00570779" w:rsidRPr="009447D4" w:rsidRDefault="00570779" w:rsidP="00944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99" w:rsidRPr="00BC5C7C" w:rsidRDefault="00CA2099">
      <w:r w:rsidRPr="00BC5C7C">
        <w:separator/>
      </w:r>
    </w:p>
    <w:p w:rsidR="00CA2099" w:rsidRPr="00BC5C7C" w:rsidRDefault="00CA2099"/>
    <w:p w:rsidR="00CA2099" w:rsidRDefault="00CA2099"/>
    <w:p w:rsidR="00CA2099" w:rsidRDefault="00CA2099"/>
  </w:footnote>
  <w:footnote w:type="continuationSeparator" w:id="0">
    <w:p w:rsidR="00CA2099" w:rsidRPr="00BC5C7C" w:rsidRDefault="00CA2099">
      <w:r w:rsidRPr="00BC5C7C">
        <w:continuationSeparator/>
      </w:r>
    </w:p>
    <w:p w:rsidR="00CA2099" w:rsidRPr="00BC5C7C" w:rsidRDefault="00CA2099"/>
    <w:p w:rsidR="00CA2099" w:rsidRDefault="00CA2099"/>
    <w:p w:rsidR="00CA2099" w:rsidRDefault="00CA209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308"/>
    <w:multiLevelType w:val="multilevel"/>
    <w:tmpl w:val="01AF330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442C65"/>
    <w:multiLevelType w:val="multilevel"/>
    <w:tmpl w:val="05442C65"/>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5AF4442"/>
    <w:multiLevelType w:val="hybridMultilevel"/>
    <w:tmpl w:val="8AF8D852"/>
    <w:lvl w:ilvl="0" w:tplc="E786BA1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9346E"/>
    <w:multiLevelType w:val="multilevel"/>
    <w:tmpl w:val="05B9346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BE09A3"/>
    <w:multiLevelType w:val="multilevel"/>
    <w:tmpl w:val="05BE09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075228"/>
    <w:multiLevelType w:val="multilevel"/>
    <w:tmpl w:val="0707522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214B4F"/>
    <w:multiLevelType w:val="multilevel"/>
    <w:tmpl w:val="0A214B4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BD2FE2"/>
    <w:multiLevelType w:val="hybridMultilevel"/>
    <w:tmpl w:val="480A3912"/>
    <w:lvl w:ilvl="0" w:tplc="E786BA1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89353C"/>
    <w:multiLevelType w:val="multilevel"/>
    <w:tmpl w:val="10090023"/>
    <w:styleLink w:val="ArticleSection"/>
    <w:lvl w:ilvl="0">
      <w:start w:val="1"/>
      <w:numFmt w:val="upperRoman"/>
      <w:lvlText w:val="Article %1."/>
      <w:lvlJc w:val="left"/>
      <w:pPr>
        <w:tabs>
          <w:tab w:val="num" w:pos="108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D0067EB"/>
    <w:multiLevelType w:val="multilevel"/>
    <w:tmpl w:val="0D0067EB"/>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0E5D319B"/>
    <w:multiLevelType w:val="multilevel"/>
    <w:tmpl w:val="0E5D319B"/>
    <w:lvl w:ilvl="0">
      <w:start w:val="1"/>
      <w:numFmt w:val="upperRoman"/>
      <w:lvlText w:val="%1."/>
      <w:lvlJc w:val="left"/>
      <w:pPr>
        <w:ind w:left="143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1F2733"/>
    <w:multiLevelType w:val="multilevel"/>
    <w:tmpl w:val="101F273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553C44"/>
    <w:multiLevelType w:val="multilevel"/>
    <w:tmpl w:val="10553C4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12434A3A"/>
    <w:multiLevelType w:val="hybridMultilevel"/>
    <w:tmpl w:val="BC50C16E"/>
    <w:styleLink w:val="Lettered"/>
    <w:lvl w:ilvl="0" w:tplc="29CCCE26">
      <w:start w:val="1"/>
      <w:numFmt w:val="decimal"/>
      <w:lvlText w:val="%1)"/>
      <w:lvlJc w:val="left"/>
      <w:pPr>
        <w:ind w:left="263" w:hanging="263"/>
      </w:pPr>
      <w:rPr>
        <w:rFonts w:hAnsi="Arial Unicode MS"/>
        <w:caps w:val="0"/>
        <w:smallCaps w:val="0"/>
        <w:strike w:val="0"/>
        <w:dstrike w:val="0"/>
        <w:color w:val="000000"/>
        <w:spacing w:val="0"/>
        <w:w w:val="100"/>
        <w:kern w:val="0"/>
        <w:position w:val="0"/>
        <w:highlight w:val="none"/>
        <w:vertAlign w:val="baseline"/>
      </w:rPr>
    </w:lvl>
    <w:lvl w:ilvl="1" w:tplc="33D601C2">
      <w:start w:val="1"/>
      <w:numFmt w:val="decimal"/>
      <w:lvlText w:val="%2)"/>
      <w:lvlJc w:val="left"/>
      <w:pPr>
        <w:ind w:left="1263" w:hanging="263"/>
      </w:pPr>
      <w:rPr>
        <w:rFonts w:hAnsi="Arial Unicode MS"/>
        <w:caps w:val="0"/>
        <w:smallCaps w:val="0"/>
        <w:strike w:val="0"/>
        <w:dstrike w:val="0"/>
        <w:color w:val="000000"/>
        <w:spacing w:val="0"/>
        <w:w w:val="100"/>
        <w:kern w:val="0"/>
        <w:position w:val="0"/>
        <w:highlight w:val="none"/>
        <w:vertAlign w:val="baseline"/>
      </w:rPr>
    </w:lvl>
    <w:lvl w:ilvl="2" w:tplc="DAC095D0">
      <w:start w:val="1"/>
      <w:numFmt w:val="decimal"/>
      <w:lvlText w:val="%3)"/>
      <w:lvlJc w:val="left"/>
      <w:pPr>
        <w:ind w:left="2263" w:hanging="263"/>
      </w:pPr>
      <w:rPr>
        <w:rFonts w:hAnsi="Arial Unicode MS"/>
        <w:caps w:val="0"/>
        <w:smallCaps w:val="0"/>
        <w:strike w:val="0"/>
        <w:dstrike w:val="0"/>
        <w:color w:val="000000"/>
        <w:spacing w:val="0"/>
        <w:w w:val="100"/>
        <w:kern w:val="0"/>
        <w:position w:val="0"/>
        <w:highlight w:val="none"/>
        <w:vertAlign w:val="baseline"/>
      </w:rPr>
    </w:lvl>
    <w:lvl w:ilvl="3" w:tplc="D14CD8C4">
      <w:start w:val="1"/>
      <w:numFmt w:val="decimal"/>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rPr>
    </w:lvl>
    <w:lvl w:ilvl="4" w:tplc="505C50C6">
      <w:start w:val="1"/>
      <w:numFmt w:val="decimal"/>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rPr>
    </w:lvl>
    <w:lvl w:ilvl="5" w:tplc="392E1C7C">
      <w:start w:val="1"/>
      <w:numFmt w:val="decimal"/>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rPr>
    </w:lvl>
    <w:lvl w:ilvl="6" w:tplc="13D2AC62">
      <w:start w:val="1"/>
      <w:numFmt w:val="decimal"/>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rPr>
    </w:lvl>
    <w:lvl w:ilvl="7" w:tplc="D9F8992A">
      <w:start w:val="1"/>
      <w:numFmt w:val="decimal"/>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rPr>
    </w:lvl>
    <w:lvl w:ilvl="8" w:tplc="646274EA">
      <w:start w:val="1"/>
      <w:numFmt w:val="decimal"/>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rPr>
    </w:lvl>
  </w:abstractNum>
  <w:abstractNum w:abstractNumId="14">
    <w:nsid w:val="172B1104"/>
    <w:multiLevelType w:val="multilevel"/>
    <w:tmpl w:val="172B1104"/>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91B48E0"/>
    <w:multiLevelType w:val="multilevel"/>
    <w:tmpl w:val="191B48E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7E7299"/>
    <w:multiLevelType w:val="multilevel"/>
    <w:tmpl w:val="1B7E729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22A603BF"/>
    <w:multiLevelType w:val="multilevel"/>
    <w:tmpl w:val="22A603B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36E785E"/>
    <w:multiLevelType w:val="multilevel"/>
    <w:tmpl w:val="236E785E"/>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40D4FF2"/>
    <w:multiLevelType w:val="multilevel"/>
    <w:tmpl w:val="240D4FF2"/>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nsid w:val="25237B14"/>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25293F4D"/>
    <w:multiLevelType w:val="multilevel"/>
    <w:tmpl w:val="25293F4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306525"/>
    <w:multiLevelType w:val="multilevel"/>
    <w:tmpl w:val="25306525"/>
    <w:lvl w:ilvl="0">
      <w:start w:val="1"/>
      <w:numFmt w:val="upperLetter"/>
      <w:lvlText w:val="%1."/>
      <w:lvlJc w:val="left"/>
      <w:pPr>
        <w:ind w:left="1520" w:hanging="360"/>
      </w:pPr>
      <w:rPr>
        <w:rFonts w:hint="default"/>
      </w:rPr>
    </w:lvl>
    <w:lvl w:ilvl="1">
      <w:start w:val="1"/>
      <w:numFmt w:val="lowerLetter"/>
      <w:lvlText w:val="%2."/>
      <w:lvlJc w:val="left"/>
      <w:pPr>
        <w:ind w:left="2240" w:hanging="360"/>
      </w:pPr>
    </w:lvl>
    <w:lvl w:ilvl="2">
      <w:start w:val="1"/>
      <w:numFmt w:val="lowerRoman"/>
      <w:lvlText w:val="%3."/>
      <w:lvlJc w:val="right"/>
      <w:pPr>
        <w:ind w:left="2960" w:hanging="180"/>
      </w:pPr>
    </w:lvl>
    <w:lvl w:ilvl="3">
      <w:start w:val="1"/>
      <w:numFmt w:val="decimal"/>
      <w:lvlText w:val="%4."/>
      <w:lvlJc w:val="left"/>
      <w:pPr>
        <w:ind w:left="3680" w:hanging="360"/>
      </w:pPr>
    </w:lvl>
    <w:lvl w:ilvl="4">
      <w:start w:val="1"/>
      <w:numFmt w:val="lowerLetter"/>
      <w:lvlText w:val="%5."/>
      <w:lvlJc w:val="left"/>
      <w:pPr>
        <w:ind w:left="4400" w:hanging="360"/>
      </w:pPr>
    </w:lvl>
    <w:lvl w:ilvl="5">
      <w:start w:val="1"/>
      <w:numFmt w:val="lowerRoman"/>
      <w:lvlText w:val="%6."/>
      <w:lvlJc w:val="right"/>
      <w:pPr>
        <w:ind w:left="5120" w:hanging="180"/>
      </w:pPr>
    </w:lvl>
    <w:lvl w:ilvl="6">
      <w:start w:val="1"/>
      <w:numFmt w:val="decimal"/>
      <w:lvlText w:val="%7."/>
      <w:lvlJc w:val="left"/>
      <w:pPr>
        <w:ind w:left="5840" w:hanging="360"/>
      </w:pPr>
    </w:lvl>
    <w:lvl w:ilvl="7">
      <w:start w:val="1"/>
      <w:numFmt w:val="lowerLetter"/>
      <w:lvlText w:val="%8."/>
      <w:lvlJc w:val="left"/>
      <w:pPr>
        <w:ind w:left="6560" w:hanging="360"/>
      </w:pPr>
    </w:lvl>
    <w:lvl w:ilvl="8">
      <w:start w:val="1"/>
      <w:numFmt w:val="lowerRoman"/>
      <w:lvlText w:val="%9."/>
      <w:lvlJc w:val="right"/>
      <w:pPr>
        <w:ind w:left="7280" w:hanging="180"/>
      </w:pPr>
    </w:lvl>
  </w:abstractNum>
  <w:abstractNum w:abstractNumId="23">
    <w:nsid w:val="25822C23"/>
    <w:multiLevelType w:val="multilevel"/>
    <w:tmpl w:val="25822C2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25FA17BD"/>
    <w:multiLevelType w:val="multilevel"/>
    <w:tmpl w:val="25FA17BD"/>
    <w:lvl w:ilvl="0">
      <w:start w:val="1"/>
      <w:numFmt w:val="upperLetter"/>
      <w:lvlText w:val="%1."/>
      <w:lvlJc w:val="left"/>
      <w:pPr>
        <w:ind w:left="1520" w:hanging="360"/>
      </w:pPr>
      <w:rPr>
        <w:rFonts w:hint="default"/>
      </w:rPr>
    </w:lvl>
    <w:lvl w:ilvl="1">
      <w:start w:val="1"/>
      <w:numFmt w:val="lowerLetter"/>
      <w:lvlText w:val="%2."/>
      <w:lvlJc w:val="left"/>
      <w:pPr>
        <w:ind w:left="2240" w:hanging="360"/>
      </w:pPr>
    </w:lvl>
    <w:lvl w:ilvl="2">
      <w:start w:val="1"/>
      <w:numFmt w:val="lowerRoman"/>
      <w:lvlText w:val="%3."/>
      <w:lvlJc w:val="right"/>
      <w:pPr>
        <w:ind w:left="2960" w:hanging="180"/>
      </w:pPr>
    </w:lvl>
    <w:lvl w:ilvl="3">
      <w:start w:val="1"/>
      <w:numFmt w:val="decimal"/>
      <w:lvlText w:val="%4."/>
      <w:lvlJc w:val="left"/>
      <w:pPr>
        <w:ind w:left="3680" w:hanging="360"/>
      </w:pPr>
    </w:lvl>
    <w:lvl w:ilvl="4">
      <w:start w:val="1"/>
      <w:numFmt w:val="lowerLetter"/>
      <w:lvlText w:val="%5."/>
      <w:lvlJc w:val="left"/>
      <w:pPr>
        <w:ind w:left="4400" w:hanging="360"/>
      </w:pPr>
    </w:lvl>
    <w:lvl w:ilvl="5">
      <w:start w:val="1"/>
      <w:numFmt w:val="lowerRoman"/>
      <w:lvlText w:val="%6."/>
      <w:lvlJc w:val="right"/>
      <w:pPr>
        <w:ind w:left="5120" w:hanging="180"/>
      </w:pPr>
    </w:lvl>
    <w:lvl w:ilvl="6">
      <w:start w:val="1"/>
      <w:numFmt w:val="decimal"/>
      <w:lvlText w:val="%7."/>
      <w:lvlJc w:val="left"/>
      <w:pPr>
        <w:ind w:left="5840" w:hanging="360"/>
      </w:pPr>
    </w:lvl>
    <w:lvl w:ilvl="7">
      <w:start w:val="1"/>
      <w:numFmt w:val="lowerLetter"/>
      <w:lvlText w:val="%8."/>
      <w:lvlJc w:val="left"/>
      <w:pPr>
        <w:ind w:left="6560" w:hanging="360"/>
      </w:pPr>
    </w:lvl>
    <w:lvl w:ilvl="8">
      <w:start w:val="1"/>
      <w:numFmt w:val="lowerRoman"/>
      <w:lvlText w:val="%9."/>
      <w:lvlJc w:val="right"/>
      <w:pPr>
        <w:ind w:left="7280" w:hanging="180"/>
      </w:pPr>
    </w:lvl>
  </w:abstractNum>
  <w:abstractNum w:abstractNumId="25">
    <w:nsid w:val="285C1A66"/>
    <w:multiLevelType w:val="multilevel"/>
    <w:tmpl w:val="285C1A66"/>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nsid w:val="2AF41E4F"/>
    <w:multiLevelType w:val="hybridMultilevel"/>
    <w:tmpl w:val="72FE1D80"/>
    <w:lvl w:ilvl="0" w:tplc="A3E4D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BE53507"/>
    <w:multiLevelType w:val="multilevel"/>
    <w:tmpl w:val="2BE5350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F214B79"/>
    <w:multiLevelType w:val="multilevel"/>
    <w:tmpl w:val="2F214B79"/>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2F3D734B"/>
    <w:multiLevelType w:val="multilevel"/>
    <w:tmpl w:val="2F3D734B"/>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30637CC3"/>
    <w:multiLevelType w:val="multilevel"/>
    <w:tmpl w:val="30637CC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32B2B0A"/>
    <w:multiLevelType w:val="hybridMultilevel"/>
    <w:tmpl w:val="A166363A"/>
    <w:lvl w:ilvl="0" w:tplc="6D5281DE">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nsid w:val="344E4261"/>
    <w:multiLevelType w:val="multilevel"/>
    <w:tmpl w:val="344E4261"/>
    <w:lvl w:ilvl="0">
      <w:start w:val="1"/>
      <w:numFmt w:val="upp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3">
    <w:nsid w:val="35814275"/>
    <w:multiLevelType w:val="multilevel"/>
    <w:tmpl w:val="3581427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5CD4724"/>
    <w:multiLevelType w:val="multilevel"/>
    <w:tmpl w:val="35CD47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688472E"/>
    <w:multiLevelType w:val="multilevel"/>
    <w:tmpl w:val="E7C658C8"/>
    <w:lvl w:ilvl="0">
      <w:start w:val="1"/>
      <w:numFmt w:val="upperLetter"/>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nsid w:val="36A40071"/>
    <w:multiLevelType w:val="multilevel"/>
    <w:tmpl w:val="36A4007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3945458D"/>
    <w:multiLevelType w:val="multilevel"/>
    <w:tmpl w:val="3945458D"/>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39B80B12"/>
    <w:multiLevelType w:val="multilevel"/>
    <w:tmpl w:val="39B80B1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D73276C"/>
    <w:multiLevelType w:val="multilevel"/>
    <w:tmpl w:val="3D73276C"/>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nsid w:val="3D9F4357"/>
    <w:multiLevelType w:val="multilevel"/>
    <w:tmpl w:val="3D9F435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3DA407DB"/>
    <w:multiLevelType w:val="multilevel"/>
    <w:tmpl w:val="3DA407D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E225E2F"/>
    <w:multiLevelType w:val="multilevel"/>
    <w:tmpl w:val="3E225E2F"/>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nsid w:val="3E724FF2"/>
    <w:multiLevelType w:val="multilevel"/>
    <w:tmpl w:val="3E724FF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E9803C6"/>
    <w:multiLevelType w:val="multilevel"/>
    <w:tmpl w:val="3E9803C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EF32571"/>
    <w:multiLevelType w:val="hybridMultilevel"/>
    <w:tmpl w:val="2946EAA4"/>
    <w:lvl w:ilvl="0" w:tplc="83FA8E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F1C67FB"/>
    <w:multiLevelType w:val="multilevel"/>
    <w:tmpl w:val="3F1C67F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0CF144F"/>
    <w:multiLevelType w:val="multilevel"/>
    <w:tmpl w:val="40CF144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435A0AA6"/>
    <w:multiLevelType w:val="multilevel"/>
    <w:tmpl w:val="435A0AA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3BB2117"/>
    <w:multiLevelType w:val="hybridMultilevel"/>
    <w:tmpl w:val="A07E9820"/>
    <w:lvl w:ilvl="0" w:tplc="E786BA1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923B2C"/>
    <w:multiLevelType w:val="multilevel"/>
    <w:tmpl w:val="48923B2C"/>
    <w:lvl w:ilvl="0">
      <w:start w:val="1"/>
      <w:numFmt w:val="upperLetter"/>
      <w:lvlText w:val="%1."/>
      <w:lvlJc w:val="left"/>
      <w:pPr>
        <w:ind w:left="1640" w:hanging="5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48CB62DA"/>
    <w:multiLevelType w:val="hybridMultilevel"/>
    <w:tmpl w:val="8EC6D408"/>
    <w:lvl w:ilvl="0" w:tplc="E786BA1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B23FDD"/>
    <w:multiLevelType w:val="multilevel"/>
    <w:tmpl w:val="4BB23FD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CB330AC"/>
    <w:multiLevelType w:val="multilevel"/>
    <w:tmpl w:val="4CB330A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D102571"/>
    <w:multiLevelType w:val="multilevel"/>
    <w:tmpl w:val="4D10257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4D7425A7"/>
    <w:multiLevelType w:val="multilevel"/>
    <w:tmpl w:val="4D7425A7"/>
    <w:lvl w:ilvl="0">
      <w:start w:val="1"/>
      <w:numFmt w:val="upperLetter"/>
      <w:lvlText w:val="%1."/>
      <w:lvlJc w:val="left"/>
      <w:pPr>
        <w:ind w:left="1220" w:hanging="360"/>
      </w:pPr>
      <w:rPr>
        <w:rFonts w:hint="default"/>
      </w:rPr>
    </w:lvl>
    <w:lvl w:ilvl="1">
      <w:start w:val="1"/>
      <w:numFmt w:val="lowerLetter"/>
      <w:lvlText w:val="%2."/>
      <w:lvlJc w:val="left"/>
      <w:pPr>
        <w:ind w:left="1940" w:hanging="360"/>
      </w:pPr>
    </w:lvl>
    <w:lvl w:ilvl="2">
      <w:start w:val="1"/>
      <w:numFmt w:val="lowerRoman"/>
      <w:lvlText w:val="%3."/>
      <w:lvlJc w:val="right"/>
      <w:pPr>
        <w:ind w:left="2660" w:hanging="180"/>
      </w:pPr>
    </w:lvl>
    <w:lvl w:ilvl="3">
      <w:start w:val="1"/>
      <w:numFmt w:val="decimal"/>
      <w:lvlText w:val="%4."/>
      <w:lvlJc w:val="left"/>
      <w:pPr>
        <w:ind w:left="3380" w:hanging="360"/>
      </w:pPr>
    </w:lvl>
    <w:lvl w:ilvl="4">
      <w:start w:val="1"/>
      <w:numFmt w:val="lowerLetter"/>
      <w:lvlText w:val="%5."/>
      <w:lvlJc w:val="left"/>
      <w:pPr>
        <w:ind w:left="4100" w:hanging="360"/>
      </w:pPr>
    </w:lvl>
    <w:lvl w:ilvl="5">
      <w:start w:val="1"/>
      <w:numFmt w:val="lowerRoman"/>
      <w:lvlText w:val="%6."/>
      <w:lvlJc w:val="right"/>
      <w:pPr>
        <w:ind w:left="4820" w:hanging="180"/>
      </w:pPr>
    </w:lvl>
    <w:lvl w:ilvl="6">
      <w:start w:val="1"/>
      <w:numFmt w:val="decimal"/>
      <w:lvlText w:val="%7."/>
      <w:lvlJc w:val="left"/>
      <w:pPr>
        <w:ind w:left="5540" w:hanging="360"/>
      </w:pPr>
    </w:lvl>
    <w:lvl w:ilvl="7">
      <w:start w:val="1"/>
      <w:numFmt w:val="lowerLetter"/>
      <w:lvlText w:val="%8."/>
      <w:lvlJc w:val="left"/>
      <w:pPr>
        <w:ind w:left="6260" w:hanging="360"/>
      </w:pPr>
    </w:lvl>
    <w:lvl w:ilvl="8">
      <w:start w:val="1"/>
      <w:numFmt w:val="lowerRoman"/>
      <w:lvlText w:val="%9."/>
      <w:lvlJc w:val="right"/>
      <w:pPr>
        <w:ind w:left="6980" w:hanging="180"/>
      </w:pPr>
    </w:lvl>
  </w:abstractNum>
  <w:abstractNum w:abstractNumId="56">
    <w:nsid w:val="4D992365"/>
    <w:multiLevelType w:val="multilevel"/>
    <w:tmpl w:val="4D99236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0481B36"/>
    <w:multiLevelType w:val="hybridMultilevel"/>
    <w:tmpl w:val="4B86E26C"/>
    <w:styleLink w:val="Lettered0"/>
    <w:lvl w:ilvl="0" w:tplc="C61223A4">
      <w:start w:val="1"/>
      <w:numFmt w:val="upperLetter"/>
      <w:lvlText w:val="%1)"/>
      <w:lvlJc w:val="left"/>
      <w:pPr>
        <w:ind w:left="342" w:hanging="342"/>
      </w:pPr>
      <w:rPr>
        <w:rFonts w:hAnsi="Arial Unicode MS"/>
        <w:caps w:val="0"/>
        <w:smallCaps w:val="0"/>
        <w:strike w:val="0"/>
        <w:dstrike w:val="0"/>
        <w:color w:val="000000"/>
        <w:spacing w:val="0"/>
        <w:w w:val="100"/>
        <w:kern w:val="0"/>
        <w:position w:val="0"/>
        <w:highlight w:val="none"/>
        <w:vertAlign w:val="baseline"/>
      </w:rPr>
    </w:lvl>
    <w:lvl w:ilvl="1" w:tplc="CB0AD6F0">
      <w:start w:val="1"/>
      <w:numFmt w:val="upperLetter"/>
      <w:lvlText w:val="%2)"/>
      <w:lvlJc w:val="left"/>
      <w:pPr>
        <w:ind w:left="1342" w:hanging="342"/>
      </w:pPr>
      <w:rPr>
        <w:rFonts w:hAnsi="Arial Unicode MS"/>
        <w:caps w:val="0"/>
        <w:smallCaps w:val="0"/>
        <w:strike w:val="0"/>
        <w:dstrike w:val="0"/>
        <w:color w:val="000000"/>
        <w:spacing w:val="0"/>
        <w:w w:val="100"/>
        <w:kern w:val="0"/>
        <w:position w:val="0"/>
        <w:highlight w:val="none"/>
        <w:vertAlign w:val="baseline"/>
      </w:rPr>
    </w:lvl>
    <w:lvl w:ilvl="2" w:tplc="71F09FC2">
      <w:start w:val="1"/>
      <w:numFmt w:val="upperLetter"/>
      <w:lvlText w:val="%3)"/>
      <w:lvlJc w:val="left"/>
      <w:pPr>
        <w:ind w:left="2342" w:hanging="342"/>
      </w:pPr>
      <w:rPr>
        <w:rFonts w:hAnsi="Arial Unicode MS"/>
        <w:caps w:val="0"/>
        <w:smallCaps w:val="0"/>
        <w:strike w:val="0"/>
        <w:dstrike w:val="0"/>
        <w:color w:val="000000"/>
        <w:spacing w:val="0"/>
        <w:w w:val="100"/>
        <w:kern w:val="0"/>
        <w:position w:val="0"/>
        <w:highlight w:val="none"/>
        <w:vertAlign w:val="baseline"/>
      </w:rPr>
    </w:lvl>
    <w:lvl w:ilvl="3" w:tplc="52A8697C">
      <w:start w:val="1"/>
      <w:numFmt w:val="upperLetter"/>
      <w:lvlText w:val="%4)"/>
      <w:lvlJc w:val="left"/>
      <w:pPr>
        <w:ind w:left="3342" w:hanging="342"/>
      </w:pPr>
      <w:rPr>
        <w:rFonts w:hAnsi="Arial Unicode MS"/>
        <w:caps w:val="0"/>
        <w:smallCaps w:val="0"/>
        <w:strike w:val="0"/>
        <w:dstrike w:val="0"/>
        <w:color w:val="000000"/>
        <w:spacing w:val="0"/>
        <w:w w:val="100"/>
        <w:kern w:val="0"/>
        <w:position w:val="0"/>
        <w:highlight w:val="none"/>
        <w:vertAlign w:val="baseline"/>
      </w:rPr>
    </w:lvl>
    <w:lvl w:ilvl="4" w:tplc="2B968634">
      <w:start w:val="1"/>
      <w:numFmt w:val="upperLetter"/>
      <w:lvlText w:val="%5)"/>
      <w:lvlJc w:val="left"/>
      <w:pPr>
        <w:ind w:left="4342" w:hanging="342"/>
      </w:pPr>
      <w:rPr>
        <w:rFonts w:hAnsi="Arial Unicode MS"/>
        <w:caps w:val="0"/>
        <w:smallCaps w:val="0"/>
        <w:strike w:val="0"/>
        <w:dstrike w:val="0"/>
        <w:color w:val="000000"/>
        <w:spacing w:val="0"/>
        <w:w w:val="100"/>
        <w:kern w:val="0"/>
        <w:position w:val="0"/>
        <w:highlight w:val="none"/>
        <w:vertAlign w:val="baseline"/>
      </w:rPr>
    </w:lvl>
    <w:lvl w:ilvl="5" w:tplc="19649512">
      <w:start w:val="1"/>
      <w:numFmt w:val="upperLetter"/>
      <w:lvlText w:val="%6)"/>
      <w:lvlJc w:val="left"/>
      <w:pPr>
        <w:ind w:left="5342" w:hanging="342"/>
      </w:pPr>
      <w:rPr>
        <w:rFonts w:hAnsi="Arial Unicode MS"/>
        <w:caps w:val="0"/>
        <w:smallCaps w:val="0"/>
        <w:strike w:val="0"/>
        <w:dstrike w:val="0"/>
        <w:color w:val="000000"/>
        <w:spacing w:val="0"/>
        <w:w w:val="100"/>
        <w:kern w:val="0"/>
        <w:position w:val="0"/>
        <w:highlight w:val="none"/>
        <w:vertAlign w:val="baseline"/>
      </w:rPr>
    </w:lvl>
    <w:lvl w:ilvl="6" w:tplc="3C5ABAAC">
      <w:start w:val="1"/>
      <w:numFmt w:val="upperLetter"/>
      <w:lvlText w:val="%7)"/>
      <w:lvlJc w:val="left"/>
      <w:pPr>
        <w:ind w:left="6342" w:hanging="342"/>
      </w:pPr>
      <w:rPr>
        <w:rFonts w:hAnsi="Arial Unicode MS"/>
        <w:caps w:val="0"/>
        <w:smallCaps w:val="0"/>
        <w:strike w:val="0"/>
        <w:dstrike w:val="0"/>
        <w:color w:val="000000"/>
        <w:spacing w:val="0"/>
        <w:w w:val="100"/>
        <w:kern w:val="0"/>
        <w:position w:val="0"/>
        <w:highlight w:val="none"/>
        <w:vertAlign w:val="baseline"/>
      </w:rPr>
    </w:lvl>
    <w:lvl w:ilvl="7" w:tplc="11682A20">
      <w:start w:val="1"/>
      <w:numFmt w:val="upperLetter"/>
      <w:lvlText w:val="%8)"/>
      <w:lvlJc w:val="left"/>
      <w:pPr>
        <w:ind w:left="7342" w:hanging="342"/>
      </w:pPr>
      <w:rPr>
        <w:rFonts w:hAnsi="Arial Unicode MS"/>
        <w:caps w:val="0"/>
        <w:smallCaps w:val="0"/>
        <w:strike w:val="0"/>
        <w:dstrike w:val="0"/>
        <w:color w:val="000000"/>
        <w:spacing w:val="0"/>
        <w:w w:val="100"/>
        <w:kern w:val="0"/>
        <w:position w:val="0"/>
        <w:highlight w:val="none"/>
        <w:vertAlign w:val="baseline"/>
      </w:rPr>
    </w:lvl>
    <w:lvl w:ilvl="8" w:tplc="5DB2EB72">
      <w:start w:val="1"/>
      <w:numFmt w:val="upperLetter"/>
      <w:lvlText w:val="%9)"/>
      <w:lvlJc w:val="left"/>
      <w:pPr>
        <w:ind w:left="8342" w:hanging="342"/>
      </w:pPr>
      <w:rPr>
        <w:rFonts w:hAnsi="Arial Unicode MS"/>
        <w:caps w:val="0"/>
        <w:smallCaps w:val="0"/>
        <w:strike w:val="0"/>
        <w:dstrike w:val="0"/>
        <w:color w:val="000000"/>
        <w:spacing w:val="0"/>
        <w:w w:val="100"/>
        <w:kern w:val="0"/>
        <w:position w:val="0"/>
        <w:highlight w:val="none"/>
        <w:vertAlign w:val="baseline"/>
      </w:rPr>
    </w:lvl>
  </w:abstractNum>
  <w:abstractNum w:abstractNumId="58">
    <w:nsid w:val="505225A8"/>
    <w:multiLevelType w:val="hybridMultilevel"/>
    <w:tmpl w:val="BDAE542A"/>
    <w:lvl w:ilvl="0" w:tplc="E786BA1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3C74CD6"/>
    <w:multiLevelType w:val="multilevel"/>
    <w:tmpl w:val="53C74CD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65007AF"/>
    <w:multiLevelType w:val="multilevel"/>
    <w:tmpl w:val="565007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99D31E7"/>
    <w:multiLevelType w:val="multilevel"/>
    <w:tmpl w:val="599D31E7"/>
    <w:lvl w:ilvl="0">
      <w:start w:val="1"/>
      <w:numFmt w:val="upperLetter"/>
      <w:lvlText w:val="%1."/>
      <w:lvlJc w:val="left"/>
      <w:pPr>
        <w:ind w:left="1520" w:hanging="360"/>
      </w:pPr>
      <w:rPr>
        <w:rFonts w:hint="default"/>
      </w:rPr>
    </w:lvl>
    <w:lvl w:ilvl="1">
      <w:start w:val="1"/>
      <w:numFmt w:val="lowerLetter"/>
      <w:lvlText w:val="%2."/>
      <w:lvlJc w:val="left"/>
      <w:pPr>
        <w:ind w:left="2240" w:hanging="360"/>
      </w:pPr>
    </w:lvl>
    <w:lvl w:ilvl="2">
      <w:start w:val="1"/>
      <w:numFmt w:val="lowerRoman"/>
      <w:lvlText w:val="%3."/>
      <w:lvlJc w:val="right"/>
      <w:pPr>
        <w:ind w:left="2960" w:hanging="180"/>
      </w:pPr>
    </w:lvl>
    <w:lvl w:ilvl="3">
      <w:start w:val="1"/>
      <w:numFmt w:val="decimal"/>
      <w:lvlText w:val="%4."/>
      <w:lvlJc w:val="left"/>
      <w:pPr>
        <w:ind w:left="3680" w:hanging="360"/>
      </w:pPr>
    </w:lvl>
    <w:lvl w:ilvl="4">
      <w:start w:val="1"/>
      <w:numFmt w:val="lowerLetter"/>
      <w:lvlText w:val="%5."/>
      <w:lvlJc w:val="left"/>
      <w:pPr>
        <w:ind w:left="4400" w:hanging="360"/>
      </w:pPr>
    </w:lvl>
    <w:lvl w:ilvl="5">
      <w:start w:val="1"/>
      <w:numFmt w:val="lowerRoman"/>
      <w:lvlText w:val="%6."/>
      <w:lvlJc w:val="right"/>
      <w:pPr>
        <w:ind w:left="5120" w:hanging="180"/>
      </w:pPr>
    </w:lvl>
    <w:lvl w:ilvl="6">
      <w:start w:val="1"/>
      <w:numFmt w:val="decimal"/>
      <w:lvlText w:val="%7."/>
      <w:lvlJc w:val="left"/>
      <w:pPr>
        <w:ind w:left="5840" w:hanging="360"/>
      </w:pPr>
    </w:lvl>
    <w:lvl w:ilvl="7">
      <w:start w:val="1"/>
      <w:numFmt w:val="lowerLetter"/>
      <w:lvlText w:val="%8."/>
      <w:lvlJc w:val="left"/>
      <w:pPr>
        <w:ind w:left="6560" w:hanging="360"/>
      </w:pPr>
    </w:lvl>
    <w:lvl w:ilvl="8">
      <w:start w:val="1"/>
      <w:numFmt w:val="lowerRoman"/>
      <w:lvlText w:val="%9."/>
      <w:lvlJc w:val="right"/>
      <w:pPr>
        <w:ind w:left="7280" w:hanging="180"/>
      </w:pPr>
    </w:lvl>
  </w:abstractNum>
  <w:abstractNum w:abstractNumId="62">
    <w:nsid w:val="59D518F9"/>
    <w:multiLevelType w:val="multilevel"/>
    <w:tmpl w:val="59D518F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5AD1445A"/>
    <w:multiLevelType w:val="multilevel"/>
    <w:tmpl w:val="5AD1445A"/>
    <w:lvl w:ilvl="0">
      <w:start w:val="2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D0016F5"/>
    <w:multiLevelType w:val="hybridMultilevel"/>
    <w:tmpl w:val="A01CE850"/>
    <w:lvl w:ilvl="0" w:tplc="E786BA1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E6C14DA"/>
    <w:multiLevelType w:val="multilevel"/>
    <w:tmpl w:val="5E6C14D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6">
    <w:nsid w:val="5EE66154"/>
    <w:multiLevelType w:val="hybridMultilevel"/>
    <w:tmpl w:val="19E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0741F2E"/>
    <w:multiLevelType w:val="multilevel"/>
    <w:tmpl w:val="60741F2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16F23CB"/>
    <w:multiLevelType w:val="multilevel"/>
    <w:tmpl w:val="616F23C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1925D0C"/>
    <w:multiLevelType w:val="multilevel"/>
    <w:tmpl w:val="61925D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3087999"/>
    <w:multiLevelType w:val="multilevel"/>
    <w:tmpl w:val="6308799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636F71A9"/>
    <w:multiLevelType w:val="hybridMultilevel"/>
    <w:tmpl w:val="8564D452"/>
    <w:lvl w:ilvl="0" w:tplc="D592E6F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4F6113"/>
    <w:multiLevelType w:val="multilevel"/>
    <w:tmpl w:val="654F611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6366051"/>
    <w:multiLevelType w:val="multilevel"/>
    <w:tmpl w:val="6636605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1B1578A"/>
    <w:multiLevelType w:val="hybridMultilevel"/>
    <w:tmpl w:val="BAA4C2C8"/>
    <w:lvl w:ilvl="0" w:tplc="E786BA1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4A82C0F"/>
    <w:multiLevelType w:val="multilevel"/>
    <w:tmpl w:val="74A82C0F"/>
    <w:lvl w:ilvl="0">
      <w:start w:val="1"/>
      <w:numFmt w:val="upperLetter"/>
      <w:lvlText w:val="%1."/>
      <w:lvlJc w:val="left"/>
      <w:pPr>
        <w:ind w:left="940" w:hanging="360"/>
      </w:pPr>
      <w:rPr>
        <w:rFonts w:hint="default"/>
      </w:r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76">
    <w:nsid w:val="7531197E"/>
    <w:multiLevelType w:val="multilevel"/>
    <w:tmpl w:val="7531197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780F3B42"/>
    <w:multiLevelType w:val="multilevel"/>
    <w:tmpl w:val="780F3B42"/>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nsid w:val="78D7141C"/>
    <w:multiLevelType w:val="multilevel"/>
    <w:tmpl w:val="78D7141C"/>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9">
    <w:nsid w:val="79173C72"/>
    <w:multiLevelType w:val="multilevel"/>
    <w:tmpl w:val="10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nsid w:val="7B3E5C61"/>
    <w:multiLevelType w:val="hybridMultilevel"/>
    <w:tmpl w:val="EE1E731E"/>
    <w:lvl w:ilvl="0" w:tplc="E786BA1A">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C38446E"/>
    <w:multiLevelType w:val="multilevel"/>
    <w:tmpl w:val="7C38446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C5522EC"/>
    <w:multiLevelType w:val="multilevel"/>
    <w:tmpl w:val="7C5522E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D2412EA"/>
    <w:multiLevelType w:val="multilevel"/>
    <w:tmpl w:val="7D2412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EC46BC9"/>
    <w:multiLevelType w:val="hybridMultilevel"/>
    <w:tmpl w:val="60BC9AB4"/>
    <w:lvl w:ilvl="0" w:tplc="D34477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7F065C1A"/>
    <w:multiLevelType w:val="multilevel"/>
    <w:tmpl w:val="7F065C1A"/>
    <w:lvl w:ilvl="0">
      <w:start w:val="1"/>
      <w:numFmt w:val="upperRoman"/>
      <w:lvlText w:val="%1."/>
      <w:lvlJc w:val="left"/>
      <w:pPr>
        <w:ind w:left="990" w:hanging="72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86">
    <w:nsid w:val="7F820063"/>
    <w:multiLevelType w:val="hybridMultilevel"/>
    <w:tmpl w:val="8CBA6100"/>
    <w:lvl w:ilvl="0" w:tplc="BD46AE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79"/>
  </w:num>
  <w:num w:numId="3">
    <w:abstractNumId w:val="8"/>
  </w:num>
  <w:num w:numId="4">
    <w:abstractNumId w:val="13"/>
  </w:num>
  <w:num w:numId="5">
    <w:abstractNumId w:val="57"/>
  </w:num>
  <w:num w:numId="6">
    <w:abstractNumId w:val="17"/>
  </w:num>
  <w:num w:numId="7">
    <w:abstractNumId w:val="66"/>
  </w:num>
  <w:num w:numId="8">
    <w:abstractNumId w:val="49"/>
  </w:num>
  <w:num w:numId="9">
    <w:abstractNumId w:val="15"/>
  </w:num>
  <w:num w:numId="10">
    <w:abstractNumId w:val="4"/>
  </w:num>
  <w:num w:numId="11">
    <w:abstractNumId w:val="40"/>
  </w:num>
  <w:num w:numId="12">
    <w:abstractNumId w:val="36"/>
  </w:num>
  <w:num w:numId="13">
    <w:abstractNumId w:val="54"/>
  </w:num>
  <w:num w:numId="14">
    <w:abstractNumId w:val="65"/>
  </w:num>
  <w:num w:numId="15">
    <w:abstractNumId w:val="62"/>
  </w:num>
  <w:num w:numId="16">
    <w:abstractNumId w:val="71"/>
  </w:num>
  <w:num w:numId="17">
    <w:abstractNumId w:val="85"/>
  </w:num>
  <w:num w:numId="18">
    <w:abstractNumId w:val="9"/>
  </w:num>
  <w:num w:numId="19">
    <w:abstractNumId w:val="42"/>
  </w:num>
  <w:num w:numId="20">
    <w:abstractNumId w:val="69"/>
  </w:num>
  <w:num w:numId="21">
    <w:abstractNumId w:val="28"/>
  </w:num>
  <w:num w:numId="22">
    <w:abstractNumId w:val="29"/>
  </w:num>
  <w:num w:numId="23">
    <w:abstractNumId w:val="11"/>
  </w:num>
  <w:num w:numId="24">
    <w:abstractNumId w:val="19"/>
  </w:num>
  <w:num w:numId="25">
    <w:abstractNumId w:val="77"/>
  </w:num>
  <w:num w:numId="26">
    <w:abstractNumId w:val="1"/>
  </w:num>
  <w:num w:numId="27">
    <w:abstractNumId w:val="56"/>
  </w:num>
  <w:num w:numId="28">
    <w:abstractNumId w:val="18"/>
  </w:num>
  <w:num w:numId="29">
    <w:abstractNumId w:val="14"/>
  </w:num>
  <w:num w:numId="30">
    <w:abstractNumId w:val="3"/>
  </w:num>
  <w:num w:numId="31">
    <w:abstractNumId w:val="39"/>
  </w:num>
  <w:num w:numId="32">
    <w:abstractNumId w:val="52"/>
  </w:num>
  <w:num w:numId="33">
    <w:abstractNumId w:val="78"/>
  </w:num>
  <w:num w:numId="34">
    <w:abstractNumId w:val="30"/>
  </w:num>
  <w:num w:numId="35">
    <w:abstractNumId w:val="12"/>
  </w:num>
  <w:num w:numId="36">
    <w:abstractNumId w:val="83"/>
  </w:num>
  <w:num w:numId="37">
    <w:abstractNumId w:val="35"/>
  </w:num>
  <w:num w:numId="38">
    <w:abstractNumId w:val="21"/>
  </w:num>
  <w:num w:numId="39">
    <w:abstractNumId w:val="31"/>
  </w:num>
  <w:num w:numId="40">
    <w:abstractNumId w:val="43"/>
  </w:num>
  <w:num w:numId="41">
    <w:abstractNumId w:val="25"/>
  </w:num>
  <w:num w:numId="42">
    <w:abstractNumId w:val="63"/>
  </w:num>
  <w:num w:numId="43">
    <w:abstractNumId w:val="5"/>
  </w:num>
  <w:num w:numId="44">
    <w:abstractNumId w:val="46"/>
  </w:num>
  <w:num w:numId="45">
    <w:abstractNumId w:val="10"/>
  </w:num>
  <w:num w:numId="46">
    <w:abstractNumId w:val="26"/>
  </w:num>
  <w:num w:numId="47">
    <w:abstractNumId w:val="80"/>
  </w:num>
  <w:num w:numId="48">
    <w:abstractNumId w:val="84"/>
  </w:num>
  <w:num w:numId="49">
    <w:abstractNumId w:val="33"/>
  </w:num>
  <w:num w:numId="50">
    <w:abstractNumId w:val="32"/>
  </w:num>
  <w:num w:numId="51">
    <w:abstractNumId w:val="38"/>
  </w:num>
  <w:num w:numId="52">
    <w:abstractNumId w:val="22"/>
  </w:num>
  <w:num w:numId="53">
    <w:abstractNumId w:val="41"/>
  </w:num>
  <w:num w:numId="54">
    <w:abstractNumId w:val="47"/>
  </w:num>
  <w:num w:numId="55">
    <w:abstractNumId w:val="45"/>
  </w:num>
  <w:num w:numId="56">
    <w:abstractNumId w:val="81"/>
  </w:num>
  <w:num w:numId="57">
    <w:abstractNumId w:val="59"/>
  </w:num>
  <w:num w:numId="58">
    <w:abstractNumId w:val="23"/>
  </w:num>
  <w:num w:numId="59">
    <w:abstractNumId w:val="0"/>
  </w:num>
  <w:num w:numId="60">
    <w:abstractNumId w:val="76"/>
  </w:num>
  <w:num w:numId="61">
    <w:abstractNumId w:val="53"/>
  </w:num>
  <w:num w:numId="62">
    <w:abstractNumId w:val="75"/>
  </w:num>
  <w:num w:numId="63">
    <w:abstractNumId w:val="68"/>
  </w:num>
  <w:num w:numId="64">
    <w:abstractNumId w:val="24"/>
  </w:num>
  <w:num w:numId="65">
    <w:abstractNumId w:val="72"/>
  </w:num>
  <w:num w:numId="66">
    <w:abstractNumId w:val="55"/>
  </w:num>
  <w:num w:numId="67">
    <w:abstractNumId w:val="27"/>
  </w:num>
  <w:num w:numId="68">
    <w:abstractNumId w:val="70"/>
  </w:num>
  <w:num w:numId="69">
    <w:abstractNumId w:val="16"/>
  </w:num>
  <w:num w:numId="70">
    <w:abstractNumId w:val="67"/>
  </w:num>
  <w:num w:numId="71">
    <w:abstractNumId w:val="60"/>
  </w:num>
  <w:num w:numId="72">
    <w:abstractNumId w:val="73"/>
  </w:num>
  <w:num w:numId="73">
    <w:abstractNumId w:val="86"/>
  </w:num>
  <w:num w:numId="74">
    <w:abstractNumId w:val="44"/>
  </w:num>
  <w:num w:numId="75">
    <w:abstractNumId w:val="37"/>
  </w:num>
  <w:num w:numId="76">
    <w:abstractNumId w:val="82"/>
  </w:num>
  <w:num w:numId="77">
    <w:abstractNumId w:val="50"/>
  </w:num>
  <w:num w:numId="78">
    <w:abstractNumId w:val="6"/>
  </w:num>
  <w:num w:numId="79">
    <w:abstractNumId w:val="61"/>
  </w:num>
  <w:num w:numId="80">
    <w:abstractNumId w:val="34"/>
  </w:num>
  <w:num w:numId="81">
    <w:abstractNumId w:val="58"/>
  </w:num>
  <w:num w:numId="82">
    <w:abstractNumId w:val="64"/>
  </w:num>
  <w:num w:numId="83">
    <w:abstractNumId w:val="2"/>
  </w:num>
  <w:num w:numId="84">
    <w:abstractNumId w:val="51"/>
  </w:num>
  <w:num w:numId="85">
    <w:abstractNumId w:val="48"/>
  </w:num>
  <w:num w:numId="86">
    <w:abstractNumId w:val="74"/>
  </w:num>
  <w:num w:numId="87">
    <w:abstractNumId w:val="7"/>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Hastings">
    <w15:presenceInfo w15:providerId="AD" w15:userId="S-1-5-21-70022950-1981359576-782984527-17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stylePaneFormatFilter w:val="1728"/>
  <w:defaultTabStop w:val="720"/>
  <w:autoHyphenation/>
  <w:consecutiveHyphenLimit w:val="2"/>
  <w:doNotHyphenateCaps/>
  <w:drawingGridHorizontalSpacing w:val="121"/>
  <w:displayHorizontalDrawingGridEvery w:val="2"/>
  <w:characterSpacingControl w:val="doNotCompress"/>
  <w:hdrShapeDefaults>
    <o:shapedefaults v:ext="edit" spidmax="5122"/>
  </w:hdrShapeDefaults>
  <w:footnotePr>
    <w:footnote w:id="-1"/>
    <w:footnote w:id="0"/>
  </w:footnotePr>
  <w:endnotePr>
    <w:endnote w:id="-1"/>
    <w:endnote w:id="0"/>
  </w:endnotePr>
  <w:compat/>
  <w:docVars>
    <w:docVar w:name="chapterid" w:val="18111"/>
    <w:docVar w:name="projectid" w:val="2246"/>
    <w:docVar w:name="projectname" w:val="M_REEC2070_07_IG"/>
    <w:docVar w:name="RAP_URL" w:val="http://writerap.pearson.com/pena"/>
    <w:docVar w:name="rapVersion" w:val="8"/>
    <w:docVar w:name="saved" w:val="0"/>
    <w:docVar w:name="templateID" w:val="560"/>
    <w:docVar w:name="templateName" w:val="M_REEC2070_07_IG_main"/>
    <w:docVar w:name="wrToolbarVersion" w:val="2010/03/17"/>
  </w:docVars>
  <w:rsids>
    <w:rsidRoot w:val="0047570C"/>
    <w:rsid w:val="00000F35"/>
    <w:rsid w:val="0000145C"/>
    <w:rsid w:val="00001770"/>
    <w:rsid w:val="0000242D"/>
    <w:rsid w:val="00002E58"/>
    <w:rsid w:val="00003DDD"/>
    <w:rsid w:val="00004052"/>
    <w:rsid w:val="00005B69"/>
    <w:rsid w:val="00005E14"/>
    <w:rsid w:val="00007248"/>
    <w:rsid w:val="0001015E"/>
    <w:rsid w:val="00010BEC"/>
    <w:rsid w:val="00010DAA"/>
    <w:rsid w:val="00011683"/>
    <w:rsid w:val="00011E4F"/>
    <w:rsid w:val="000123F9"/>
    <w:rsid w:val="000134EF"/>
    <w:rsid w:val="00013A58"/>
    <w:rsid w:val="00013BC7"/>
    <w:rsid w:val="000147BF"/>
    <w:rsid w:val="00014B4A"/>
    <w:rsid w:val="00015758"/>
    <w:rsid w:val="00015BD7"/>
    <w:rsid w:val="0001626E"/>
    <w:rsid w:val="00016E4D"/>
    <w:rsid w:val="00017848"/>
    <w:rsid w:val="00017983"/>
    <w:rsid w:val="00017F9F"/>
    <w:rsid w:val="00020937"/>
    <w:rsid w:val="000209CB"/>
    <w:rsid w:val="00022481"/>
    <w:rsid w:val="00022FE1"/>
    <w:rsid w:val="00024312"/>
    <w:rsid w:val="00024819"/>
    <w:rsid w:val="00025FAF"/>
    <w:rsid w:val="0002629B"/>
    <w:rsid w:val="000265B0"/>
    <w:rsid w:val="000269E9"/>
    <w:rsid w:val="0003075E"/>
    <w:rsid w:val="00030AAA"/>
    <w:rsid w:val="00030D41"/>
    <w:rsid w:val="000319A6"/>
    <w:rsid w:val="00031C56"/>
    <w:rsid w:val="00031EED"/>
    <w:rsid w:val="000322C5"/>
    <w:rsid w:val="000324C7"/>
    <w:rsid w:val="00032E7B"/>
    <w:rsid w:val="000334BE"/>
    <w:rsid w:val="00033959"/>
    <w:rsid w:val="000341D3"/>
    <w:rsid w:val="000349EA"/>
    <w:rsid w:val="00035A47"/>
    <w:rsid w:val="00035A75"/>
    <w:rsid w:val="00036271"/>
    <w:rsid w:val="00036717"/>
    <w:rsid w:val="0003686F"/>
    <w:rsid w:val="000369D3"/>
    <w:rsid w:val="00040165"/>
    <w:rsid w:val="00040360"/>
    <w:rsid w:val="000407A9"/>
    <w:rsid w:val="00040FEF"/>
    <w:rsid w:val="0004110E"/>
    <w:rsid w:val="00041C16"/>
    <w:rsid w:val="000449D7"/>
    <w:rsid w:val="00044BED"/>
    <w:rsid w:val="00045076"/>
    <w:rsid w:val="0004538F"/>
    <w:rsid w:val="0004689A"/>
    <w:rsid w:val="00047A1B"/>
    <w:rsid w:val="00047B0C"/>
    <w:rsid w:val="00047B7A"/>
    <w:rsid w:val="000500EC"/>
    <w:rsid w:val="00050758"/>
    <w:rsid w:val="000508FC"/>
    <w:rsid w:val="000510D9"/>
    <w:rsid w:val="000512E7"/>
    <w:rsid w:val="00052F15"/>
    <w:rsid w:val="0005318F"/>
    <w:rsid w:val="0005408D"/>
    <w:rsid w:val="000546FC"/>
    <w:rsid w:val="0005483A"/>
    <w:rsid w:val="00054E09"/>
    <w:rsid w:val="00056435"/>
    <w:rsid w:val="00056680"/>
    <w:rsid w:val="000566C5"/>
    <w:rsid w:val="00056B68"/>
    <w:rsid w:val="000579AA"/>
    <w:rsid w:val="00057D86"/>
    <w:rsid w:val="00060FB1"/>
    <w:rsid w:val="000639FC"/>
    <w:rsid w:val="00063FCA"/>
    <w:rsid w:val="00064BCE"/>
    <w:rsid w:val="0006522F"/>
    <w:rsid w:val="000655C4"/>
    <w:rsid w:val="000658DF"/>
    <w:rsid w:val="00065E24"/>
    <w:rsid w:val="000662F3"/>
    <w:rsid w:val="00066934"/>
    <w:rsid w:val="00066DF3"/>
    <w:rsid w:val="00067041"/>
    <w:rsid w:val="0007125E"/>
    <w:rsid w:val="00071578"/>
    <w:rsid w:val="00071B9F"/>
    <w:rsid w:val="00072575"/>
    <w:rsid w:val="000748B1"/>
    <w:rsid w:val="0007531D"/>
    <w:rsid w:val="00076450"/>
    <w:rsid w:val="00076FE9"/>
    <w:rsid w:val="00080100"/>
    <w:rsid w:val="00080534"/>
    <w:rsid w:val="00080820"/>
    <w:rsid w:val="000808D2"/>
    <w:rsid w:val="00080D84"/>
    <w:rsid w:val="00082031"/>
    <w:rsid w:val="000822B2"/>
    <w:rsid w:val="00082E37"/>
    <w:rsid w:val="0008434A"/>
    <w:rsid w:val="0008536B"/>
    <w:rsid w:val="000858BD"/>
    <w:rsid w:val="000866A8"/>
    <w:rsid w:val="00086B8E"/>
    <w:rsid w:val="00087309"/>
    <w:rsid w:val="00090279"/>
    <w:rsid w:val="000902D2"/>
    <w:rsid w:val="000916DB"/>
    <w:rsid w:val="000921DB"/>
    <w:rsid w:val="00093F9F"/>
    <w:rsid w:val="00094A54"/>
    <w:rsid w:val="00094C2C"/>
    <w:rsid w:val="00095377"/>
    <w:rsid w:val="0009537A"/>
    <w:rsid w:val="0009588C"/>
    <w:rsid w:val="000960AB"/>
    <w:rsid w:val="000967FB"/>
    <w:rsid w:val="000A0279"/>
    <w:rsid w:val="000A05B3"/>
    <w:rsid w:val="000A0979"/>
    <w:rsid w:val="000A2BE1"/>
    <w:rsid w:val="000A2DF0"/>
    <w:rsid w:val="000A3098"/>
    <w:rsid w:val="000A325E"/>
    <w:rsid w:val="000A341E"/>
    <w:rsid w:val="000A38ED"/>
    <w:rsid w:val="000A40FF"/>
    <w:rsid w:val="000A5254"/>
    <w:rsid w:val="000A5621"/>
    <w:rsid w:val="000A56F2"/>
    <w:rsid w:val="000A63AF"/>
    <w:rsid w:val="000A6F1D"/>
    <w:rsid w:val="000A6FC6"/>
    <w:rsid w:val="000A71F6"/>
    <w:rsid w:val="000B0DC7"/>
    <w:rsid w:val="000B10B5"/>
    <w:rsid w:val="000B141A"/>
    <w:rsid w:val="000B1463"/>
    <w:rsid w:val="000B19BB"/>
    <w:rsid w:val="000B39AC"/>
    <w:rsid w:val="000B3A5B"/>
    <w:rsid w:val="000B4A05"/>
    <w:rsid w:val="000B5810"/>
    <w:rsid w:val="000B75D4"/>
    <w:rsid w:val="000B7D98"/>
    <w:rsid w:val="000B7FF1"/>
    <w:rsid w:val="000C0798"/>
    <w:rsid w:val="000C1B65"/>
    <w:rsid w:val="000C1D63"/>
    <w:rsid w:val="000C1F88"/>
    <w:rsid w:val="000C227D"/>
    <w:rsid w:val="000C34D0"/>
    <w:rsid w:val="000C3A05"/>
    <w:rsid w:val="000C45DF"/>
    <w:rsid w:val="000C497F"/>
    <w:rsid w:val="000C4A9B"/>
    <w:rsid w:val="000C5D9B"/>
    <w:rsid w:val="000C6231"/>
    <w:rsid w:val="000C6AC7"/>
    <w:rsid w:val="000C7A2C"/>
    <w:rsid w:val="000C7B52"/>
    <w:rsid w:val="000C7E49"/>
    <w:rsid w:val="000C7EE1"/>
    <w:rsid w:val="000D102E"/>
    <w:rsid w:val="000D2B0E"/>
    <w:rsid w:val="000D2B64"/>
    <w:rsid w:val="000D2BBB"/>
    <w:rsid w:val="000D2CD2"/>
    <w:rsid w:val="000D3ED6"/>
    <w:rsid w:val="000D41B1"/>
    <w:rsid w:val="000D43EC"/>
    <w:rsid w:val="000D5FB3"/>
    <w:rsid w:val="000D6087"/>
    <w:rsid w:val="000D7205"/>
    <w:rsid w:val="000D77D7"/>
    <w:rsid w:val="000E04AD"/>
    <w:rsid w:val="000E0747"/>
    <w:rsid w:val="000E0A31"/>
    <w:rsid w:val="000E0B59"/>
    <w:rsid w:val="000E2124"/>
    <w:rsid w:val="000E2B21"/>
    <w:rsid w:val="000E37B2"/>
    <w:rsid w:val="000E4E79"/>
    <w:rsid w:val="000E5ED1"/>
    <w:rsid w:val="000E6C36"/>
    <w:rsid w:val="000F275B"/>
    <w:rsid w:val="000F34D3"/>
    <w:rsid w:val="000F34D6"/>
    <w:rsid w:val="000F454A"/>
    <w:rsid w:val="000F45D8"/>
    <w:rsid w:val="000F5062"/>
    <w:rsid w:val="000F509C"/>
    <w:rsid w:val="000F51D1"/>
    <w:rsid w:val="000F5FB5"/>
    <w:rsid w:val="000F6062"/>
    <w:rsid w:val="000F62EA"/>
    <w:rsid w:val="000F69FE"/>
    <w:rsid w:val="000F7B4C"/>
    <w:rsid w:val="001001AE"/>
    <w:rsid w:val="001002F2"/>
    <w:rsid w:val="00100AEA"/>
    <w:rsid w:val="00101B5D"/>
    <w:rsid w:val="00102658"/>
    <w:rsid w:val="001029E9"/>
    <w:rsid w:val="00104194"/>
    <w:rsid w:val="00104755"/>
    <w:rsid w:val="001049DE"/>
    <w:rsid w:val="00104B8F"/>
    <w:rsid w:val="00106674"/>
    <w:rsid w:val="0010759B"/>
    <w:rsid w:val="0011144B"/>
    <w:rsid w:val="00113649"/>
    <w:rsid w:val="00113809"/>
    <w:rsid w:val="00113AA2"/>
    <w:rsid w:val="0011407F"/>
    <w:rsid w:val="00114452"/>
    <w:rsid w:val="00114D44"/>
    <w:rsid w:val="00115CF1"/>
    <w:rsid w:val="001169C3"/>
    <w:rsid w:val="00116DF9"/>
    <w:rsid w:val="001176BA"/>
    <w:rsid w:val="00120D63"/>
    <w:rsid w:val="001215E0"/>
    <w:rsid w:val="00121B16"/>
    <w:rsid w:val="00124290"/>
    <w:rsid w:val="00124981"/>
    <w:rsid w:val="00124A33"/>
    <w:rsid w:val="00124AAA"/>
    <w:rsid w:val="00125333"/>
    <w:rsid w:val="00125757"/>
    <w:rsid w:val="00125DB5"/>
    <w:rsid w:val="00126254"/>
    <w:rsid w:val="001275F6"/>
    <w:rsid w:val="00130A76"/>
    <w:rsid w:val="00130B1F"/>
    <w:rsid w:val="00131693"/>
    <w:rsid w:val="00131B0C"/>
    <w:rsid w:val="00133984"/>
    <w:rsid w:val="001352FD"/>
    <w:rsid w:val="001372E4"/>
    <w:rsid w:val="0013736D"/>
    <w:rsid w:val="0013770B"/>
    <w:rsid w:val="001403A1"/>
    <w:rsid w:val="00141FB6"/>
    <w:rsid w:val="001421C9"/>
    <w:rsid w:val="001422BE"/>
    <w:rsid w:val="001439CC"/>
    <w:rsid w:val="001445FC"/>
    <w:rsid w:val="00144C29"/>
    <w:rsid w:val="00144D38"/>
    <w:rsid w:val="00145257"/>
    <w:rsid w:val="00145819"/>
    <w:rsid w:val="00146373"/>
    <w:rsid w:val="00147B94"/>
    <w:rsid w:val="00151A0E"/>
    <w:rsid w:val="00151C0B"/>
    <w:rsid w:val="00151CD4"/>
    <w:rsid w:val="00151E18"/>
    <w:rsid w:val="001522A3"/>
    <w:rsid w:val="00153612"/>
    <w:rsid w:val="0015387A"/>
    <w:rsid w:val="00153AA3"/>
    <w:rsid w:val="0015460E"/>
    <w:rsid w:val="00155BD4"/>
    <w:rsid w:val="00157A99"/>
    <w:rsid w:val="00157BBE"/>
    <w:rsid w:val="00161277"/>
    <w:rsid w:val="0016165E"/>
    <w:rsid w:val="001616E2"/>
    <w:rsid w:val="00161BD6"/>
    <w:rsid w:val="00161C9D"/>
    <w:rsid w:val="00162053"/>
    <w:rsid w:val="0016225B"/>
    <w:rsid w:val="00162EDB"/>
    <w:rsid w:val="00162F43"/>
    <w:rsid w:val="001640C1"/>
    <w:rsid w:val="00164353"/>
    <w:rsid w:val="00165375"/>
    <w:rsid w:val="0016563F"/>
    <w:rsid w:val="00166111"/>
    <w:rsid w:val="00167761"/>
    <w:rsid w:val="00167E1F"/>
    <w:rsid w:val="001709F6"/>
    <w:rsid w:val="00170CBE"/>
    <w:rsid w:val="00170F3E"/>
    <w:rsid w:val="00171648"/>
    <w:rsid w:val="00171B1B"/>
    <w:rsid w:val="00171C5A"/>
    <w:rsid w:val="00172A18"/>
    <w:rsid w:val="00172B75"/>
    <w:rsid w:val="0017314D"/>
    <w:rsid w:val="00173611"/>
    <w:rsid w:val="00173D56"/>
    <w:rsid w:val="0017523D"/>
    <w:rsid w:val="001765F6"/>
    <w:rsid w:val="00176E65"/>
    <w:rsid w:val="00177257"/>
    <w:rsid w:val="00177C6F"/>
    <w:rsid w:val="00177E49"/>
    <w:rsid w:val="00181789"/>
    <w:rsid w:val="00181F54"/>
    <w:rsid w:val="001828FC"/>
    <w:rsid w:val="00182C97"/>
    <w:rsid w:val="0018370E"/>
    <w:rsid w:val="00183889"/>
    <w:rsid w:val="001842A5"/>
    <w:rsid w:val="00184A61"/>
    <w:rsid w:val="00184E5A"/>
    <w:rsid w:val="0018547D"/>
    <w:rsid w:val="00186206"/>
    <w:rsid w:val="00187D3C"/>
    <w:rsid w:val="00190E20"/>
    <w:rsid w:val="00191B73"/>
    <w:rsid w:val="00192F34"/>
    <w:rsid w:val="00193034"/>
    <w:rsid w:val="001933DA"/>
    <w:rsid w:val="001953E0"/>
    <w:rsid w:val="001961F3"/>
    <w:rsid w:val="00196795"/>
    <w:rsid w:val="00197D04"/>
    <w:rsid w:val="001A014F"/>
    <w:rsid w:val="001A02DD"/>
    <w:rsid w:val="001A04B0"/>
    <w:rsid w:val="001A0E4A"/>
    <w:rsid w:val="001A1A22"/>
    <w:rsid w:val="001A1FEF"/>
    <w:rsid w:val="001A270A"/>
    <w:rsid w:val="001A287E"/>
    <w:rsid w:val="001A379A"/>
    <w:rsid w:val="001A42EC"/>
    <w:rsid w:val="001A4931"/>
    <w:rsid w:val="001A5130"/>
    <w:rsid w:val="001A60F0"/>
    <w:rsid w:val="001A6357"/>
    <w:rsid w:val="001B037D"/>
    <w:rsid w:val="001B0B23"/>
    <w:rsid w:val="001B0CF1"/>
    <w:rsid w:val="001B16A9"/>
    <w:rsid w:val="001B2B18"/>
    <w:rsid w:val="001B31FB"/>
    <w:rsid w:val="001B3FC6"/>
    <w:rsid w:val="001B4CEF"/>
    <w:rsid w:val="001B4CFD"/>
    <w:rsid w:val="001B505A"/>
    <w:rsid w:val="001B55C2"/>
    <w:rsid w:val="001B5666"/>
    <w:rsid w:val="001B60CB"/>
    <w:rsid w:val="001B78D6"/>
    <w:rsid w:val="001B7CE9"/>
    <w:rsid w:val="001C000A"/>
    <w:rsid w:val="001C0777"/>
    <w:rsid w:val="001C0919"/>
    <w:rsid w:val="001C0BDD"/>
    <w:rsid w:val="001C10CB"/>
    <w:rsid w:val="001C1A3C"/>
    <w:rsid w:val="001C1CE6"/>
    <w:rsid w:val="001C2C7A"/>
    <w:rsid w:val="001C301B"/>
    <w:rsid w:val="001C3A8B"/>
    <w:rsid w:val="001C3B4D"/>
    <w:rsid w:val="001C445F"/>
    <w:rsid w:val="001C4623"/>
    <w:rsid w:val="001C4F2B"/>
    <w:rsid w:val="001C54F0"/>
    <w:rsid w:val="001C653C"/>
    <w:rsid w:val="001C761B"/>
    <w:rsid w:val="001C7AFF"/>
    <w:rsid w:val="001D0613"/>
    <w:rsid w:val="001D115D"/>
    <w:rsid w:val="001D32FC"/>
    <w:rsid w:val="001D34F2"/>
    <w:rsid w:val="001D360B"/>
    <w:rsid w:val="001D3D18"/>
    <w:rsid w:val="001D40F7"/>
    <w:rsid w:val="001D428D"/>
    <w:rsid w:val="001D47D9"/>
    <w:rsid w:val="001D55C6"/>
    <w:rsid w:val="001D6A91"/>
    <w:rsid w:val="001D6D85"/>
    <w:rsid w:val="001D72A9"/>
    <w:rsid w:val="001D72FC"/>
    <w:rsid w:val="001D758A"/>
    <w:rsid w:val="001D7B94"/>
    <w:rsid w:val="001E015A"/>
    <w:rsid w:val="001E062E"/>
    <w:rsid w:val="001E0932"/>
    <w:rsid w:val="001E0F56"/>
    <w:rsid w:val="001E13DB"/>
    <w:rsid w:val="001E1DBC"/>
    <w:rsid w:val="001E2730"/>
    <w:rsid w:val="001E2D56"/>
    <w:rsid w:val="001E3618"/>
    <w:rsid w:val="001E480E"/>
    <w:rsid w:val="001E4921"/>
    <w:rsid w:val="001E52F8"/>
    <w:rsid w:val="001E547E"/>
    <w:rsid w:val="001E67E7"/>
    <w:rsid w:val="001E6993"/>
    <w:rsid w:val="001E73E0"/>
    <w:rsid w:val="001F01F4"/>
    <w:rsid w:val="001F03D0"/>
    <w:rsid w:val="001F08A6"/>
    <w:rsid w:val="001F12E8"/>
    <w:rsid w:val="001F220D"/>
    <w:rsid w:val="001F29B8"/>
    <w:rsid w:val="001F30B1"/>
    <w:rsid w:val="001F34AD"/>
    <w:rsid w:val="001F4931"/>
    <w:rsid w:val="001F4F68"/>
    <w:rsid w:val="001F5C6E"/>
    <w:rsid w:val="001F645C"/>
    <w:rsid w:val="001F64CA"/>
    <w:rsid w:val="001F6CFD"/>
    <w:rsid w:val="0020063C"/>
    <w:rsid w:val="002011CA"/>
    <w:rsid w:val="0020262C"/>
    <w:rsid w:val="0020527B"/>
    <w:rsid w:val="0020569A"/>
    <w:rsid w:val="002075C7"/>
    <w:rsid w:val="00207CAB"/>
    <w:rsid w:val="00207D03"/>
    <w:rsid w:val="00211DA7"/>
    <w:rsid w:val="00211E27"/>
    <w:rsid w:val="00213777"/>
    <w:rsid w:val="00213BE2"/>
    <w:rsid w:val="00213FE3"/>
    <w:rsid w:val="002145A4"/>
    <w:rsid w:val="002147EA"/>
    <w:rsid w:val="00215B84"/>
    <w:rsid w:val="00215BEB"/>
    <w:rsid w:val="00215C7B"/>
    <w:rsid w:val="00216D7F"/>
    <w:rsid w:val="00217260"/>
    <w:rsid w:val="00217EB2"/>
    <w:rsid w:val="002204AB"/>
    <w:rsid w:val="00220633"/>
    <w:rsid w:val="0022259D"/>
    <w:rsid w:val="00223399"/>
    <w:rsid w:val="002236F4"/>
    <w:rsid w:val="00223D89"/>
    <w:rsid w:val="00224FD5"/>
    <w:rsid w:val="002256AC"/>
    <w:rsid w:val="002266E3"/>
    <w:rsid w:val="002268BE"/>
    <w:rsid w:val="00226900"/>
    <w:rsid w:val="00227708"/>
    <w:rsid w:val="00230B67"/>
    <w:rsid w:val="00231128"/>
    <w:rsid w:val="002315E1"/>
    <w:rsid w:val="002328B5"/>
    <w:rsid w:val="00233887"/>
    <w:rsid w:val="00233D5F"/>
    <w:rsid w:val="00235499"/>
    <w:rsid w:val="00235807"/>
    <w:rsid w:val="00235EFA"/>
    <w:rsid w:val="002365FF"/>
    <w:rsid w:val="00237AC5"/>
    <w:rsid w:val="00240AD8"/>
    <w:rsid w:val="00241BB8"/>
    <w:rsid w:val="00242B78"/>
    <w:rsid w:val="00242DB8"/>
    <w:rsid w:val="00243437"/>
    <w:rsid w:val="00243DB9"/>
    <w:rsid w:val="00245853"/>
    <w:rsid w:val="00245926"/>
    <w:rsid w:val="00245D3D"/>
    <w:rsid w:val="0024744A"/>
    <w:rsid w:val="00247A35"/>
    <w:rsid w:val="00247C2D"/>
    <w:rsid w:val="00251CFF"/>
    <w:rsid w:val="00251E7F"/>
    <w:rsid w:val="00252195"/>
    <w:rsid w:val="00252F3C"/>
    <w:rsid w:val="00253B1F"/>
    <w:rsid w:val="00253DD1"/>
    <w:rsid w:val="00253E9E"/>
    <w:rsid w:val="00253F45"/>
    <w:rsid w:val="00254A3B"/>
    <w:rsid w:val="0025531E"/>
    <w:rsid w:val="0025584E"/>
    <w:rsid w:val="002558EA"/>
    <w:rsid w:val="00255989"/>
    <w:rsid w:val="00256829"/>
    <w:rsid w:val="002569DB"/>
    <w:rsid w:val="00260401"/>
    <w:rsid w:val="002606F6"/>
    <w:rsid w:val="00260CE5"/>
    <w:rsid w:val="00261F47"/>
    <w:rsid w:val="002629D9"/>
    <w:rsid w:val="00262B29"/>
    <w:rsid w:val="00263210"/>
    <w:rsid w:val="00263CC2"/>
    <w:rsid w:val="00264133"/>
    <w:rsid w:val="002644C8"/>
    <w:rsid w:val="00264A0D"/>
    <w:rsid w:val="0026546F"/>
    <w:rsid w:val="00265B2A"/>
    <w:rsid w:val="00267426"/>
    <w:rsid w:val="00267FAD"/>
    <w:rsid w:val="00270F2E"/>
    <w:rsid w:val="002715A0"/>
    <w:rsid w:val="00272808"/>
    <w:rsid w:val="00272F19"/>
    <w:rsid w:val="0027357E"/>
    <w:rsid w:val="0027358D"/>
    <w:rsid w:val="00273BD5"/>
    <w:rsid w:val="00274685"/>
    <w:rsid w:val="00274D8E"/>
    <w:rsid w:val="002753B4"/>
    <w:rsid w:val="00275610"/>
    <w:rsid w:val="00275667"/>
    <w:rsid w:val="00276972"/>
    <w:rsid w:val="0027775F"/>
    <w:rsid w:val="00280578"/>
    <w:rsid w:val="00282ABC"/>
    <w:rsid w:val="00282CD2"/>
    <w:rsid w:val="00282F08"/>
    <w:rsid w:val="00283B70"/>
    <w:rsid w:val="00284B63"/>
    <w:rsid w:val="00287336"/>
    <w:rsid w:val="00287D5F"/>
    <w:rsid w:val="00287EC7"/>
    <w:rsid w:val="002911B1"/>
    <w:rsid w:val="00291728"/>
    <w:rsid w:val="00291B14"/>
    <w:rsid w:val="00291B26"/>
    <w:rsid w:val="0029258E"/>
    <w:rsid w:val="00292A06"/>
    <w:rsid w:val="002937E8"/>
    <w:rsid w:val="00293C19"/>
    <w:rsid w:val="002949A7"/>
    <w:rsid w:val="00294A6B"/>
    <w:rsid w:val="002955AA"/>
    <w:rsid w:val="002956AA"/>
    <w:rsid w:val="002972A4"/>
    <w:rsid w:val="002A1FBF"/>
    <w:rsid w:val="002A3739"/>
    <w:rsid w:val="002A3EC2"/>
    <w:rsid w:val="002A4689"/>
    <w:rsid w:val="002A4C2D"/>
    <w:rsid w:val="002A5102"/>
    <w:rsid w:val="002A5364"/>
    <w:rsid w:val="002A5963"/>
    <w:rsid w:val="002A5A79"/>
    <w:rsid w:val="002A62A4"/>
    <w:rsid w:val="002A65FE"/>
    <w:rsid w:val="002A6CE9"/>
    <w:rsid w:val="002A7142"/>
    <w:rsid w:val="002A740B"/>
    <w:rsid w:val="002B0D5D"/>
    <w:rsid w:val="002B2B3D"/>
    <w:rsid w:val="002B3395"/>
    <w:rsid w:val="002B4496"/>
    <w:rsid w:val="002B4F04"/>
    <w:rsid w:val="002B50C0"/>
    <w:rsid w:val="002B5243"/>
    <w:rsid w:val="002C00E1"/>
    <w:rsid w:val="002C0280"/>
    <w:rsid w:val="002C0547"/>
    <w:rsid w:val="002C1051"/>
    <w:rsid w:val="002C13D2"/>
    <w:rsid w:val="002C14E4"/>
    <w:rsid w:val="002C1F4A"/>
    <w:rsid w:val="002C24A9"/>
    <w:rsid w:val="002C279E"/>
    <w:rsid w:val="002C34A7"/>
    <w:rsid w:val="002C35F6"/>
    <w:rsid w:val="002C3AE4"/>
    <w:rsid w:val="002C4E59"/>
    <w:rsid w:val="002C4EF3"/>
    <w:rsid w:val="002C51A8"/>
    <w:rsid w:val="002C5565"/>
    <w:rsid w:val="002C5871"/>
    <w:rsid w:val="002C69C0"/>
    <w:rsid w:val="002D0D8F"/>
    <w:rsid w:val="002D155C"/>
    <w:rsid w:val="002D203C"/>
    <w:rsid w:val="002D2825"/>
    <w:rsid w:val="002D2E06"/>
    <w:rsid w:val="002D2F61"/>
    <w:rsid w:val="002D32E6"/>
    <w:rsid w:val="002D37F5"/>
    <w:rsid w:val="002D4936"/>
    <w:rsid w:val="002D4D16"/>
    <w:rsid w:val="002D51C5"/>
    <w:rsid w:val="002D587A"/>
    <w:rsid w:val="002D59E8"/>
    <w:rsid w:val="002D663D"/>
    <w:rsid w:val="002D6C1E"/>
    <w:rsid w:val="002E0177"/>
    <w:rsid w:val="002E0AC2"/>
    <w:rsid w:val="002E0BA3"/>
    <w:rsid w:val="002E0F9B"/>
    <w:rsid w:val="002E1E6C"/>
    <w:rsid w:val="002E211B"/>
    <w:rsid w:val="002E21EA"/>
    <w:rsid w:val="002E235B"/>
    <w:rsid w:val="002E2664"/>
    <w:rsid w:val="002E273C"/>
    <w:rsid w:val="002E3B8E"/>
    <w:rsid w:val="002E4225"/>
    <w:rsid w:val="002E6618"/>
    <w:rsid w:val="002E6D79"/>
    <w:rsid w:val="002E6E4B"/>
    <w:rsid w:val="002E764B"/>
    <w:rsid w:val="002E78A2"/>
    <w:rsid w:val="002E7C32"/>
    <w:rsid w:val="002F08EA"/>
    <w:rsid w:val="002F37B7"/>
    <w:rsid w:val="00300AA0"/>
    <w:rsid w:val="00300CA5"/>
    <w:rsid w:val="00300F7D"/>
    <w:rsid w:val="00302394"/>
    <w:rsid w:val="00302F98"/>
    <w:rsid w:val="0030335D"/>
    <w:rsid w:val="00303E37"/>
    <w:rsid w:val="00303EE7"/>
    <w:rsid w:val="0030452C"/>
    <w:rsid w:val="00305CC7"/>
    <w:rsid w:val="00306C07"/>
    <w:rsid w:val="00307B99"/>
    <w:rsid w:val="003111B5"/>
    <w:rsid w:val="0031130A"/>
    <w:rsid w:val="00312C1D"/>
    <w:rsid w:val="00312C9B"/>
    <w:rsid w:val="003146EC"/>
    <w:rsid w:val="0031722F"/>
    <w:rsid w:val="00317CBA"/>
    <w:rsid w:val="00317DA5"/>
    <w:rsid w:val="0032066B"/>
    <w:rsid w:val="003207FF"/>
    <w:rsid w:val="00321686"/>
    <w:rsid w:val="00321DC3"/>
    <w:rsid w:val="00321DF9"/>
    <w:rsid w:val="003222F9"/>
    <w:rsid w:val="00325E08"/>
    <w:rsid w:val="003266B7"/>
    <w:rsid w:val="003279B2"/>
    <w:rsid w:val="00330502"/>
    <w:rsid w:val="00331035"/>
    <w:rsid w:val="003317A0"/>
    <w:rsid w:val="003324B6"/>
    <w:rsid w:val="003330E6"/>
    <w:rsid w:val="0033352C"/>
    <w:rsid w:val="00333921"/>
    <w:rsid w:val="00333D00"/>
    <w:rsid w:val="00334250"/>
    <w:rsid w:val="003342B8"/>
    <w:rsid w:val="00334911"/>
    <w:rsid w:val="00334AA6"/>
    <w:rsid w:val="00335395"/>
    <w:rsid w:val="003353C9"/>
    <w:rsid w:val="00335CA8"/>
    <w:rsid w:val="0033699A"/>
    <w:rsid w:val="00336F33"/>
    <w:rsid w:val="00336FC0"/>
    <w:rsid w:val="00340B47"/>
    <w:rsid w:val="00340CEA"/>
    <w:rsid w:val="003417E8"/>
    <w:rsid w:val="0034200D"/>
    <w:rsid w:val="00342A8C"/>
    <w:rsid w:val="00342ED8"/>
    <w:rsid w:val="00343397"/>
    <w:rsid w:val="003437EE"/>
    <w:rsid w:val="00344001"/>
    <w:rsid w:val="003450D0"/>
    <w:rsid w:val="0034532A"/>
    <w:rsid w:val="003461F3"/>
    <w:rsid w:val="00347831"/>
    <w:rsid w:val="00347E2C"/>
    <w:rsid w:val="003500DA"/>
    <w:rsid w:val="00350562"/>
    <w:rsid w:val="00350CF9"/>
    <w:rsid w:val="00351C04"/>
    <w:rsid w:val="003532E2"/>
    <w:rsid w:val="00353A45"/>
    <w:rsid w:val="00354213"/>
    <w:rsid w:val="003543B7"/>
    <w:rsid w:val="00354432"/>
    <w:rsid w:val="00355BD9"/>
    <w:rsid w:val="0035607D"/>
    <w:rsid w:val="0035680D"/>
    <w:rsid w:val="00357C03"/>
    <w:rsid w:val="003611CB"/>
    <w:rsid w:val="00361304"/>
    <w:rsid w:val="0036146B"/>
    <w:rsid w:val="00361F9D"/>
    <w:rsid w:val="00362580"/>
    <w:rsid w:val="00362E1B"/>
    <w:rsid w:val="0036370E"/>
    <w:rsid w:val="00363F09"/>
    <w:rsid w:val="00364743"/>
    <w:rsid w:val="00364AC9"/>
    <w:rsid w:val="00365A5D"/>
    <w:rsid w:val="00365D60"/>
    <w:rsid w:val="00365FAA"/>
    <w:rsid w:val="00366A4C"/>
    <w:rsid w:val="00366AD4"/>
    <w:rsid w:val="00366B22"/>
    <w:rsid w:val="0036702B"/>
    <w:rsid w:val="00367AB0"/>
    <w:rsid w:val="00367EC9"/>
    <w:rsid w:val="00370381"/>
    <w:rsid w:val="00370F17"/>
    <w:rsid w:val="00371359"/>
    <w:rsid w:val="0037208B"/>
    <w:rsid w:val="00372D16"/>
    <w:rsid w:val="0037330B"/>
    <w:rsid w:val="00373624"/>
    <w:rsid w:val="00373708"/>
    <w:rsid w:val="00373909"/>
    <w:rsid w:val="003741D6"/>
    <w:rsid w:val="0037539B"/>
    <w:rsid w:val="00375D0F"/>
    <w:rsid w:val="0037747E"/>
    <w:rsid w:val="00377D9E"/>
    <w:rsid w:val="00380334"/>
    <w:rsid w:val="003804F8"/>
    <w:rsid w:val="00380CF3"/>
    <w:rsid w:val="00380CFB"/>
    <w:rsid w:val="003815CD"/>
    <w:rsid w:val="00382D78"/>
    <w:rsid w:val="00382F06"/>
    <w:rsid w:val="003831F5"/>
    <w:rsid w:val="003843DC"/>
    <w:rsid w:val="003845BC"/>
    <w:rsid w:val="00384CDD"/>
    <w:rsid w:val="00384F2C"/>
    <w:rsid w:val="00385BA0"/>
    <w:rsid w:val="00385E08"/>
    <w:rsid w:val="00386759"/>
    <w:rsid w:val="00386F24"/>
    <w:rsid w:val="00390702"/>
    <w:rsid w:val="003911B4"/>
    <w:rsid w:val="00391329"/>
    <w:rsid w:val="003919F7"/>
    <w:rsid w:val="00392986"/>
    <w:rsid w:val="0039319E"/>
    <w:rsid w:val="00393307"/>
    <w:rsid w:val="003937CB"/>
    <w:rsid w:val="00393AAD"/>
    <w:rsid w:val="00393ADB"/>
    <w:rsid w:val="00394BAB"/>
    <w:rsid w:val="00394DAD"/>
    <w:rsid w:val="00394EAF"/>
    <w:rsid w:val="00395C24"/>
    <w:rsid w:val="00396B55"/>
    <w:rsid w:val="0039757D"/>
    <w:rsid w:val="00397953"/>
    <w:rsid w:val="00397B18"/>
    <w:rsid w:val="003A015B"/>
    <w:rsid w:val="003A09B2"/>
    <w:rsid w:val="003A16A8"/>
    <w:rsid w:val="003A3096"/>
    <w:rsid w:val="003A50A3"/>
    <w:rsid w:val="003A5296"/>
    <w:rsid w:val="003A534C"/>
    <w:rsid w:val="003A5ACA"/>
    <w:rsid w:val="003A5E73"/>
    <w:rsid w:val="003A6ADB"/>
    <w:rsid w:val="003A750C"/>
    <w:rsid w:val="003B03E7"/>
    <w:rsid w:val="003B1929"/>
    <w:rsid w:val="003B2C92"/>
    <w:rsid w:val="003B3AAE"/>
    <w:rsid w:val="003B4A0F"/>
    <w:rsid w:val="003B5A4B"/>
    <w:rsid w:val="003B615E"/>
    <w:rsid w:val="003C0F43"/>
    <w:rsid w:val="003C16EC"/>
    <w:rsid w:val="003C1DFB"/>
    <w:rsid w:val="003C292D"/>
    <w:rsid w:val="003C2A26"/>
    <w:rsid w:val="003C2BC1"/>
    <w:rsid w:val="003C3CE3"/>
    <w:rsid w:val="003C48A1"/>
    <w:rsid w:val="003C4B36"/>
    <w:rsid w:val="003C5951"/>
    <w:rsid w:val="003C5AAA"/>
    <w:rsid w:val="003C6DE4"/>
    <w:rsid w:val="003C6E6F"/>
    <w:rsid w:val="003D0A6A"/>
    <w:rsid w:val="003D182C"/>
    <w:rsid w:val="003D2FAA"/>
    <w:rsid w:val="003D3234"/>
    <w:rsid w:val="003D3731"/>
    <w:rsid w:val="003D392B"/>
    <w:rsid w:val="003D4155"/>
    <w:rsid w:val="003D477C"/>
    <w:rsid w:val="003D5D2E"/>
    <w:rsid w:val="003D61DF"/>
    <w:rsid w:val="003D624A"/>
    <w:rsid w:val="003D6456"/>
    <w:rsid w:val="003D685A"/>
    <w:rsid w:val="003D6C07"/>
    <w:rsid w:val="003D7360"/>
    <w:rsid w:val="003D750C"/>
    <w:rsid w:val="003E2154"/>
    <w:rsid w:val="003E3C93"/>
    <w:rsid w:val="003E46AD"/>
    <w:rsid w:val="003E4ED8"/>
    <w:rsid w:val="003E504D"/>
    <w:rsid w:val="003E5A96"/>
    <w:rsid w:val="003E7118"/>
    <w:rsid w:val="003E73EC"/>
    <w:rsid w:val="003E7B8D"/>
    <w:rsid w:val="003E7EC2"/>
    <w:rsid w:val="003F0720"/>
    <w:rsid w:val="003F0982"/>
    <w:rsid w:val="003F0D26"/>
    <w:rsid w:val="003F0E38"/>
    <w:rsid w:val="003F0EAA"/>
    <w:rsid w:val="003F1389"/>
    <w:rsid w:val="003F13EF"/>
    <w:rsid w:val="003F2259"/>
    <w:rsid w:val="003F32A6"/>
    <w:rsid w:val="003F52C6"/>
    <w:rsid w:val="003F6B07"/>
    <w:rsid w:val="003F6CE2"/>
    <w:rsid w:val="003F706A"/>
    <w:rsid w:val="003F74F8"/>
    <w:rsid w:val="003F78D3"/>
    <w:rsid w:val="00400F1F"/>
    <w:rsid w:val="0040254F"/>
    <w:rsid w:val="004026EA"/>
    <w:rsid w:val="00402833"/>
    <w:rsid w:val="00403A83"/>
    <w:rsid w:val="004049C3"/>
    <w:rsid w:val="00404CD6"/>
    <w:rsid w:val="00405C8D"/>
    <w:rsid w:val="004061A7"/>
    <w:rsid w:val="0040773F"/>
    <w:rsid w:val="0040782D"/>
    <w:rsid w:val="00407927"/>
    <w:rsid w:val="00410C55"/>
    <w:rsid w:val="00410D90"/>
    <w:rsid w:val="004113C5"/>
    <w:rsid w:val="00411CFB"/>
    <w:rsid w:val="00413450"/>
    <w:rsid w:val="00413CBB"/>
    <w:rsid w:val="00414069"/>
    <w:rsid w:val="0041413A"/>
    <w:rsid w:val="00414417"/>
    <w:rsid w:val="004156A6"/>
    <w:rsid w:val="00415EA9"/>
    <w:rsid w:val="0041656D"/>
    <w:rsid w:val="00416A30"/>
    <w:rsid w:val="004178BF"/>
    <w:rsid w:val="00420290"/>
    <w:rsid w:val="004208B3"/>
    <w:rsid w:val="00420918"/>
    <w:rsid w:val="00420A0A"/>
    <w:rsid w:val="0042190B"/>
    <w:rsid w:val="004220F5"/>
    <w:rsid w:val="0042238B"/>
    <w:rsid w:val="00423619"/>
    <w:rsid w:val="00424536"/>
    <w:rsid w:val="0042583C"/>
    <w:rsid w:val="00425855"/>
    <w:rsid w:val="00425978"/>
    <w:rsid w:val="00425BE4"/>
    <w:rsid w:val="004306A9"/>
    <w:rsid w:val="004313C7"/>
    <w:rsid w:val="004315E9"/>
    <w:rsid w:val="00431802"/>
    <w:rsid w:val="00431E0C"/>
    <w:rsid w:val="004328C1"/>
    <w:rsid w:val="0043304F"/>
    <w:rsid w:val="00434E35"/>
    <w:rsid w:val="00434F3E"/>
    <w:rsid w:val="004361A6"/>
    <w:rsid w:val="00436F6F"/>
    <w:rsid w:val="0043707D"/>
    <w:rsid w:val="004376E4"/>
    <w:rsid w:val="00440145"/>
    <w:rsid w:val="004409D3"/>
    <w:rsid w:val="00440A20"/>
    <w:rsid w:val="00442310"/>
    <w:rsid w:val="00443515"/>
    <w:rsid w:val="0044582F"/>
    <w:rsid w:val="00445E3B"/>
    <w:rsid w:val="0044616C"/>
    <w:rsid w:val="0044684A"/>
    <w:rsid w:val="00446865"/>
    <w:rsid w:val="0044688A"/>
    <w:rsid w:val="00446F55"/>
    <w:rsid w:val="004500FB"/>
    <w:rsid w:val="00450150"/>
    <w:rsid w:val="004507EB"/>
    <w:rsid w:val="00450A55"/>
    <w:rsid w:val="004531A1"/>
    <w:rsid w:val="00453FD4"/>
    <w:rsid w:val="0045432A"/>
    <w:rsid w:val="00455324"/>
    <w:rsid w:val="00455517"/>
    <w:rsid w:val="0045645C"/>
    <w:rsid w:val="0045682F"/>
    <w:rsid w:val="0045694D"/>
    <w:rsid w:val="00456E6D"/>
    <w:rsid w:val="00457626"/>
    <w:rsid w:val="00457B90"/>
    <w:rsid w:val="00460223"/>
    <w:rsid w:val="00461132"/>
    <w:rsid w:val="00461D85"/>
    <w:rsid w:val="00462007"/>
    <w:rsid w:val="004624D5"/>
    <w:rsid w:val="00462549"/>
    <w:rsid w:val="00463B7B"/>
    <w:rsid w:val="00463D9E"/>
    <w:rsid w:val="00464B3D"/>
    <w:rsid w:val="00465802"/>
    <w:rsid w:val="00465AF9"/>
    <w:rsid w:val="00470976"/>
    <w:rsid w:val="00470ECF"/>
    <w:rsid w:val="00471279"/>
    <w:rsid w:val="0047140E"/>
    <w:rsid w:val="00471801"/>
    <w:rsid w:val="00472743"/>
    <w:rsid w:val="00472C4C"/>
    <w:rsid w:val="00474AEC"/>
    <w:rsid w:val="00474DFA"/>
    <w:rsid w:val="004755FC"/>
    <w:rsid w:val="0047570C"/>
    <w:rsid w:val="004760F9"/>
    <w:rsid w:val="004768B9"/>
    <w:rsid w:val="004769E3"/>
    <w:rsid w:val="004778DF"/>
    <w:rsid w:val="00481D27"/>
    <w:rsid w:val="00481EDC"/>
    <w:rsid w:val="00483CEC"/>
    <w:rsid w:val="004845AC"/>
    <w:rsid w:val="00484873"/>
    <w:rsid w:val="004851A9"/>
    <w:rsid w:val="004852F5"/>
    <w:rsid w:val="00485477"/>
    <w:rsid w:val="0048558C"/>
    <w:rsid w:val="004855FF"/>
    <w:rsid w:val="004860D2"/>
    <w:rsid w:val="00487D7B"/>
    <w:rsid w:val="00490246"/>
    <w:rsid w:val="004905D5"/>
    <w:rsid w:val="00490DC4"/>
    <w:rsid w:val="00492E1D"/>
    <w:rsid w:val="004937DC"/>
    <w:rsid w:val="0049452D"/>
    <w:rsid w:val="00495A50"/>
    <w:rsid w:val="004962CB"/>
    <w:rsid w:val="0049754F"/>
    <w:rsid w:val="004978CA"/>
    <w:rsid w:val="00497ED8"/>
    <w:rsid w:val="004A008F"/>
    <w:rsid w:val="004A0DEB"/>
    <w:rsid w:val="004A1188"/>
    <w:rsid w:val="004A1756"/>
    <w:rsid w:val="004A1F2B"/>
    <w:rsid w:val="004A206F"/>
    <w:rsid w:val="004A2AD1"/>
    <w:rsid w:val="004A3033"/>
    <w:rsid w:val="004A347F"/>
    <w:rsid w:val="004A3887"/>
    <w:rsid w:val="004A3B08"/>
    <w:rsid w:val="004A4031"/>
    <w:rsid w:val="004A445C"/>
    <w:rsid w:val="004A4529"/>
    <w:rsid w:val="004A5664"/>
    <w:rsid w:val="004A67C9"/>
    <w:rsid w:val="004A78C8"/>
    <w:rsid w:val="004A7A0E"/>
    <w:rsid w:val="004A7B6A"/>
    <w:rsid w:val="004A7BD8"/>
    <w:rsid w:val="004A7DE9"/>
    <w:rsid w:val="004B0AAF"/>
    <w:rsid w:val="004B1073"/>
    <w:rsid w:val="004B1949"/>
    <w:rsid w:val="004B2654"/>
    <w:rsid w:val="004B3754"/>
    <w:rsid w:val="004B3956"/>
    <w:rsid w:val="004B39C9"/>
    <w:rsid w:val="004B3B26"/>
    <w:rsid w:val="004B3B55"/>
    <w:rsid w:val="004B641A"/>
    <w:rsid w:val="004B6806"/>
    <w:rsid w:val="004C0468"/>
    <w:rsid w:val="004C057D"/>
    <w:rsid w:val="004C0846"/>
    <w:rsid w:val="004C17DF"/>
    <w:rsid w:val="004C2320"/>
    <w:rsid w:val="004C27B1"/>
    <w:rsid w:val="004C32D9"/>
    <w:rsid w:val="004C36E8"/>
    <w:rsid w:val="004C4F30"/>
    <w:rsid w:val="004C5122"/>
    <w:rsid w:val="004C5220"/>
    <w:rsid w:val="004C56DE"/>
    <w:rsid w:val="004C5DCC"/>
    <w:rsid w:val="004C6395"/>
    <w:rsid w:val="004C712A"/>
    <w:rsid w:val="004C73A1"/>
    <w:rsid w:val="004C7B33"/>
    <w:rsid w:val="004D1A40"/>
    <w:rsid w:val="004D2296"/>
    <w:rsid w:val="004D4130"/>
    <w:rsid w:val="004D5DA7"/>
    <w:rsid w:val="004D5DD9"/>
    <w:rsid w:val="004D605A"/>
    <w:rsid w:val="004D6242"/>
    <w:rsid w:val="004D75E9"/>
    <w:rsid w:val="004E00BB"/>
    <w:rsid w:val="004E093E"/>
    <w:rsid w:val="004E0A7D"/>
    <w:rsid w:val="004E17A8"/>
    <w:rsid w:val="004E1938"/>
    <w:rsid w:val="004E2097"/>
    <w:rsid w:val="004E22B7"/>
    <w:rsid w:val="004E27ED"/>
    <w:rsid w:val="004E28B7"/>
    <w:rsid w:val="004E2D43"/>
    <w:rsid w:val="004E2E1A"/>
    <w:rsid w:val="004E3592"/>
    <w:rsid w:val="004E3695"/>
    <w:rsid w:val="004E36C6"/>
    <w:rsid w:val="004E4991"/>
    <w:rsid w:val="004E4B7F"/>
    <w:rsid w:val="004E5226"/>
    <w:rsid w:val="004E6F32"/>
    <w:rsid w:val="004F076D"/>
    <w:rsid w:val="004F07C7"/>
    <w:rsid w:val="004F1703"/>
    <w:rsid w:val="004F1C72"/>
    <w:rsid w:val="004F2146"/>
    <w:rsid w:val="004F2A4E"/>
    <w:rsid w:val="004F2CB6"/>
    <w:rsid w:val="004F38D8"/>
    <w:rsid w:val="004F3B95"/>
    <w:rsid w:val="004F4916"/>
    <w:rsid w:val="004F4B49"/>
    <w:rsid w:val="004F5233"/>
    <w:rsid w:val="004F6E09"/>
    <w:rsid w:val="004F7DFD"/>
    <w:rsid w:val="00500E3A"/>
    <w:rsid w:val="005014D8"/>
    <w:rsid w:val="00501585"/>
    <w:rsid w:val="00501D4E"/>
    <w:rsid w:val="005021E1"/>
    <w:rsid w:val="0050305C"/>
    <w:rsid w:val="00503133"/>
    <w:rsid w:val="005033EE"/>
    <w:rsid w:val="00503913"/>
    <w:rsid w:val="005052FE"/>
    <w:rsid w:val="005055E9"/>
    <w:rsid w:val="00505A50"/>
    <w:rsid w:val="00505A72"/>
    <w:rsid w:val="00505B8F"/>
    <w:rsid w:val="00505BA0"/>
    <w:rsid w:val="00505DAC"/>
    <w:rsid w:val="005060ED"/>
    <w:rsid w:val="00506171"/>
    <w:rsid w:val="00506A0B"/>
    <w:rsid w:val="00510108"/>
    <w:rsid w:val="00512B05"/>
    <w:rsid w:val="00513B03"/>
    <w:rsid w:val="00513B28"/>
    <w:rsid w:val="005149B9"/>
    <w:rsid w:val="00515EBF"/>
    <w:rsid w:val="0051616E"/>
    <w:rsid w:val="00516401"/>
    <w:rsid w:val="0051640B"/>
    <w:rsid w:val="00516BF9"/>
    <w:rsid w:val="00516E64"/>
    <w:rsid w:val="0051747B"/>
    <w:rsid w:val="005176F0"/>
    <w:rsid w:val="005176F9"/>
    <w:rsid w:val="0052139B"/>
    <w:rsid w:val="005231BE"/>
    <w:rsid w:val="0052328B"/>
    <w:rsid w:val="00523612"/>
    <w:rsid w:val="0052403E"/>
    <w:rsid w:val="00524A65"/>
    <w:rsid w:val="00524A7D"/>
    <w:rsid w:val="00524D6D"/>
    <w:rsid w:val="00525A40"/>
    <w:rsid w:val="00525D06"/>
    <w:rsid w:val="005262CB"/>
    <w:rsid w:val="00526433"/>
    <w:rsid w:val="00527A7C"/>
    <w:rsid w:val="00530733"/>
    <w:rsid w:val="00531078"/>
    <w:rsid w:val="005315FE"/>
    <w:rsid w:val="00531FE3"/>
    <w:rsid w:val="0053288C"/>
    <w:rsid w:val="00532EA1"/>
    <w:rsid w:val="005330DD"/>
    <w:rsid w:val="005341EF"/>
    <w:rsid w:val="0053600D"/>
    <w:rsid w:val="00536110"/>
    <w:rsid w:val="00536512"/>
    <w:rsid w:val="00536618"/>
    <w:rsid w:val="00536746"/>
    <w:rsid w:val="0053709D"/>
    <w:rsid w:val="0053796C"/>
    <w:rsid w:val="00537D72"/>
    <w:rsid w:val="00540E39"/>
    <w:rsid w:val="005423FB"/>
    <w:rsid w:val="00543091"/>
    <w:rsid w:val="00543460"/>
    <w:rsid w:val="00543824"/>
    <w:rsid w:val="00543904"/>
    <w:rsid w:val="00544555"/>
    <w:rsid w:val="005447E3"/>
    <w:rsid w:val="00544B7C"/>
    <w:rsid w:val="00545552"/>
    <w:rsid w:val="00546225"/>
    <w:rsid w:val="00546272"/>
    <w:rsid w:val="00546673"/>
    <w:rsid w:val="005468C3"/>
    <w:rsid w:val="00547026"/>
    <w:rsid w:val="0054796E"/>
    <w:rsid w:val="00547FEF"/>
    <w:rsid w:val="005502D4"/>
    <w:rsid w:val="00551222"/>
    <w:rsid w:val="00554EAD"/>
    <w:rsid w:val="00556091"/>
    <w:rsid w:val="00556F12"/>
    <w:rsid w:val="005574E0"/>
    <w:rsid w:val="005578A8"/>
    <w:rsid w:val="00560C87"/>
    <w:rsid w:val="00561AE2"/>
    <w:rsid w:val="0056235C"/>
    <w:rsid w:val="0056273F"/>
    <w:rsid w:val="00563CBA"/>
    <w:rsid w:val="00564899"/>
    <w:rsid w:val="00566121"/>
    <w:rsid w:val="0056648D"/>
    <w:rsid w:val="00566AA6"/>
    <w:rsid w:val="00567B79"/>
    <w:rsid w:val="00570779"/>
    <w:rsid w:val="00570C7D"/>
    <w:rsid w:val="005714A3"/>
    <w:rsid w:val="00571670"/>
    <w:rsid w:val="00571997"/>
    <w:rsid w:val="00571B8B"/>
    <w:rsid w:val="00571C6C"/>
    <w:rsid w:val="005722C3"/>
    <w:rsid w:val="00572DB2"/>
    <w:rsid w:val="00573F67"/>
    <w:rsid w:val="0057401F"/>
    <w:rsid w:val="00577615"/>
    <w:rsid w:val="00580069"/>
    <w:rsid w:val="0058106A"/>
    <w:rsid w:val="00581462"/>
    <w:rsid w:val="005819B1"/>
    <w:rsid w:val="0058208D"/>
    <w:rsid w:val="00582541"/>
    <w:rsid w:val="00583149"/>
    <w:rsid w:val="005833BD"/>
    <w:rsid w:val="00583C7D"/>
    <w:rsid w:val="00583E0A"/>
    <w:rsid w:val="0058559B"/>
    <w:rsid w:val="00586177"/>
    <w:rsid w:val="00586546"/>
    <w:rsid w:val="00586A98"/>
    <w:rsid w:val="00586FB7"/>
    <w:rsid w:val="0058713D"/>
    <w:rsid w:val="00587B30"/>
    <w:rsid w:val="00590093"/>
    <w:rsid w:val="00590D8B"/>
    <w:rsid w:val="00591265"/>
    <w:rsid w:val="005915E4"/>
    <w:rsid w:val="005919DA"/>
    <w:rsid w:val="00591D22"/>
    <w:rsid w:val="00591F36"/>
    <w:rsid w:val="005928D8"/>
    <w:rsid w:val="00593C44"/>
    <w:rsid w:val="00594CCB"/>
    <w:rsid w:val="005955BC"/>
    <w:rsid w:val="00595C59"/>
    <w:rsid w:val="00595F9E"/>
    <w:rsid w:val="00596759"/>
    <w:rsid w:val="00596D33"/>
    <w:rsid w:val="00597012"/>
    <w:rsid w:val="00597373"/>
    <w:rsid w:val="00597C8B"/>
    <w:rsid w:val="005A16CF"/>
    <w:rsid w:val="005A1EA1"/>
    <w:rsid w:val="005A1EA3"/>
    <w:rsid w:val="005A2329"/>
    <w:rsid w:val="005A2756"/>
    <w:rsid w:val="005A27D6"/>
    <w:rsid w:val="005A2D40"/>
    <w:rsid w:val="005A34D4"/>
    <w:rsid w:val="005A3F07"/>
    <w:rsid w:val="005A40A4"/>
    <w:rsid w:val="005A4EB1"/>
    <w:rsid w:val="005A581F"/>
    <w:rsid w:val="005A73E1"/>
    <w:rsid w:val="005B0BB5"/>
    <w:rsid w:val="005B1DD5"/>
    <w:rsid w:val="005B49E3"/>
    <w:rsid w:val="005B6B98"/>
    <w:rsid w:val="005C000C"/>
    <w:rsid w:val="005C0721"/>
    <w:rsid w:val="005C11BF"/>
    <w:rsid w:val="005C1FA8"/>
    <w:rsid w:val="005C272E"/>
    <w:rsid w:val="005C2998"/>
    <w:rsid w:val="005C2A6D"/>
    <w:rsid w:val="005C3D0B"/>
    <w:rsid w:val="005C6555"/>
    <w:rsid w:val="005C6611"/>
    <w:rsid w:val="005C6B80"/>
    <w:rsid w:val="005C72A1"/>
    <w:rsid w:val="005C75CE"/>
    <w:rsid w:val="005C7B5B"/>
    <w:rsid w:val="005D0104"/>
    <w:rsid w:val="005D0238"/>
    <w:rsid w:val="005D0A87"/>
    <w:rsid w:val="005D0BE7"/>
    <w:rsid w:val="005D11ED"/>
    <w:rsid w:val="005D16A4"/>
    <w:rsid w:val="005D1D79"/>
    <w:rsid w:val="005D245A"/>
    <w:rsid w:val="005D30D4"/>
    <w:rsid w:val="005D3BD3"/>
    <w:rsid w:val="005D3E0B"/>
    <w:rsid w:val="005D426C"/>
    <w:rsid w:val="005D466A"/>
    <w:rsid w:val="005D4D31"/>
    <w:rsid w:val="005D66DD"/>
    <w:rsid w:val="005D7156"/>
    <w:rsid w:val="005D7B52"/>
    <w:rsid w:val="005E0659"/>
    <w:rsid w:val="005E067B"/>
    <w:rsid w:val="005E0D47"/>
    <w:rsid w:val="005E10C2"/>
    <w:rsid w:val="005E29A7"/>
    <w:rsid w:val="005E2E22"/>
    <w:rsid w:val="005E439F"/>
    <w:rsid w:val="005E441C"/>
    <w:rsid w:val="005E449E"/>
    <w:rsid w:val="005E4F86"/>
    <w:rsid w:val="005E5600"/>
    <w:rsid w:val="005E5827"/>
    <w:rsid w:val="005E5CD0"/>
    <w:rsid w:val="005E6AE5"/>
    <w:rsid w:val="005E7045"/>
    <w:rsid w:val="005F0399"/>
    <w:rsid w:val="005F0BD6"/>
    <w:rsid w:val="005F174E"/>
    <w:rsid w:val="005F3792"/>
    <w:rsid w:val="005F3A6A"/>
    <w:rsid w:val="005F413B"/>
    <w:rsid w:val="005F43CD"/>
    <w:rsid w:val="005F46C6"/>
    <w:rsid w:val="005F5184"/>
    <w:rsid w:val="005F5299"/>
    <w:rsid w:val="005F5452"/>
    <w:rsid w:val="005F61A3"/>
    <w:rsid w:val="005F66D3"/>
    <w:rsid w:val="005F70D0"/>
    <w:rsid w:val="005F7AF6"/>
    <w:rsid w:val="00600281"/>
    <w:rsid w:val="00600B89"/>
    <w:rsid w:val="00600C31"/>
    <w:rsid w:val="0060119D"/>
    <w:rsid w:val="006016A5"/>
    <w:rsid w:val="00601754"/>
    <w:rsid w:val="00601F31"/>
    <w:rsid w:val="006039DA"/>
    <w:rsid w:val="0060424C"/>
    <w:rsid w:val="006046B5"/>
    <w:rsid w:val="00605308"/>
    <w:rsid w:val="00606705"/>
    <w:rsid w:val="006069CE"/>
    <w:rsid w:val="00607492"/>
    <w:rsid w:val="00607D44"/>
    <w:rsid w:val="00610324"/>
    <w:rsid w:val="0061071B"/>
    <w:rsid w:val="00611130"/>
    <w:rsid w:val="006112B5"/>
    <w:rsid w:val="00611481"/>
    <w:rsid w:val="006120B8"/>
    <w:rsid w:val="00613987"/>
    <w:rsid w:val="00613E1C"/>
    <w:rsid w:val="00613F70"/>
    <w:rsid w:val="00614060"/>
    <w:rsid w:val="0061456D"/>
    <w:rsid w:val="00614B44"/>
    <w:rsid w:val="00615CBF"/>
    <w:rsid w:val="0061722B"/>
    <w:rsid w:val="0061777E"/>
    <w:rsid w:val="006178E3"/>
    <w:rsid w:val="00617F05"/>
    <w:rsid w:val="006219AC"/>
    <w:rsid w:val="00621E7B"/>
    <w:rsid w:val="006227ED"/>
    <w:rsid w:val="00622C7E"/>
    <w:rsid w:val="00624982"/>
    <w:rsid w:val="00624B06"/>
    <w:rsid w:val="00624B26"/>
    <w:rsid w:val="006258E5"/>
    <w:rsid w:val="00625F87"/>
    <w:rsid w:val="00626CF1"/>
    <w:rsid w:val="00627474"/>
    <w:rsid w:val="00630BDF"/>
    <w:rsid w:val="00630F1D"/>
    <w:rsid w:val="0063158D"/>
    <w:rsid w:val="00631A7A"/>
    <w:rsid w:val="00631E38"/>
    <w:rsid w:val="00632587"/>
    <w:rsid w:val="00632734"/>
    <w:rsid w:val="00632E92"/>
    <w:rsid w:val="006331BC"/>
    <w:rsid w:val="0063350A"/>
    <w:rsid w:val="006339BF"/>
    <w:rsid w:val="00634C76"/>
    <w:rsid w:val="00634EA0"/>
    <w:rsid w:val="006353F3"/>
    <w:rsid w:val="0063546C"/>
    <w:rsid w:val="006366CE"/>
    <w:rsid w:val="00636950"/>
    <w:rsid w:val="00636BEF"/>
    <w:rsid w:val="006378AF"/>
    <w:rsid w:val="00640B4E"/>
    <w:rsid w:val="00640DB0"/>
    <w:rsid w:val="00641244"/>
    <w:rsid w:val="00641859"/>
    <w:rsid w:val="00641F0A"/>
    <w:rsid w:val="006421A6"/>
    <w:rsid w:val="0064223C"/>
    <w:rsid w:val="00642618"/>
    <w:rsid w:val="00642672"/>
    <w:rsid w:val="00643831"/>
    <w:rsid w:val="006442B9"/>
    <w:rsid w:val="006449B4"/>
    <w:rsid w:val="00644A65"/>
    <w:rsid w:val="00646337"/>
    <w:rsid w:val="00646398"/>
    <w:rsid w:val="006468C6"/>
    <w:rsid w:val="00646E79"/>
    <w:rsid w:val="00646ED8"/>
    <w:rsid w:val="006477A1"/>
    <w:rsid w:val="00647A4C"/>
    <w:rsid w:val="00647C6F"/>
    <w:rsid w:val="0065136E"/>
    <w:rsid w:val="00651A5F"/>
    <w:rsid w:val="00651D65"/>
    <w:rsid w:val="00653C57"/>
    <w:rsid w:val="006542DA"/>
    <w:rsid w:val="00654781"/>
    <w:rsid w:val="00654FAF"/>
    <w:rsid w:val="00655496"/>
    <w:rsid w:val="00655564"/>
    <w:rsid w:val="006558E7"/>
    <w:rsid w:val="006561BB"/>
    <w:rsid w:val="006562FB"/>
    <w:rsid w:val="00656A87"/>
    <w:rsid w:val="00656F4C"/>
    <w:rsid w:val="00657A83"/>
    <w:rsid w:val="00660389"/>
    <w:rsid w:val="00661568"/>
    <w:rsid w:val="00661D8D"/>
    <w:rsid w:val="00664C9D"/>
    <w:rsid w:val="00665064"/>
    <w:rsid w:val="00665823"/>
    <w:rsid w:val="00665910"/>
    <w:rsid w:val="00666026"/>
    <w:rsid w:val="00666852"/>
    <w:rsid w:val="006669D2"/>
    <w:rsid w:val="0066758A"/>
    <w:rsid w:val="006675C2"/>
    <w:rsid w:val="006676E0"/>
    <w:rsid w:val="00667BC1"/>
    <w:rsid w:val="006707D0"/>
    <w:rsid w:val="00670806"/>
    <w:rsid w:val="006711CB"/>
    <w:rsid w:val="00671B75"/>
    <w:rsid w:val="00672BC0"/>
    <w:rsid w:val="0067353D"/>
    <w:rsid w:val="0067404D"/>
    <w:rsid w:val="00674243"/>
    <w:rsid w:val="006760E8"/>
    <w:rsid w:val="00677925"/>
    <w:rsid w:val="00677A5C"/>
    <w:rsid w:val="00677C08"/>
    <w:rsid w:val="00677D44"/>
    <w:rsid w:val="00680224"/>
    <w:rsid w:val="00681E28"/>
    <w:rsid w:val="0068235A"/>
    <w:rsid w:val="00682C8A"/>
    <w:rsid w:val="006840E7"/>
    <w:rsid w:val="006841E2"/>
    <w:rsid w:val="00684305"/>
    <w:rsid w:val="00684374"/>
    <w:rsid w:val="006853EF"/>
    <w:rsid w:val="0068561A"/>
    <w:rsid w:val="00686324"/>
    <w:rsid w:val="00686E4F"/>
    <w:rsid w:val="00690604"/>
    <w:rsid w:val="00690C5E"/>
    <w:rsid w:val="0069183A"/>
    <w:rsid w:val="00691EBB"/>
    <w:rsid w:val="006932B3"/>
    <w:rsid w:val="0069391F"/>
    <w:rsid w:val="00694268"/>
    <w:rsid w:val="00694354"/>
    <w:rsid w:val="006944BD"/>
    <w:rsid w:val="00694A3E"/>
    <w:rsid w:val="00694DE5"/>
    <w:rsid w:val="00694F48"/>
    <w:rsid w:val="00695356"/>
    <w:rsid w:val="006966D8"/>
    <w:rsid w:val="00696CB5"/>
    <w:rsid w:val="006A00B7"/>
    <w:rsid w:val="006A0698"/>
    <w:rsid w:val="006A08DA"/>
    <w:rsid w:val="006A0BB3"/>
    <w:rsid w:val="006A1C28"/>
    <w:rsid w:val="006A1CF0"/>
    <w:rsid w:val="006A2AC3"/>
    <w:rsid w:val="006A325A"/>
    <w:rsid w:val="006A33B2"/>
    <w:rsid w:val="006A33B3"/>
    <w:rsid w:val="006A36F4"/>
    <w:rsid w:val="006A3E09"/>
    <w:rsid w:val="006A4305"/>
    <w:rsid w:val="006A4561"/>
    <w:rsid w:val="006A4B81"/>
    <w:rsid w:val="006A58F6"/>
    <w:rsid w:val="006A61F3"/>
    <w:rsid w:val="006A6221"/>
    <w:rsid w:val="006A6446"/>
    <w:rsid w:val="006A7743"/>
    <w:rsid w:val="006B067A"/>
    <w:rsid w:val="006B0F0A"/>
    <w:rsid w:val="006B11AF"/>
    <w:rsid w:val="006B13C4"/>
    <w:rsid w:val="006B3D0A"/>
    <w:rsid w:val="006B3D4E"/>
    <w:rsid w:val="006B3F1D"/>
    <w:rsid w:val="006B4802"/>
    <w:rsid w:val="006B4DF9"/>
    <w:rsid w:val="006B5C07"/>
    <w:rsid w:val="006B5D1A"/>
    <w:rsid w:val="006B6693"/>
    <w:rsid w:val="006B73DD"/>
    <w:rsid w:val="006B7924"/>
    <w:rsid w:val="006C327C"/>
    <w:rsid w:val="006C32C7"/>
    <w:rsid w:val="006C3334"/>
    <w:rsid w:val="006C3468"/>
    <w:rsid w:val="006C3A6D"/>
    <w:rsid w:val="006C64DA"/>
    <w:rsid w:val="006C7166"/>
    <w:rsid w:val="006C72E5"/>
    <w:rsid w:val="006C7C7C"/>
    <w:rsid w:val="006C7DAB"/>
    <w:rsid w:val="006D0866"/>
    <w:rsid w:val="006D0A44"/>
    <w:rsid w:val="006D210B"/>
    <w:rsid w:val="006D2A96"/>
    <w:rsid w:val="006D2E26"/>
    <w:rsid w:val="006D339B"/>
    <w:rsid w:val="006D3BDF"/>
    <w:rsid w:val="006D46EB"/>
    <w:rsid w:val="006D5E45"/>
    <w:rsid w:val="006D6427"/>
    <w:rsid w:val="006D6513"/>
    <w:rsid w:val="006D6FB2"/>
    <w:rsid w:val="006E0745"/>
    <w:rsid w:val="006E0DE1"/>
    <w:rsid w:val="006E1EB7"/>
    <w:rsid w:val="006E1FB7"/>
    <w:rsid w:val="006E27EA"/>
    <w:rsid w:val="006E28A0"/>
    <w:rsid w:val="006E4F68"/>
    <w:rsid w:val="006E56BD"/>
    <w:rsid w:val="006E5AA8"/>
    <w:rsid w:val="006E5AE9"/>
    <w:rsid w:val="006E6648"/>
    <w:rsid w:val="006E729F"/>
    <w:rsid w:val="006F1844"/>
    <w:rsid w:val="006F1B50"/>
    <w:rsid w:val="006F1FD4"/>
    <w:rsid w:val="006F204A"/>
    <w:rsid w:val="006F2356"/>
    <w:rsid w:val="006F2572"/>
    <w:rsid w:val="006F2585"/>
    <w:rsid w:val="006F285F"/>
    <w:rsid w:val="006F2AF5"/>
    <w:rsid w:val="006F30B4"/>
    <w:rsid w:val="006F3111"/>
    <w:rsid w:val="006F3CDB"/>
    <w:rsid w:val="006F3FD0"/>
    <w:rsid w:val="006F58B1"/>
    <w:rsid w:val="006F619C"/>
    <w:rsid w:val="006F703B"/>
    <w:rsid w:val="006F7EF0"/>
    <w:rsid w:val="006F7EFF"/>
    <w:rsid w:val="00700F32"/>
    <w:rsid w:val="007031F1"/>
    <w:rsid w:val="00703760"/>
    <w:rsid w:val="00704830"/>
    <w:rsid w:val="00705968"/>
    <w:rsid w:val="00705DDA"/>
    <w:rsid w:val="0070698D"/>
    <w:rsid w:val="00707F0B"/>
    <w:rsid w:val="0071019C"/>
    <w:rsid w:val="00710265"/>
    <w:rsid w:val="007103EE"/>
    <w:rsid w:val="007107B3"/>
    <w:rsid w:val="007116B7"/>
    <w:rsid w:val="007123FA"/>
    <w:rsid w:val="0071318E"/>
    <w:rsid w:val="0071452A"/>
    <w:rsid w:val="00714D96"/>
    <w:rsid w:val="00715B58"/>
    <w:rsid w:val="00716711"/>
    <w:rsid w:val="0071761C"/>
    <w:rsid w:val="007177DD"/>
    <w:rsid w:val="00717E31"/>
    <w:rsid w:val="00721AF7"/>
    <w:rsid w:val="007222E9"/>
    <w:rsid w:val="00722405"/>
    <w:rsid w:val="007229FC"/>
    <w:rsid w:val="007238FA"/>
    <w:rsid w:val="00723AB4"/>
    <w:rsid w:val="00723D9B"/>
    <w:rsid w:val="00723FE0"/>
    <w:rsid w:val="00724090"/>
    <w:rsid w:val="007242B2"/>
    <w:rsid w:val="007245C1"/>
    <w:rsid w:val="007249C3"/>
    <w:rsid w:val="00724EBA"/>
    <w:rsid w:val="00725129"/>
    <w:rsid w:val="007254B2"/>
    <w:rsid w:val="007255D0"/>
    <w:rsid w:val="007265B6"/>
    <w:rsid w:val="0072743A"/>
    <w:rsid w:val="00727C71"/>
    <w:rsid w:val="007305D3"/>
    <w:rsid w:val="00730647"/>
    <w:rsid w:val="00730C52"/>
    <w:rsid w:val="00730D27"/>
    <w:rsid w:val="00731B21"/>
    <w:rsid w:val="00731FC4"/>
    <w:rsid w:val="007323C4"/>
    <w:rsid w:val="00734777"/>
    <w:rsid w:val="0073522E"/>
    <w:rsid w:val="00736CD7"/>
    <w:rsid w:val="00737287"/>
    <w:rsid w:val="007405C7"/>
    <w:rsid w:val="00740CD1"/>
    <w:rsid w:val="00740F43"/>
    <w:rsid w:val="0074196A"/>
    <w:rsid w:val="00741C5F"/>
    <w:rsid w:val="00742537"/>
    <w:rsid w:val="007438C3"/>
    <w:rsid w:val="0074565B"/>
    <w:rsid w:val="00745D50"/>
    <w:rsid w:val="00746A6E"/>
    <w:rsid w:val="00746C66"/>
    <w:rsid w:val="0075005A"/>
    <w:rsid w:val="00750890"/>
    <w:rsid w:val="00751228"/>
    <w:rsid w:val="00752403"/>
    <w:rsid w:val="00752D5C"/>
    <w:rsid w:val="007532E6"/>
    <w:rsid w:val="00753430"/>
    <w:rsid w:val="00753484"/>
    <w:rsid w:val="00753A6C"/>
    <w:rsid w:val="00754086"/>
    <w:rsid w:val="007546E1"/>
    <w:rsid w:val="00754C94"/>
    <w:rsid w:val="00755507"/>
    <w:rsid w:val="00756A74"/>
    <w:rsid w:val="007577E8"/>
    <w:rsid w:val="00757836"/>
    <w:rsid w:val="0076002D"/>
    <w:rsid w:val="00761503"/>
    <w:rsid w:val="007621EF"/>
    <w:rsid w:val="007623CD"/>
    <w:rsid w:val="007625B6"/>
    <w:rsid w:val="00764453"/>
    <w:rsid w:val="007650EA"/>
    <w:rsid w:val="00765111"/>
    <w:rsid w:val="00765272"/>
    <w:rsid w:val="0076718E"/>
    <w:rsid w:val="0076744B"/>
    <w:rsid w:val="00767456"/>
    <w:rsid w:val="00767C91"/>
    <w:rsid w:val="00767D9D"/>
    <w:rsid w:val="00767E36"/>
    <w:rsid w:val="007703E5"/>
    <w:rsid w:val="0077157B"/>
    <w:rsid w:val="00771C98"/>
    <w:rsid w:val="007723D5"/>
    <w:rsid w:val="00772F37"/>
    <w:rsid w:val="00773026"/>
    <w:rsid w:val="007739D2"/>
    <w:rsid w:val="007740B0"/>
    <w:rsid w:val="00775142"/>
    <w:rsid w:val="00775EA1"/>
    <w:rsid w:val="0077663A"/>
    <w:rsid w:val="00776BA6"/>
    <w:rsid w:val="00777FD7"/>
    <w:rsid w:val="00780814"/>
    <w:rsid w:val="007808C1"/>
    <w:rsid w:val="007812AD"/>
    <w:rsid w:val="007819AE"/>
    <w:rsid w:val="007820B1"/>
    <w:rsid w:val="00783660"/>
    <w:rsid w:val="00783CB8"/>
    <w:rsid w:val="00783E76"/>
    <w:rsid w:val="007847E2"/>
    <w:rsid w:val="007856F0"/>
    <w:rsid w:val="00785EE0"/>
    <w:rsid w:val="0078623C"/>
    <w:rsid w:val="007868E7"/>
    <w:rsid w:val="0078694D"/>
    <w:rsid w:val="00787EA2"/>
    <w:rsid w:val="00790130"/>
    <w:rsid w:val="0079041C"/>
    <w:rsid w:val="00790435"/>
    <w:rsid w:val="007907E2"/>
    <w:rsid w:val="007912BE"/>
    <w:rsid w:val="00791982"/>
    <w:rsid w:val="00792F64"/>
    <w:rsid w:val="00794406"/>
    <w:rsid w:val="0079540E"/>
    <w:rsid w:val="0079573A"/>
    <w:rsid w:val="007964F0"/>
    <w:rsid w:val="00796A36"/>
    <w:rsid w:val="00797602"/>
    <w:rsid w:val="00797E41"/>
    <w:rsid w:val="007A0A08"/>
    <w:rsid w:val="007A109A"/>
    <w:rsid w:val="007A13A6"/>
    <w:rsid w:val="007A16FF"/>
    <w:rsid w:val="007A185C"/>
    <w:rsid w:val="007A195A"/>
    <w:rsid w:val="007A26C0"/>
    <w:rsid w:val="007A274D"/>
    <w:rsid w:val="007A2A63"/>
    <w:rsid w:val="007A36AD"/>
    <w:rsid w:val="007A5486"/>
    <w:rsid w:val="007A5CAE"/>
    <w:rsid w:val="007A6704"/>
    <w:rsid w:val="007A6D3C"/>
    <w:rsid w:val="007A76A6"/>
    <w:rsid w:val="007A7870"/>
    <w:rsid w:val="007B025D"/>
    <w:rsid w:val="007B0EEC"/>
    <w:rsid w:val="007B0F55"/>
    <w:rsid w:val="007B1D57"/>
    <w:rsid w:val="007B247A"/>
    <w:rsid w:val="007B29E9"/>
    <w:rsid w:val="007B3DF2"/>
    <w:rsid w:val="007B467F"/>
    <w:rsid w:val="007B4BCC"/>
    <w:rsid w:val="007B6C45"/>
    <w:rsid w:val="007B780F"/>
    <w:rsid w:val="007C08FB"/>
    <w:rsid w:val="007C0E10"/>
    <w:rsid w:val="007C1E09"/>
    <w:rsid w:val="007C2031"/>
    <w:rsid w:val="007C2C86"/>
    <w:rsid w:val="007C4669"/>
    <w:rsid w:val="007C564A"/>
    <w:rsid w:val="007C7193"/>
    <w:rsid w:val="007C74F2"/>
    <w:rsid w:val="007C7DAA"/>
    <w:rsid w:val="007C7EC3"/>
    <w:rsid w:val="007D06BA"/>
    <w:rsid w:val="007D09C3"/>
    <w:rsid w:val="007D130D"/>
    <w:rsid w:val="007D1361"/>
    <w:rsid w:val="007D1904"/>
    <w:rsid w:val="007D197B"/>
    <w:rsid w:val="007D1E6C"/>
    <w:rsid w:val="007D1FF7"/>
    <w:rsid w:val="007D2674"/>
    <w:rsid w:val="007D30BB"/>
    <w:rsid w:val="007D32BB"/>
    <w:rsid w:val="007D3310"/>
    <w:rsid w:val="007D3438"/>
    <w:rsid w:val="007D4218"/>
    <w:rsid w:val="007D4376"/>
    <w:rsid w:val="007D4705"/>
    <w:rsid w:val="007D4B33"/>
    <w:rsid w:val="007D5251"/>
    <w:rsid w:val="007D5496"/>
    <w:rsid w:val="007D5B79"/>
    <w:rsid w:val="007D693F"/>
    <w:rsid w:val="007D6A9B"/>
    <w:rsid w:val="007D7CF3"/>
    <w:rsid w:val="007E19DD"/>
    <w:rsid w:val="007E2051"/>
    <w:rsid w:val="007E28E7"/>
    <w:rsid w:val="007E2B2A"/>
    <w:rsid w:val="007E40EA"/>
    <w:rsid w:val="007E41AC"/>
    <w:rsid w:val="007E5703"/>
    <w:rsid w:val="007E5DBA"/>
    <w:rsid w:val="007E6742"/>
    <w:rsid w:val="007E706E"/>
    <w:rsid w:val="007F0295"/>
    <w:rsid w:val="007F0E7B"/>
    <w:rsid w:val="007F0F58"/>
    <w:rsid w:val="007F1414"/>
    <w:rsid w:val="007F2904"/>
    <w:rsid w:val="007F2D0E"/>
    <w:rsid w:val="007F3200"/>
    <w:rsid w:val="007F348E"/>
    <w:rsid w:val="007F379F"/>
    <w:rsid w:val="007F37DD"/>
    <w:rsid w:val="007F521C"/>
    <w:rsid w:val="007F5AE6"/>
    <w:rsid w:val="007F5BE6"/>
    <w:rsid w:val="007F5CD4"/>
    <w:rsid w:val="007F67C9"/>
    <w:rsid w:val="007F7812"/>
    <w:rsid w:val="007F781B"/>
    <w:rsid w:val="00800E0B"/>
    <w:rsid w:val="0080172A"/>
    <w:rsid w:val="008023B2"/>
    <w:rsid w:val="0080282F"/>
    <w:rsid w:val="00803CC8"/>
    <w:rsid w:val="00803F1E"/>
    <w:rsid w:val="00804CD3"/>
    <w:rsid w:val="00804D00"/>
    <w:rsid w:val="00805B24"/>
    <w:rsid w:val="00807370"/>
    <w:rsid w:val="00807D95"/>
    <w:rsid w:val="00811374"/>
    <w:rsid w:val="00811A1B"/>
    <w:rsid w:val="00811DE6"/>
    <w:rsid w:val="00812795"/>
    <w:rsid w:val="008127C3"/>
    <w:rsid w:val="00813874"/>
    <w:rsid w:val="00814312"/>
    <w:rsid w:val="0081608F"/>
    <w:rsid w:val="0081656F"/>
    <w:rsid w:val="00816670"/>
    <w:rsid w:val="00817BA5"/>
    <w:rsid w:val="008206A1"/>
    <w:rsid w:val="008211DD"/>
    <w:rsid w:val="008226F1"/>
    <w:rsid w:val="00823AE7"/>
    <w:rsid w:val="008248CF"/>
    <w:rsid w:val="00824EAF"/>
    <w:rsid w:val="00825744"/>
    <w:rsid w:val="0082595A"/>
    <w:rsid w:val="00825A31"/>
    <w:rsid w:val="008266DD"/>
    <w:rsid w:val="00826B7A"/>
    <w:rsid w:val="00827006"/>
    <w:rsid w:val="0082716A"/>
    <w:rsid w:val="00827475"/>
    <w:rsid w:val="0082796A"/>
    <w:rsid w:val="0083047A"/>
    <w:rsid w:val="00830708"/>
    <w:rsid w:val="00830908"/>
    <w:rsid w:val="00830E27"/>
    <w:rsid w:val="00831787"/>
    <w:rsid w:val="00831F0B"/>
    <w:rsid w:val="008327E7"/>
    <w:rsid w:val="008328DB"/>
    <w:rsid w:val="00832940"/>
    <w:rsid w:val="00835682"/>
    <w:rsid w:val="00835B7E"/>
    <w:rsid w:val="00835EA6"/>
    <w:rsid w:val="008361A7"/>
    <w:rsid w:val="0083627A"/>
    <w:rsid w:val="008364DD"/>
    <w:rsid w:val="00837E1F"/>
    <w:rsid w:val="008401B9"/>
    <w:rsid w:val="00840EE0"/>
    <w:rsid w:val="00842F32"/>
    <w:rsid w:val="00843BF4"/>
    <w:rsid w:val="008450D5"/>
    <w:rsid w:val="00846407"/>
    <w:rsid w:val="00846502"/>
    <w:rsid w:val="00846D3C"/>
    <w:rsid w:val="00853D38"/>
    <w:rsid w:val="008545D1"/>
    <w:rsid w:val="00854741"/>
    <w:rsid w:val="00854D0E"/>
    <w:rsid w:val="00856440"/>
    <w:rsid w:val="00860199"/>
    <w:rsid w:val="008610FC"/>
    <w:rsid w:val="0086278B"/>
    <w:rsid w:val="00862891"/>
    <w:rsid w:val="00863366"/>
    <w:rsid w:val="0086355F"/>
    <w:rsid w:val="00866B96"/>
    <w:rsid w:val="00866EB5"/>
    <w:rsid w:val="0086745E"/>
    <w:rsid w:val="00870324"/>
    <w:rsid w:val="00871C70"/>
    <w:rsid w:val="00873EFC"/>
    <w:rsid w:val="00874552"/>
    <w:rsid w:val="00875870"/>
    <w:rsid w:val="00875874"/>
    <w:rsid w:val="00876900"/>
    <w:rsid w:val="00876C5B"/>
    <w:rsid w:val="00876D7C"/>
    <w:rsid w:val="008770B3"/>
    <w:rsid w:val="00877C93"/>
    <w:rsid w:val="008802C4"/>
    <w:rsid w:val="0088032B"/>
    <w:rsid w:val="008805F4"/>
    <w:rsid w:val="0088085E"/>
    <w:rsid w:val="008818B9"/>
    <w:rsid w:val="0088323B"/>
    <w:rsid w:val="00883477"/>
    <w:rsid w:val="00883678"/>
    <w:rsid w:val="00884DB1"/>
    <w:rsid w:val="00884DCB"/>
    <w:rsid w:val="008851E1"/>
    <w:rsid w:val="00885553"/>
    <w:rsid w:val="00891FD2"/>
    <w:rsid w:val="008922EF"/>
    <w:rsid w:val="00892B93"/>
    <w:rsid w:val="00892F66"/>
    <w:rsid w:val="008938AC"/>
    <w:rsid w:val="00893FB8"/>
    <w:rsid w:val="00894122"/>
    <w:rsid w:val="0089414A"/>
    <w:rsid w:val="00894252"/>
    <w:rsid w:val="008945CB"/>
    <w:rsid w:val="008954B8"/>
    <w:rsid w:val="008961D1"/>
    <w:rsid w:val="00896470"/>
    <w:rsid w:val="00897C66"/>
    <w:rsid w:val="00897E7C"/>
    <w:rsid w:val="008A0A3F"/>
    <w:rsid w:val="008A0E49"/>
    <w:rsid w:val="008A10CB"/>
    <w:rsid w:val="008A13ED"/>
    <w:rsid w:val="008A2416"/>
    <w:rsid w:val="008A2B63"/>
    <w:rsid w:val="008A35CA"/>
    <w:rsid w:val="008A4DA3"/>
    <w:rsid w:val="008A5FF0"/>
    <w:rsid w:val="008A65F3"/>
    <w:rsid w:val="008A661C"/>
    <w:rsid w:val="008A78DC"/>
    <w:rsid w:val="008A7933"/>
    <w:rsid w:val="008B04FD"/>
    <w:rsid w:val="008B11B2"/>
    <w:rsid w:val="008B1F0B"/>
    <w:rsid w:val="008B490B"/>
    <w:rsid w:val="008B4FF8"/>
    <w:rsid w:val="008B583E"/>
    <w:rsid w:val="008B6F45"/>
    <w:rsid w:val="008B72A8"/>
    <w:rsid w:val="008B749C"/>
    <w:rsid w:val="008B7E38"/>
    <w:rsid w:val="008C100F"/>
    <w:rsid w:val="008C36C2"/>
    <w:rsid w:val="008C4C0C"/>
    <w:rsid w:val="008C4C4C"/>
    <w:rsid w:val="008C4D7D"/>
    <w:rsid w:val="008C5FD4"/>
    <w:rsid w:val="008C6510"/>
    <w:rsid w:val="008C6A9B"/>
    <w:rsid w:val="008C71A9"/>
    <w:rsid w:val="008C7A38"/>
    <w:rsid w:val="008C7B70"/>
    <w:rsid w:val="008D09B9"/>
    <w:rsid w:val="008D17AE"/>
    <w:rsid w:val="008D2A0E"/>
    <w:rsid w:val="008D321C"/>
    <w:rsid w:val="008D3784"/>
    <w:rsid w:val="008D409D"/>
    <w:rsid w:val="008D4B5C"/>
    <w:rsid w:val="008D4E3E"/>
    <w:rsid w:val="008D4FC2"/>
    <w:rsid w:val="008D5CE4"/>
    <w:rsid w:val="008D68CE"/>
    <w:rsid w:val="008D73B0"/>
    <w:rsid w:val="008D7C67"/>
    <w:rsid w:val="008E018D"/>
    <w:rsid w:val="008E1155"/>
    <w:rsid w:val="008E1E09"/>
    <w:rsid w:val="008E3D69"/>
    <w:rsid w:val="008E425D"/>
    <w:rsid w:val="008E4E67"/>
    <w:rsid w:val="008E5177"/>
    <w:rsid w:val="008E5355"/>
    <w:rsid w:val="008E560E"/>
    <w:rsid w:val="008E56B1"/>
    <w:rsid w:val="008E65E1"/>
    <w:rsid w:val="008E6962"/>
    <w:rsid w:val="008F06B5"/>
    <w:rsid w:val="008F09C1"/>
    <w:rsid w:val="008F28BA"/>
    <w:rsid w:val="008F5A6F"/>
    <w:rsid w:val="008F5BDB"/>
    <w:rsid w:val="008F67C6"/>
    <w:rsid w:val="008F7E92"/>
    <w:rsid w:val="00900465"/>
    <w:rsid w:val="0090099A"/>
    <w:rsid w:val="00900CFA"/>
    <w:rsid w:val="009011CB"/>
    <w:rsid w:val="00901480"/>
    <w:rsid w:val="00902E2E"/>
    <w:rsid w:val="009032D8"/>
    <w:rsid w:val="00903544"/>
    <w:rsid w:val="00903C69"/>
    <w:rsid w:val="009044B0"/>
    <w:rsid w:val="009045FD"/>
    <w:rsid w:val="00904D1C"/>
    <w:rsid w:val="009061B9"/>
    <w:rsid w:val="00906E65"/>
    <w:rsid w:val="009076B5"/>
    <w:rsid w:val="00907899"/>
    <w:rsid w:val="00911A11"/>
    <w:rsid w:val="00913855"/>
    <w:rsid w:val="009145B7"/>
    <w:rsid w:val="00914C54"/>
    <w:rsid w:val="00914D37"/>
    <w:rsid w:val="00916431"/>
    <w:rsid w:val="00916953"/>
    <w:rsid w:val="009172C0"/>
    <w:rsid w:val="009178BD"/>
    <w:rsid w:val="009203A0"/>
    <w:rsid w:val="00920E6E"/>
    <w:rsid w:val="00921996"/>
    <w:rsid w:val="00921AD8"/>
    <w:rsid w:val="009228D9"/>
    <w:rsid w:val="00923131"/>
    <w:rsid w:val="00925529"/>
    <w:rsid w:val="00925E4F"/>
    <w:rsid w:val="00926636"/>
    <w:rsid w:val="00926880"/>
    <w:rsid w:val="009275CC"/>
    <w:rsid w:val="00927F03"/>
    <w:rsid w:val="00931B46"/>
    <w:rsid w:val="009337CA"/>
    <w:rsid w:val="00933BC3"/>
    <w:rsid w:val="00934671"/>
    <w:rsid w:val="00934BD7"/>
    <w:rsid w:val="00935744"/>
    <w:rsid w:val="00935E19"/>
    <w:rsid w:val="0093711C"/>
    <w:rsid w:val="00937A85"/>
    <w:rsid w:val="009405E0"/>
    <w:rsid w:val="009426BA"/>
    <w:rsid w:val="0094435C"/>
    <w:rsid w:val="009447D4"/>
    <w:rsid w:val="00944C72"/>
    <w:rsid w:val="00944EBF"/>
    <w:rsid w:val="0094529A"/>
    <w:rsid w:val="009457CB"/>
    <w:rsid w:val="009457E6"/>
    <w:rsid w:val="00946176"/>
    <w:rsid w:val="009511D1"/>
    <w:rsid w:val="00951E91"/>
    <w:rsid w:val="00954588"/>
    <w:rsid w:val="009548D5"/>
    <w:rsid w:val="0095556A"/>
    <w:rsid w:val="009561AA"/>
    <w:rsid w:val="009576EE"/>
    <w:rsid w:val="009577F0"/>
    <w:rsid w:val="00957FF1"/>
    <w:rsid w:val="009622C3"/>
    <w:rsid w:val="00963928"/>
    <w:rsid w:val="00963EED"/>
    <w:rsid w:val="00965127"/>
    <w:rsid w:val="0096513D"/>
    <w:rsid w:val="00965B2C"/>
    <w:rsid w:val="00965BA6"/>
    <w:rsid w:val="009664B6"/>
    <w:rsid w:val="00966682"/>
    <w:rsid w:val="0096755D"/>
    <w:rsid w:val="009701FF"/>
    <w:rsid w:val="00970578"/>
    <w:rsid w:val="00970DD1"/>
    <w:rsid w:val="00971A4D"/>
    <w:rsid w:val="00972253"/>
    <w:rsid w:val="00972A38"/>
    <w:rsid w:val="00972CC7"/>
    <w:rsid w:val="00973062"/>
    <w:rsid w:val="00973303"/>
    <w:rsid w:val="00973FD2"/>
    <w:rsid w:val="009741AC"/>
    <w:rsid w:val="00974E7A"/>
    <w:rsid w:val="00975810"/>
    <w:rsid w:val="00975B74"/>
    <w:rsid w:val="00976572"/>
    <w:rsid w:val="0097688D"/>
    <w:rsid w:val="00977164"/>
    <w:rsid w:val="009771AA"/>
    <w:rsid w:val="00980A77"/>
    <w:rsid w:val="00980E22"/>
    <w:rsid w:val="0098100E"/>
    <w:rsid w:val="00981028"/>
    <w:rsid w:val="0098141B"/>
    <w:rsid w:val="0098166D"/>
    <w:rsid w:val="009818B5"/>
    <w:rsid w:val="00981DBE"/>
    <w:rsid w:val="00981F8E"/>
    <w:rsid w:val="00982CB2"/>
    <w:rsid w:val="00983535"/>
    <w:rsid w:val="00984CE7"/>
    <w:rsid w:val="00984DB2"/>
    <w:rsid w:val="00985079"/>
    <w:rsid w:val="009857EF"/>
    <w:rsid w:val="0098597C"/>
    <w:rsid w:val="00986341"/>
    <w:rsid w:val="0098634C"/>
    <w:rsid w:val="0098766F"/>
    <w:rsid w:val="00990CDF"/>
    <w:rsid w:val="00992AA7"/>
    <w:rsid w:val="0099302D"/>
    <w:rsid w:val="00993250"/>
    <w:rsid w:val="00993AA2"/>
    <w:rsid w:val="00993FAC"/>
    <w:rsid w:val="00994050"/>
    <w:rsid w:val="00994141"/>
    <w:rsid w:val="00995D26"/>
    <w:rsid w:val="00995F73"/>
    <w:rsid w:val="00996638"/>
    <w:rsid w:val="009976B5"/>
    <w:rsid w:val="009A003C"/>
    <w:rsid w:val="009A0C0C"/>
    <w:rsid w:val="009A0C66"/>
    <w:rsid w:val="009A102D"/>
    <w:rsid w:val="009A2531"/>
    <w:rsid w:val="009A2CB9"/>
    <w:rsid w:val="009A31B4"/>
    <w:rsid w:val="009A3EE4"/>
    <w:rsid w:val="009A462A"/>
    <w:rsid w:val="009A4841"/>
    <w:rsid w:val="009A54A8"/>
    <w:rsid w:val="009A6263"/>
    <w:rsid w:val="009A73B0"/>
    <w:rsid w:val="009A7654"/>
    <w:rsid w:val="009B06F4"/>
    <w:rsid w:val="009B196A"/>
    <w:rsid w:val="009B1A89"/>
    <w:rsid w:val="009B1E9D"/>
    <w:rsid w:val="009B2134"/>
    <w:rsid w:val="009B27B1"/>
    <w:rsid w:val="009B2BC2"/>
    <w:rsid w:val="009B3047"/>
    <w:rsid w:val="009B323F"/>
    <w:rsid w:val="009B32C2"/>
    <w:rsid w:val="009B3979"/>
    <w:rsid w:val="009B48E1"/>
    <w:rsid w:val="009B4D89"/>
    <w:rsid w:val="009B4E1B"/>
    <w:rsid w:val="009B5143"/>
    <w:rsid w:val="009B58BF"/>
    <w:rsid w:val="009B5E07"/>
    <w:rsid w:val="009B7AF9"/>
    <w:rsid w:val="009B7D8B"/>
    <w:rsid w:val="009B7E6C"/>
    <w:rsid w:val="009C022E"/>
    <w:rsid w:val="009C0EAB"/>
    <w:rsid w:val="009C1193"/>
    <w:rsid w:val="009C11E0"/>
    <w:rsid w:val="009C1C83"/>
    <w:rsid w:val="009C1F3B"/>
    <w:rsid w:val="009C27A3"/>
    <w:rsid w:val="009C28F0"/>
    <w:rsid w:val="009C35EA"/>
    <w:rsid w:val="009C3B99"/>
    <w:rsid w:val="009C4311"/>
    <w:rsid w:val="009C4A41"/>
    <w:rsid w:val="009C5131"/>
    <w:rsid w:val="009C5B8F"/>
    <w:rsid w:val="009C6ED3"/>
    <w:rsid w:val="009C7887"/>
    <w:rsid w:val="009D03F3"/>
    <w:rsid w:val="009D1979"/>
    <w:rsid w:val="009D2018"/>
    <w:rsid w:val="009D2333"/>
    <w:rsid w:val="009D2CA7"/>
    <w:rsid w:val="009D2F2B"/>
    <w:rsid w:val="009D3DC7"/>
    <w:rsid w:val="009D402C"/>
    <w:rsid w:val="009D58C1"/>
    <w:rsid w:val="009D5BE0"/>
    <w:rsid w:val="009D5F90"/>
    <w:rsid w:val="009D6349"/>
    <w:rsid w:val="009D683A"/>
    <w:rsid w:val="009D6AC5"/>
    <w:rsid w:val="009D7D04"/>
    <w:rsid w:val="009E05EE"/>
    <w:rsid w:val="009E12E0"/>
    <w:rsid w:val="009E1EE8"/>
    <w:rsid w:val="009E1F31"/>
    <w:rsid w:val="009E2555"/>
    <w:rsid w:val="009E2D79"/>
    <w:rsid w:val="009E40DC"/>
    <w:rsid w:val="009E446B"/>
    <w:rsid w:val="009E472C"/>
    <w:rsid w:val="009E4953"/>
    <w:rsid w:val="009E4ACB"/>
    <w:rsid w:val="009E4D03"/>
    <w:rsid w:val="009E5438"/>
    <w:rsid w:val="009E59F5"/>
    <w:rsid w:val="009E5EF0"/>
    <w:rsid w:val="009E5F58"/>
    <w:rsid w:val="009E679D"/>
    <w:rsid w:val="009E6C17"/>
    <w:rsid w:val="009E756A"/>
    <w:rsid w:val="009E7B22"/>
    <w:rsid w:val="009E7E1D"/>
    <w:rsid w:val="009E7F6C"/>
    <w:rsid w:val="009F061C"/>
    <w:rsid w:val="009F0EEE"/>
    <w:rsid w:val="009F14C6"/>
    <w:rsid w:val="009F19A7"/>
    <w:rsid w:val="009F1BD6"/>
    <w:rsid w:val="009F20E0"/>
    <w:rsid w:val="009F2194"/>
    <w:rsid w:val="009F3F48"/>
    <w:rsid w:val="009F4D08"/>
    <w:rsid w:val="009F54AB"/>
    <w:rsid w:val="009F577B"/>
    <w:rsid w:val="009F645D"/>
    <w:rsid w:val="009F7DF2"/>
    <w:rsid w:val="00A0034B"/>
    <w:rsid w:val="00A003E0"/>
    <w:rsid w:val="00A00713"/>
    <w:rsid w:val="00A01682"/>
    <w:rsid w:val="00A01D23"/>
    <w:rsid w:val="00A034F2"/>
    <w:rsid w:val="00A0392E"/>
    <w:rsid w:val="00A03B8A"/>
    <w:rsid w:val="00A03B9E"/>
    <w:rsid w:val="00A045CA"/>
    <w:rsid w:val="00A05FC3"/>
    <w:rsid w:val="00A061CF"/>
    <w:rsid w:val="00A062F4"/>
    <w:rsid w:val="00A07E72"/>
    <w:rsid w:val="00A11DFC"/>
    <w:rsid w:val="00A12B00"/>
    <w:rsid w:val="00A136A2"/>
    <w:rsid w:val="00A147DB"/>
    <w:rsid w:val="00A14927"/>
    <w:rsid w:val="00A16073"/>
    <w:rsid w:val="00A1706C"/>
    <w:rsid w:val="00A1747C"/>
    <w:rsid w:val="00A20991"/>
    <w:rsid w:val="00A20EBC"/>
    <w:rsid w:val="00A20FCF"/>
    <w:rsid w:val="00A2221B"/>
    <w:rsid w:val="00A23208"/>
    <w:rsid w:val="00A232A9"/>
    <w:rsid w:val="00A23842"/>
    <w:rsid w:val="00A23FF9"/>
    <w:rsid w:val="00A2414C"/>
    <w:rsid w:val="00A245F5"/>
    <w:rsid w:val="00A2470F"/>
    <w:rsid w:val="00A254E0"/>
    <w:rsid w:val="00A27627"/>
    <w:rsid w:val="00A277BD"/>
    <w:rsid w:val="00A27D0C"/>
    <w:rsid w:val="00A27DC1"/>
    <w:rsid w:val="00A3002A"/>
    <w:rsid w:val="00A30093"/>
    <w:rsid w:val="00A30B1C"/>
    <w:rsid w:val="00A318C7"/>
    <w:rsid w:val="00A31CDF"/>
    <w:rsid w:val="00A32C5C"/>
    <w:rsid w:val="00A346B5"/>
    <w:rsid w:val="00A358B2"/>
    <w:rsid w:val="00A3656D"/>
    <w:rsid w:val="00A3698A"/>
    <w:rsid w:val="00A3735B"/>
    <w:rsid w:val="00A40A68"/>
    <w:rsid w:val="00A4243C"/>
    <w:rsid w:val="00A4274C"/>
    <w:rsid w:val="00A42C12"/>
    <w:rsid w:val="00A437E9"/>
    <w:rsid w:val="00A4549F"/>
    <w:rsid w:val="00A466EF"/>
    <w:rsid w:val="00A4772D"/>
    <w:rsid w:val="00A504D7"/>
    <w:rsid w:val="00A50BB5"/>
    <w:rsid w:val="00A512F2"/>
    <w:rsid w:val="00A524D1"/>
    <w:rsid w:val="00A54039"/>
    <w:rsid w:val="00A54372"/>
    <w:rsid w:val="00A5449C"/>
    <w:rsid w:val="00A54AC8"/>
    <w:rsid w:val="00A54B90"/>
    <w:rsid w:val="00A54EEA"/>
    <w:rsid w:val="00A558AF"/>
    <w:rsid w:val="00A5617E"/>
    <w:rsid w:val="00A573B4"/>
    <w:rsid w:val="00A57484"/>
    <w:rsid w:val="00A57E26"/>
    <w:rsid w:val="00A60B57"/>
    <w:rsid w:val="00A61E86"/>
    <w:rsid w:val="00A627E8"/>
    <w:rsid w:val="00A629B2"/>
    <w:rsid w:val="00A629E0"/>
    <w:rsid w:val="00A62BE6"/>
    <w:rsid w:val="00A6495E"/>
    <w:rsid w:val="00A64B81"/>
    <w:rsid w:val="00A6558A"/>
    <w:rsid w:val="00A65983"/>
    <w:rsid w:val="00A65C48"/>
    <w:rsid w:val="00A66A34"/>
    <w:rsid w:val="00A66B9B"/>
    <w:rsid w:val="00A67044"/>
    <w:rsid w:val="00A67678"/>
    <w:rsid w:val="00A677D9"/>
    <w:rsid w:val="00A70974"/>
    <w:rsid w:val="00A70C37"/>
    <w:rsid w:val="00A71A75"/>
    <w:rsid w:val="00A71E98"/>
    <w:rsid w:val="00A7283E"/>
    <w:rsid w:val="00A72BED"/>
    <w:rsid w:val="00A72CF1"/>
    <w:rsid w:val="00A73931"/>
    <w:rsid w:val="00A76430"/>
    <w:rsid w:val="00A76F2F"/>
    <w:rsid w:val="00A77CC6"/>
    <w:rsid w:val="00A801ED"/>
    <w:rsid w:val="00A81721"/>
    <w:rsid w:val="00A82AF5"/>
    <w:rsid w:val="00A8345B"/>
    <w:rsid w:val="00A83D5A"/>
    <w:rsid w:val="00A840BB"/>
    <w:rsid w:val="00A85529"/>
    <w:rsid w:val="00A86C37"/>
    <w:rsid w:val="00A86E2C"/>
    <w:rsid w:val="00A87BD6"/>
    <w:rsid w:val="00A9083C"/>
    <w:rsid w:val="00A90B1A"/>
    <w:rsid w:val="00A90D8F"/>
    <w:rsid w:val="00A91045"/>
    <w:rsid w:val="00A9147B"/>
    <w:rsid w:val="00A914AC"/>
    <w:rsid w:val="00A91BD0"/>
    <w:rsid w:val="00A9250E"/>
    <w:rsid w:val="00A9363C"/>
    <w:rsid w:val="00A95129"/>
    <w:rsid w:val="00A95980"/>
    <w:rsid w:val="00A960E5"/>
    <w:rsid w:val="00A964E4"/>
    <w:rsid w:val="00A97552"/>
    <w:rsid w:val="00A9775E"/>
    <w:rsid w:val="00A97ADF"/>
    <w:rsid w:val="00A97C69"/>
    <w:rsid w:val="00AA02F4"/>
    <w:rsid w:val="00AA09DB"/>
    <w:rsid w:val="00AA0D85"/>
    <w:rsid w:val="00AA164F"/>
    <w:rsid w:val="00AA1781"/>
    <w:rsid w:val="00AA1D78"/>
    <w:rsid w:val="00AA1DF6"/>
    <w:rsid w:val="00AA2497"/>
    <w:rsid w:val="00AA3F47"/>
    <w:rsid w:val="00AA558D"/>
    <w:rsid w:val="00AA7387"/>
    <w:rsid w:val="00AA771C"/>
    <w:rsid w:val="00AA7856"/>
    <w:rsid w:val="00AB095D"/>
    <w:rsid w:val="00AB169E"/>
    <w:rsid w:val="00AB2944"/>
    <w:rsid w:val="00AB2CDF"/>
    <w:rsid w:val="00AB3753"/>
    <w:rsid w:val="00AB3958"/>
    <w:rsid w:val="00AB4319"/>
    <w:rsid w:val="00AB51D3"/>
    <w:rsid w:val="00AB5FCD"/>
    <w:rsid w:val="00AB7E5B"/>
    <w:rsid w:val="00AC0453"/>
    <w:rsid w:val="00AC0591"/>
    <w:rsid w:val="00AC2304"/>
    <w:rsid w:val="00AC24AE"/>
    <w:rsid w:val="00AC3197"/>
    <w:rsid w:val="00AC35EC"/>
    <w:rsid w:val="00AC4B45"/>
    <w:rsid w:val="00AC5634"/>
    <w:rsid w:val="00AC5DBB"/>
    <w:rsid w:val="00AC6599"/>
    <w:rsid w:val="00AC6D92"/>
    <w:rsid w:val="00AD081E"/>
    <w:rsid w:val="00AD0C1F"/>
    <w:rsid w:val="00AD1396"/>
    <w:rsid w:val="00AD1515"/>
    <w:rsid w:val="00AD15B0"/>
    <w:rsid w:val="00AD1C84"/>
    <w:rsid w:val="00AD214A"/>
    <w:rsid w:val="00AD29BF"/>
    <w:rsid w:val="00AD397E"/>
    <w:rsid w:val="00AD5335"/>
    <w:rsid w:val="00AD549D"/>
    <w:rsid w:val="00AD654C"/>
    <w:rsid w:val="00AD7410"/>
    <w:rsid w:val="00AD7A47"/>
    <w:rsid w:val="00AE02FA"/>
    <w:rsid w:val="00AE19ED"/>
    <w:rsid w:val="00AE1AE4"/>
    <w:rsid w:val="00AE2EB0"/>
    <w:rsid w:val="00AE35FB"/>
    <w:rsid w:val="00AE3ADB"/>
    <w:rsid w:val="00AE5147"/>
    <w:rsid w:val="00AE51A5"/>
    <w:rsid w:val="00AE558D"/>
    <w:rsid w:val="00AE5D83"/>
    <w:rsid w:val="00AE64B3"/>
    <w:rsid w:val="00AE7EFF"/>
    <w:rsid w:val="00AF089C"/>
    <w:rsid w:val="00AF0BD2"/>
    <w:rsid w:val="00AF1163"/>
    <w:rsid w:val="00AF13E0"/>
    <w:rsid w:val="00AF214E"/>
    <w:rsid w:val="00AF2DF1"/>
    <w:rsid w:val="00AF35CC"/>
    <w:rsid w:val="00AF3634"/>
    <w:rsid w:val="00AF3F87"/>
    <w:rsid w:val="00AF4820"/>
    <w:rsid w:val="00AF4D1D"/>
    <w:rsid w:val="00AF56D3"/>
    <w:rsid w:val="00AF5C12"/>
    <w:rsid w:val="00AF625D"/>
    <w:rsid w:val="00AF627E"/>
    <w:rsid w:val="00AF7637"/>
    <w:rsid w:val="00B02142"/>
    <w:rsid w:val="00B02670"/>
    <w:rsid w:val="00B042AF"/>
    <w:rsid w:val="00B06DFE"/>
    <w:rsid w:val="00B11096"/>
    <w:rsid w:val="00B11514"/>
    <w:rsid w:val="00B11577"/>
    <w:rsid w:val="00B11D99"/>
    <w:rsid w:val="00B11ED3"/>
    <w:rsid w:val="00B1330C"/>
    <w:rsid w:val="00B13566"/>
    <w:rsid w:val="00B13DBC"/>
    <w:rsid w:val="00B1493F"/>
    <w:rsid w:val="00B14F39"/>
    <w:rsid w:val="00B15198"/>
    <w:rsid w:val="00B15259"/>
    <w:rsid w:val="00B168D7"/>
    <w:rsid w:val="00B1697D"/>
    <w:rsid w:val="00B171F9"/>
    <w:rsid w:val="00B173BE"/>
    <w:rsid w:val="00B17668"/>
    <w:rsid w:val="00B17AF1"/>
    <w:rsid w:val="00B17BEF"/>
    <w:rsid w:val="00B20A80"/>
    <w:rsid w:val="00B21B8B"/>
    <w:rsid w:val="00B21E66"/>
    <w:rsid w:val="00B23038"/>
    <w:rsid w:val="00B2304D"/>
    <w:rsid w:val="00B230EC"/>
    <w:rsid w:val="00B237EC"/>
    <w:rsid w:val="00B23B8D"/>
    <w:rsid w:val="00B2409E"/>
    <w:rsid w:val="00B2432F"/>
    <w:rsid w:val="00B246AE"/>
    <w:rsid w:val="00B2511F"/>
    <w:rsid w:val="00B253B2"/>
    <w:rsid w:val="00B2698D"/>
    <w:rsid w:val="00B300AE"/>
    <w:rsid w:val="00B30C7D"/>
    <w:rsid w:val="00B31332"/>
    <w:rsid w:val="00B319E6"/>
    <w:rsid w:val="00B3288E"/>
    <w:rsid w:val="00B32BAF"/>
    <w:rsid w:val="00B330B0"/>
    <w:rsid w:val="00B34552"/>
    <w:rsid w:val="00B3499E"/>
    <w:rsid w:val="00B34C5A"/>
    <w:rsid w:val="00B34EE1"/>
    <w:rsid w:val="00B35F2D"/>
    <w:rsid w:val="00B36618"/>
    <w:rsid w:val="00B375D4"/>
    <w:rsid w:val="00B40461"/>
    <w:rsid w:val="00B41BD2"/>
    <w:rsid w:val="00B4211F"/>
    <w:rsid w:val="00B4214D"/>
    <w:rsid w:val="00B4218A"/>
    <w:rsid w:val="00B43710"/>
    <w:rsid w:val="00B43B1E"/>
    <w:rsid w:val="00B43DBA"/>
    <w:rsid w:val="00B45422"/>
    <w:rsid w:val="00B45E93"/>
    <w:rsid w:val="00B4645E"/>
    <w:rsid w:val="00B46E97"/>
    <w:rsid w:val="00B47114"/>
    <w:rsid w:val="00B47208"/>
    <w:rsid w:val="00B475C4"/>
    <w:rsid w:val="00B4788D"/>
    <w:rsid w:val="00B47C71"/>
    <w:rsid w:val="00B509B9"/>
    <w:rsid w:val="00B50F84"/>
    <w:rsid w:val="00B51FD6"/>
    <w:rsid w:val="00B536FC"/>
    <w:rsid w:val="00B53E7E"/>
    <w:rsid w:val="00B55572"/>
    <w:rsid w:val="00B55E65"/>
    <w:rsid w:val="00B55F32"/>
    <w:rsid w:val="00B5617C"/>
    <w:rsid w:val="00B57012"/>
    <w:rsid w:val="00B57187"/>
    <w:rsid w:val="00B603B0"/>
    <w:rsid w:val="00B606BD"/>
    <w:rsid w:val="00B60A12"/>
    <w:rsid w:val="00B61A2A"/>
    <w:rsid w:val="00B61DA5"/>
    <w:rsid w:val="00B61DB9"/>
    <w:rsid w:val="00B62187"/>
    <w:rsid w:val="00B62DBF"/>
    <w:rsid w:val="00B638C3"/>
    <w:rsid w:val="00B63F24"/>
    <w:rsid w:val="00B642C9"/>
    <w:rsid w:val="00B64626"/>
    <w:rsid w:val="00B64792"/>
    <w:rsid w:val="00B6521A"/>
    <w:rsid w:val="00B656EB"/>
    <w:rsid w:val="00B65889"/>
    <w:rsid w:val="00B66095"/>
    <w:rsid w:val="00B67047"/>
    <w:rsid w:val="00B67558"/>
    <w:rsid w:val="00B70BD7"/>
    <w:rsid w:val="00B714BD"/>
    <w:rsid w:val="00B71CE4"/>
    <w:rsid w:val="00B71EF7"/>
    <w:rsid w:val="00B72AA1"/>
    <w:rsid w:val="00B744A7"/>
    <w:rsid w:val="00B754D3"/>
    <w:rsid w:val="00B75B82"/>
    <w:rsid w:val="00B76D2E"/>
    <w:rsid w:val="00B7704A"/>
    <w:rsid w:val="00B77584"/>
    <w:rsid w:val="00B77B14"/>
    <w:rsid w:val="00B802EB"/>
    <w:rsid w:val="00B80D2A"/>
    <w:rsid w:val="00B818A9"/>
    <w:rsid w:val="00B81F19"/>
    <w:rsid w:val="00B82FDD"/>
    <w:rsid w:val="00B8362C"/>
    <w:rsid w:val="00B84400"/>
    <w:rsid w:val="00B85332"/>
    <w:rsid w:val="00B85489"/>
    <w:rsid w:val="00B85C3B"/>
    <w:rsid w:val="00B86A74"/>
    <w:rsid w:val="00B86B75"/>
    <w:rsid w:val="00B86BAF"/>
    <w:rsid w:val="00B8756D"/>
    <w:rsid w:val="00B87583"/>
    <w:rsid w:val="00B9009A"/>
    <w:rsid w:val="00B91289"/>
    <w:rsid w:val="00B91742"/>
    <w:rsid w:val="00B92395"/>
    <w:rsid w:val="00B93135"/>
    <w:rsid w:val="00B94D7D"/>
    <w:rsid w:val="00B94D92"/>
    <w:rsid w:val="00B953A1"/>
    <w:rsid w:val="00B95502"/>
    <w:rsid w:val="00B95DCB"/>
    <w:rsid w:val="00B96978"/>
    <w:rsid w:val="00B96FAC"/>
    <w:rsid w:val="00B972FE"/>
    <w:rsid w:val="00B97B10"/>
    <w:rsid w:val="00BA0621"/>
    <w:rsid w:val="00BA0DF8"/>
    <w:rsid w:val="00BA1225"/>
    <w:rsid w:val="00BA1F37"/>
    <w:rsid w:val="00BA26E2"/>
    <w:rsid w:val="00BA285E"/>
    <w:rsid w:val="00BA2C74"/>
    <w:rsid w:val="00BA2CE9"/>
    <w:rsid w:val="00BA2F4D"/>
    <w:rsid w:val="00BA55AC"/>
    <w:rsid w:val="00BA5786"/>
    <w:rsid w:val="00BA6B6B"/>
    <w:rsid w:val="00BA75D8"/>
    <w:rsid w:val="00BA7BBF"/>
    <w:rsid w:val="00BA7EEC"/>
    <w:rsid w:val="00BB0045"/>
    <w:rsid w:val="00BB0105"/>
    <w:rsid w:val="00BB0C0A"/>
    <w:rsid w:val="00BB0E49"/>
    <w:rsid w:val="00BB0F3C"/>
    <w:rsid w:val="00BB10B1"/>
    <w:rsid w:val="00BB1523"/>
    <w:rsid w:val="00BB19A9"/>
    <w:rsid w:val="00BB1FBB"/>
    <w:rsid w:val="00BB272F"/>
    <w:rsid w:val="00BB3332"/>
    <w:rsid w:val="00BB34D7"/>
    <w:rsid w:val="00BB3E9C"/>
    <w:rsid w:val="00BB4151"/>
    <w:rsid w:val="00BB4180"/>
    <w:rsid w:val="00BB4345"/>
    <w:rsid w:val="00BB50F5"/>
    <w:rsid w:val="00BB5181"/>
    <w:rsid w:val="00BB531A"/>
    <w:rsid w:val="00BB5402"/>
    <w:rsid w:val="00BB5A25"/>
    <w:rsid w:val="00BB64D0"/>
    <w:rsid w:val="00BB66AA"/>
    <w:rsid w:val="00BC071F"/>
    <w:rsid w:val="00BC0BD6"/>
    <w:rsid w:val="00BC0C53"/>
    <w:rsid w:val="00BC1B65"/>
    <w:rsid w:val="00BC23AB"/>
    <w:rsid w:val="00BC2685"/>
    <w:rsid w:val="00BC2760"/>
    <w:rsid w:val="00BC2B8A"/>
    <w:rsid w:val="00BC3B51"/>
    <w:rsid w:val="00BC42D1"/>
    <w:rsid w:val="00BC471F"/>
    <w:rsid w:val="00BC4C67"/>
    <w:rsid w:val="00BC4C69"/>
    <w:rsid w:val="00BC4E3D"/>
    <w:rsid w:val="00BC5421"/>
    <w:rsid w:val="00BC5C7C"/>
    <w:rsid w:val="00BC616F"/>
    <w:rsid w:val="00BC70F0"/>
    <w:rsid w:val="00BC7D1D"/>
    <w:rsid w:val="00BC7DB2"/>
    <w:rsid w:val="00BC7FF4"/>
    <w:rsid w:val="00BD1DB2"/>
    <w:rsid w:val="00BD1F10"/>
    <w:rsid w:val="00BD2189"/>
    <w:rsid w:val="00BD21AF"/>
    <w:rsid w:val="00BD26A3"/>
    <w:rsid w:val="00BD2BE9"/>
    <w:rsid w:val="00BD2C9B"/>
    <w:rsid w:val="00BD2D29"/>
    <w:rsid w:val="00BD3546"/>
    <w:rsid w:val="00BD4065"/>
    <w:rsid w:val="00BD5311"/>
    <w:rsid w:val="00BD75DF"/>
    <w:rsid w:val="00BE0EFD"/>
    <w:rsid w:val="00BE28C9"/>
    <w:rsid w:val="00BE2AFA"/>
    <w:rsid w:val="00BE2BF2"/>
    <w:rsid w:val="00BE3267"/>
    <w:rsid w:val="00BE4167"/>
    <w:rsid w:val="00BE4196"/>
    <w:rsid w:val="00BE437F"/>
    <w:rsid w:val="00BE4A07"/>
    <w:rsid w:val="00BE5A93"/>
    <w:rsid w:val="00BE622B"/>
    <w:rsid w:val="00BE65D6"/>
    <w:rsid w:val="00BE662B"/>
    <w:rsid w:val="00BE6934"/>
    <w:rsid w:val="00BE7912"/>
    <w:rsid w:val="00BE7A17"/>
    <w:rsid w:val="00BE7F3E"/>
    <w:rsid w:val="00BF0C39"/>
    <w:rsid w:val="00BF4E9E"/>
    <w:rsid w:val="00BF5153"/>
    <w:rsid w:val="00BF541C"/>
    <w:rsid w:val="00BF6625"/>
    <w:rsid w:val="00BF674F"/>
    <w:rsid w:val="00C00BFA"/>
    <w:rsid w:val="00C01098"/>
    <w:rsid w:val="00C01113"/>
    <w:rsid w:val="00C0113B"/>
    <w:rsid w:val="00C0128D"/>
    <w:rsid w:val="00C01428"/>
    <w:rsid w:val="00C01800"/>
    <w:rsid w:val="00C01DF8"/>
    <w:rsid w:val="00C02D32"/>
    <w:rsid w:val="00C0337E"/>
    <w:rsid w:val="00C0350A"/>
    <w:rsid w:val="00C0485A"/>
    <w:rsid w:val="00C04C11"/>
    <w:rsid w:val="00C05097"/>
    <w:rsid w:val="00C057A0"/>
    <w:rsid w:val="00C06ACD"/>
    <w:rsid w:val="00C07E71"/>
    <w:rsid w:val="00C10167"/>
    <w:rsid w:val="00C106B5"/>
    <w:rsid w:val="00C11A8F"/>
    <w:rsid w:val="00C11E85"/>
    <w:rsid w:val="00C14EF1"/>
    <w:rsid w:val="00C15397"/>
    <w:rsid w:val="00C159D1"/>
    <w:rsid w:val="00C15F2A"/>
    <w:rsid w:val="00C1676B"/>
    <w:rsid w:val="00C173D1"/>
    <w:rsid w:val="00C20B2B"/>
    <w:rsid w:val="00C20C23"/>
    <w:rsid w:val="00C2123E"/>
    <w:rsid w:val="00C217D2"/>
    <w:rsid w:val="00C241C3"/>
    <w:rsid w:val="00C25917"/>
    <w:rsid w:val="00C25936"/>
    <w:rsid w:val="00C26099"/>
    <w:rsid w:val="00C2664D"/>
    <w:rsid w:val="00C2693D"/>
    <w:rsid w:val="00C272AB"/>
    <w:rsid w:val="00C27301"/>
    <w:rsid w:val="00C27577"/>
    <w:rsid w:val="00C27CAB"/>
    <w:rsid w:val="00C30B66"/>
    <w:rsid w:val="00C310BF"/>
    <w:rsid w:val="00C3137D"/>
    <w:rsid w:val="00C3294D"/>
    <w:rsid w:val="00C3311C"/>
    <w:rsid w:val="00C344F8"/>
    <w:rsid w:val="00C348AD"/>
    <w:rsid w:val="00C34E31"/>
    <w:rsid w:val="00C3582A"/>
    <w:rsid w:val="00C35843"/>
    <w:rsid w:val="00C35EFE"/>
    <w:rsid w:val="00C36EC2"/>
    <w:rsid w:val="00C37292"/>
    <w:rsid w:val="00C375C1"/>
    <w:rsid w:val="00C37D8D"/>
    <w:rsid w:val="00C40E6A"/>
    <w:rsid w:val="00C40F2F"/>
    <w:rsid w:val="00C4155D"/>
    <w:rsid w:val="00C419AF"/>
    <w:rsid w:val="00C41A31"/>
    <w:rsid w:val="00C41A4C"/>
    <w:rsid w:val="00C41ED2"/>
    <w:rsid w:val="00C42E9F"/>
    <w:rsid w:val="00C43EEC"/>
    <w:rsid w:val="00C4610D"/>
    <w:rsid w:val="00C46B6B"/>
    <w:rsid w:val="00C5025D"/>
    <w:rsid w:val="00C50636"/>
    <w:rsid w:val="00C51707"/>
    <w:rsid w:val="00C52103"/>
    <w:rsid w:val="00C52404"/>
    <w:rsid w:val="00C52827"/>
    <w:rsid w:val="00C53800"/>
    <w:rsid w:val="00C5417D"/>
    <w:rsid w:val="00C54DD2"/>
    <w:rsid w:val="00C54E97"/>
    <w:rsid w:val="00C55BD2"/>
    <w:rsid w:val="00C56252"/>
    <w:rsid w:val="00C57A74"/>
    <w:rsid w:val="00C6055F"/>
    <w:rsid w:val="00C60B4C"/>
    <w:rsid w:val="00C612B0"/>
    <w:rsid w:val="00C62C24"/>
    <w:rsid w:val="00C6315A"/>
    <w:rsid w:val="00C643F9"/>
    <w:rsid w:val="00C6445C"/>
    <w:rsid w:val="00C64D14"/>
    <w:rsid w:val="00C652AD"/>
    <w:rsid w:val="00C65369"/>
    <w:rsid w:val="00C657C7"/>
    <w:rsid w:val="00C65B5F"/>
    <w:rsid w:val="00C66C62"/>
    <w:rsid w:val="00C67C3B"/>
    <w:rsid w:val="00C70222"/>
    <w:rsid w:val="00C70D7A"/>
    <w:rsid w:val="00C71214"/>
    <w:rsid w:val="00C71304"/>
    <w:rsid w:val="00C713DF"/>
    <w:rsid w:val="00C71651"/>
    <w:rsid w:val="00C71F75"/>
    <w:rsid w:val="00C73A86"/>
    <w:rsid w:val="00C7404A"/>
    <w:rsid w:val="00C74DAD"/>
    <w:rsid w:val="00C75178"/>
    <w:rsid w:val="00C75D94"/>
    <w:rsid w:val="00C7672E"/>
    <w:rsid w:val="00C77AAC"/>
    <w:rsid w:val="00C81FA3"/>
    <w:rsid w:val="00C82139"/>
    <w:rsid w:val="00C827E7"/>
    <w:rsid w:val="00C82D77"/>
    <w:rsid w:val="00C83002"/>
    <w:rsid w:val="00C8326C"/>
    <w:rsid w:val="00C83530"/>
    <w:rsid w:val="00C844D4"/>
    <w:rsid w:val="00C84969"/>
    <w:rsid w:val="00C85274"/>
    <w:rsid w:val="00C85E54"/>
    <w:rsid w:val="00C86AB4"/>
    <w:rsid w:val="00C86B94"/>
    <w:rsid w:val="00C8733B"/>
    <w:rsid w:val="00C9004E"/>
    <w:rsid w:val="00C91FCC"/>
    <w:rsid w:val="00C931AD"/>
    <w:rsid w:val="00C947BB"/>
    <w:rsid w:val="00C949B6"/>
    <w:rsid w:val="00C94B4D"/>
    <w:rsid w:val="00C9557B"/>
    <w:rsid w:val="00C95B45"/>
    <w:rsid w:val="00C964D8"/>
    <w:rsid w:val="00C96918"/>
    <w:rsid w:val="00C96EC8"/>
    <w:rsid w:val="00C9780A"/>
    <w:rsid w:val="00CA0736"/>
    <w:rsid w:val="00CA092F"/>
    <w:rsid w:val="00CA0D67"/>
    <w:rsid w:val="00CA1C74"/>
    <w:rsid w:val="00CA1E09"/>
    <w:rsid w:val="00CA2099"/>
    <w:rsid w:val="00CA35C5"/>
    <w:rsid w:val="00CA415E"/>
    <w:rsid w:val="00CA437A"/>
    <w:rsid w:val="00CA4A9F"/>
    <w:rsid w:val="00CA554F"/>
    <w:rsid w:val="00CA644E"/>
    <w:rsid w:val="00CA65D3"/>
    <w:rsid w:val="00CA6E44"/>
    <w:rsid w:val="00CA79E4"/>
    <w:rsid w:val="00CB059B"/>
    <w:rsid w:val="00CB05D0"/>
    <w:rsid w:val="00CB05F6"/>
    <w:rsid w:val="00CB074C"/>
    <w:rsid w:val="00CB0B18"/>
    <w:rsid w:val="00CB0B5A"/>
    <w:rsid w:val="00CB1693"/>
    <w:rsid w:val="00CB327F"/>
    <w:rsid w:val="00CB5CD1"/>
    <w:rsid w:val="00CB5F4F"/>
    <w:rsid w:val="00CB676E"/>
    <w:rsid w:val="00CB6C5F"/>
    <w:rsid w:val="00CB6ECE"/>
    <w:rsid w:val="00CB7041"/>
    <w:rsid w:val="00CB7F6D"/>
    <w:rsid w:val="00CC10A8"/>
    <w:rsid w:val="00CC1199"/>
    <w:rsid w:val="00CC1969"/>
    <w:rsid w:val="00CC1FB1"/>
    <w:rsid w:val="00CC22B9"/>
    <w:rsid w:val="00CC22D8"/>
    <w:rsid w:val="00CC2591"/>
    <w:rsid w:val="00CC2A76"/>
    <w:rsid w:val="00CC3366"/>
    <w:rsid w:val="00CC3668"/>
    <w:rsid w:val="00CC455E"/>
    <w:rsid w:val="00CC466F"/>
    <w:rsid w:val="00CC4B02"/>
    <w:rsid w:val="00CC66E8"/>
    <w:rsid w:val="00CC6C02"/>
    <w:rsid w:val="00CC7934"/>
    <w:rsid w:val="00CD205E"/>
    <w:rsid w:val="00CD27F7"/>
    <w:rsid w:val="00CD2C39"/>
    <w:rsid w:val="00CD3C41"/>
    <w:rsid w:val="00CD3DB1"/>
    <w:rsid w:val="00CD3EDF"/>
    <w:rsid w:val="00CD4234"/>
    <w:rsid w:val="00CD43B0"/>
    <w:rsid w:val="00CD4FC5"/>
    <w:rsid w:val="00CD56B2"/>
    <w:rsid w:val="00CD576B"/>
    <w:rsid w:val="00CD5A11"/>
    <w:rsid w:val="00CD5C9E"/>
    <w:rsid w:val="00CD65CD"/>
    <w:rsid w:val="00CE0279"/>
    <w:rsid w:val="00CE0EC9"/>
    <w:rsid w:val="00CE11B3"/>
    <w:rsid w:val="00CE3AA0"/>
    <w:rsid w:val="00CE3F75"/>
    <w:rsid w:val="00CE573E"/>
    <w:rsid w:val="00CE57C4"/>
    <w:rsid w:val="00CE5E6A"/>
    <w:rsid w:val="00CE6A91"/>
    <w:rsid w:val="00CE7117"/>
    <w:rsid w:val="00CE751A"/>
    <w:rsid w:val="00CF0558"/>
    <w:rsid w:val="00CF0A6F"/>
    <w:rsid w:val="00CF29AA"/>
    <w:rsid w:val="00CF3858"/>
    <w:rsid w:val="00CF39A2"/>
    <w:rsid w:val="00CF46FF"/>
    <w:rsid w:val="00CF4997"/>
    <w:rsid w:val="00CF49B7"/>
    <w:rsid w:val="00CF6001"/>
    <w:rsid w:val="00CF6126"/>
    <w:rsid w:val="00CF61DD"/>
    <w:rsid w:val="00CF7FE0"/>
    <w:rsid w:val="00D013D0"/>
    <w:rsid w:val="00D030D8"/>
    <w:rsid w:val="00D032DD"/>
    <w:rsid w:val="00D04567"/>
    <w:rsid w:val="00D050FB"/>
    <w:rsid w:val="00D05F17"/>
    <w:rsid w:val="00D05F6A"/>
    <w:rsid w:val="00D06296"/>
    <w:rsid w:val="00D063CA"/>
    <w:rsid w:val="00D07367"/>
    <w:rsid w:val="00D077FA"/>
    <w:rsid w:val="00D07822"/>
    <w:rsid w:val="00D07CDD"/>
    <w:rsid w:val="00D125E7"/>
    <w:rsid w:val="00D1365F"/>
    <w:rsid w:val="00D138AE"/>
    <w:rsid w:val="00D14CD1"/>
    <w:rsid w:val="00D14DE0"/>
    <w:rsid w:val="00D1529B"/>
    <w:rsid w:val="00D159B4"/>
    <w:rsid w:val="00D16338"/>
    <w:rsid w:val="00D167FF"/>
    <w:rsid w:val="00D2104C"/>
    <w:rsid w:val="00D21803"/>
    <w:rsid w:val="00D225A5"/>
    <w:rsid w:val="00D228DB"/>
    <w:rsid w:val="00D2388F"/>
    <w:rsid w:val="00D23C42"/>
    <w:rsid w:val="00D2466A"/>
    <w:rsid w:val="00D2509D"/>
    <w:rsid w:val="00D2548B"/>
    <w:rsid w:val="00D25716"/>
    <w:rsid w:val="00D26867"/>
    <w:rsid w:val="00D27956"/>
    <w:rsid w:val="00D279C6"/>
    <w:rsid w:val="00D3047C"/>
    <w:rsid w:val="00D31286"/>
    <w:rsid w:val="00D31FB8"/>
    <w:rsid w:val="00D3213E"/>
    <w:rsid w:val="00D32410"/>
    <w:rsid w:val="00D326BE"/>
    <w:rsid w:val="00D32908"/>
    <w:rsid w:val="00D33B4E"/>
    <w:rsid w:val="00D33EE5"/>
    <w:rsid w:val="00D35412"/>
    <w:rsid w:val="00D35693"/>
    <w:rsid w:val="00D35A26"/>
    <w:rsid w:val="00D3606A"/>
    <w:rsid w:val="00D36946"/>
    <w:rsid w:val="00D40D0B"/>
    <w:rsid w:val="00D40D68"/>
    <w:rsid w:val="00D4150E"/>
    <w:rsid w:val="00D4169E"/>
    <w:rsid w:val="00D432A1"/>
    <w:rsid w:val="00D435A0"/>
    <w:rsid w:val="00D45B2F"/>
    <w:rsid w:val="00D45CC5"/>
    <w:rsid w:val="00D45D33"/>
    <w:rsid w:val="00D468C1"/>
    <w:rsid w:val="00D46E78"/>
    <w:rsid w:val="00D4790B"/>
    <w:rsid w:val="00D50292"/>
    <w:rsid w:val="00D50A37"/>
    <w:rsid w:val="00D50F7D"/>
    <w:rsid w:val="00D516D4"/>
    <w:rsid w:val="00D5212A"/>
    <w:rsid w:val="00D538E1"/>
    <w:rsid w:val="00D53D9A"/>
    <w:rsid w:val="00D53F92"/>
    <w:rsid w:val="00D542ED"/>
    <w:rsid w:val="00D546DA"/>
    <w:rsid w:val="00D551EA"/>
    <w:rsid w:val="00D5540E"/>
    <w:rsid w:val="00D558BE"/>
    <w:rsid w:val="00D56110"/>
    <w:rsid w:val="00D56121"/>
    <w:rsid w:val="00D562E0"/>
    <w:rsid w:val="00D56AFC"/>
    <w:rsid w:val="00D573E7"/>
    <w:rsid w:val="00D5798D"/>
    <w:rsid w:val="00D6004C"/>
    <w:rsid w:val="00D60950"/>
    <w:rsid w:val="00D622A6"/>
    <w:rsid w:val="00D62307"/>
    <w:rsid w:val="00D62897"/>
    <w:rsid w:val="00D63493"/>
    <w:rsid w:val="00D63F31"/>
    <w:rsid w:val="00D65E9D"/>
    <w:rsid w:val="00D663C2"/>
    <w:rsid w:val="00D66776"/>
    <w:rsid w:val="00D66EF5"/>
    <w:rsid w:val="00D67257"/>
    <w:rsid w:val="00D70FE9"/>
    <w:rsid w:val="00D71A4D"/>
    <w:rsid w:val="00D7292A"/>
    <w:rsid w:val="00D72BC4"/>
    <w:rsid w:val="00D73216"/>
    <w:rsid w:val="00D73FB4"/>
    <w:rsid w:val="00D75881"/>
    <w:rsid w:val="00D7791C"/>
    <w:rsid w:val="00D8025C"/>
    <w:rsid w:val="00D80B4C"/>
    <w:rsid w:val="00D815CB"/>
    <w:rsid w:val="00D819D7"/>
    <w:rsid w:val="00D8258C"/>
    <w:rsid w:val="00D832C1"/>
    <w:rsid w:val="00D8367D"/>
    <w:rsid w:val="00D83DF2"/>
    <w:rsid w:val="00D84BAB"/>
    <w:rsid w:val="00D850E5"/>
    <w:rsid w:val="00D8620A"/>
    <w:rsid w:val="00D86737"/>
    <w:rsid w:val="00D8712A"/>
    <w:rsid w:val="00D904CC"/>
    <w:rsid w:val="00D90689"/>
    <w:rsid w:val="00D90706"/>
    <w:rsid w:val="00D91278"/>
    <w:rsid w:val="00D918AE"/>
    <w:rsid w:val="00D9316A"/>
    <w:rsid w:val="00D93C1B"/>
    <w:rsid w:val="00D94CD1"/>
    <w:rsid w:val="00D954DD"/>
    <w:rsid w:val="00D97404"/>
    <w:rsid w:val="00D97DB7"/>
    <w:rsid w:val="00DA03B4"/>
    <w:rsid w:val="00DA066A"/>
    <w:rsid w:val="00DA10EC"/>
    <w:rsid w:val="00DA16F2"/>
    <w:rsid w:val="00DA1E27"/>
    <w:rsid w:val="00DA218A"/>
    <w:rsid w:val="00DA3858"/>
    <w:rsid w:val="00DA3FD5"/>
    <w:rsid w:val="00DA54B4"/>
    <w:rsid w:val="00DA5663"/>
    <w:rsid w:val="00DA65F4"/>
    <w:rsid w:val="00DB13A7"/>
    <w:rsid w:val="00DB1D2C"/>
    <w:rsid w:val="00DB219B"/>
    <w:rsid w:val="00DB3BFA"/>
    <w:rsid w:val="00DB410D"/>
    <w:rsid w:val="00DB4909"/>
    <w:rsid w:val="00DB511D"/>
    <w:rsid w:val="00DB5516"/>
    <w:rsid w:val="00DB5D81"/>
    <w:rsid w:val="00DB7451"/>
    <w:rsid w:val="00DB7CA7"/>
    <w:rsid w:val="00DC03CC"/>
    <w:rsid w:val="00DC0E49"/>
    <w:rsid w:val="00DC16EA"/>
    <w:rsid w:val="00DC2571"/>
    <w:rsid w:val="00DC272B"/>
    <w:rsid w:val="00DC2CF7"/>
    <w:rsid w:val="00DC3614"/>
    <w:rsid w:val="00DC3E9E"/>
    <w:rsid w:val="00DC55C6"/>
    <w:rsid w:val="00DC6988"/>
    <w:rsid w:val="00DC6E39"/>
    <w:rsid w:val="00DC7699"/>
    <w:rsid w:val="00DD08C7"/>
    <w:rsid w:val="00DD0CE7"/>
    <w:rsid w:val="00DD197B"/>
    <w:rsid w:val="00DD2202"/>
    <w:rsid w:val="00DD2546"/>
    <w:rsid w:val="00DD3265"/>
    <w:rsid w:val="00DD35A5"/>
    <w:rsid w:val="00DD375D"/>
    <w:rsid w:val="00DD4F9F"/>
    <w:rsid w:val="00DD5179"/>
    <w:rsid w:val="00DD74C2"/>
    <w:rsid w:val="00DD774F"/>
    <w:rsid w:val="00DD79BA"/>
    <w:rsid w:val="00DE0040"/>
    <w:rsid w:val="00DE0F91"/>
    <w:rsid w:val="00DE12F5"/>
    <w:rsid w:val="00DE19F7"/>
    <w:rsid w:val="00DE3E5C"/>
    <w:rsid w:val="00DE5F96"/>
    <w:rsid w:val="00DE67D1"/>
    <w:rsid w:val="00DE790E"/>
    <w:rsid w:val="00DE7D0F"/>
    <w:rsid w:val="00DF0641"/>
    <w:rsid w:val="00DF0918"/>
    <w:rsid w:val="00DF1320"/>
    <w:rsid w:val="00DF1C24"/>
    <w:rsid w:val="00DF1E07"/>
    <w:rsid w:val="00DF4EEE"/>
    <w:rsid w:val="00DF50C2"/>
    <w:rsid w:val="00DF5982"/>
    <w:rsid w:val="00DF5A0B"/>
    <w:rsid w:val="00DF5B72"/>
    <w:rsid w:val="00DF5D95"/>
    <w:rsid w:val="00DF5EB7"/>
    <w:rsid w:val="00DF6659"/>
    <w:rsid w:val="00DF7AD6"/>
    <w:rsid w:val="00DF7DB5"/>
    <w:rsid w:val="00E00C40"/>
    <w:rsid w:val="00E02EDE"/>
    <w:rsid w:val="00E04191"/>
    <w:rsid w:val="00E0545E"/>
    <w:rsid w:val="00E058C5"/>
    <w:rsid w:val="00E0594F"/>
    <w:rsid w:val="00E05C14"/>
    <w:rsid w:val="00E064BE"/>
    <w:rsid w:val="00E0662D"/>
    <w:rsid w:val="00E0735F"/>
    <w:rsid w:val="00E10808"/>
    <w:rsid w:val="00E10F53"/>
    <w:rsid w:val="00E1105F"/>
    <w:rsid w:val="00E114CB"/>
    <w:rsid w:val="00E1158E"/>
    <w:rsid w:val="00E12260"/>
    <w:rsid w:val="00E12C7A"/>
    <w:rsid w:val="00E12F2A"/>
    <w:rsid w:val="00E133CD"/>
    <w:rsid w:val="00E139ED"/>
    <w:rsid w:val="00E14644"/>
    <w:rsid w:val="00E14D13"/>
    <w:rsid w:val="00E16D79"/>
    <w:rsid w:val="00E21CC0"/>
    <w:rsid w:val="00E21F7B"/>
    <w:rsid w:val="00E2201F"/>
    <w:rsid w:val="00E22403"/>
    <w:rsid w:val="00E22957"/>
    <w:rsid w:val="00E22A3F"/>
    <w:rsid w:val="00E22C7C"/>
    <w:rsid w:val="00E233B6"/>
    <w:rsid w:val="00E24681"/>
    <w:rsid w:val="00E25EAF"/>
    <w:rsid w:val="00E26240"/>
    <w:rsid w:val="00E26B95"/>
    <w:rsid w:val="00E27678"/>
    <w:rsid w:val="00E279B0"/>
    <w:rsid w:val="00E30FFD"/>
    <w:rsid w:val="00E316DD"/>
    <w:rsid w:val="00E32623"/>
    <w:rsid w:val="00E328D4"/>
    <w:rsid w:val="00E330F6"/>
    <w:rsid w:val="00E337A8"/>
    <w:rsid w:val="00E34060"/>
    <w:rsid w:val="00E34A14"/>
    <w:rsid w:val="00E34A24"/>
    <w:rsid w:val="00E34B00"/>
    <w:rsid w:val="00E3537F"/>
    <w:rsid w:val="00E36C1A"/>
    <w:rsid w:val="00E37814"/>
    <w:rsid w:val="00E37C55"/>
    <w:rsid w:val="00E401E1"/>
    <w:rsid w:val="00E40920"/>
    <w:rsid w:val="00E410E3"/>
    <w:rsid w:val="00E41284"/>
    <w:rsid w:val="00E41313"/>
    <w:rsid w:val="00E417B9"/>
    <w:rsid w:val="00E41C19"/>
    <w:rsid w:val="00E42537"/>
    <w:rsid w:val="00E4278C"/>
    <w:rsid w:val="00E42CEE"/>
    <w:rsid w:val="00E43B42"/>
    <w:rsid w:val="00E443D2"/>
    <w:rsid w:val="00E4520C"/>
    <w:rsid w:val="00E46790"/>
    <w:rsid w:val="00E46D91"/>
    <w:rsid w:val="00E4764B"/>
    <w:rsid w:val="00E47776"/>
    <w:rsid w:val="00E50638"/>
    <w:rsid w:val="00E50B2D"/>
    <w:rsid w:val="00E51304"/>
    <w:rsid w:val="00E519B7"/>
    <w:rsid w:val="00E521C1"/>
    <w:rsid w:val="00E53D03"/>
    <w:rsid w:val="00E5453D"/>
    <w:rsid w:val="00E54673"/>
    <w:rsid w:val="00E563F4"/>
    <w:rsid w:val="00E56767"/>
    <w:rsid w:val="00E56AF3"/>
    <w:rsid w:val="00E56CA4"/>
    <w:rsid w:val="00E57328"/>
    <w:rsid w:val="00E57AC2"/>
    <w:rsid w:val="00E60591"/>
    <w:rsid w:val="00E60E0F"/>
    <w:rsid w:val="00E621E8"/>
    <w:rsid w:val="00E6325E"/>
    <w:rsid w:val="00E6352D"/>
    <w:rsid w:val="00E63E36"/>
    <w:rsid w:val="00E6434A"/>
    <w:rsid w:val="00E64449"/>
    <w:rsid w:val="00E6446D"/>
    <w:rsid w:val="00E6509C"/>
    <w:rsid w:val="00E6567A"/>
    <w:rsid w:val="00E65EA6"/>
    <w:rsid w:val="00E661A6"/>
    <w:rsid w:val="00E66342"/>
    <w:rsid w:val="00E66B1F"/>
    <w:rsid w:val="00E67854"/>
    <w:rsid w:val="00E7047C"/>
    <w:rsid w:val="00E7103A"/>
    <w:rsid w:val="00E71FB4"/>
    <w:rsid w:val="00E725AD"/>
    <w:rsid w:val="00E731D5"/>
    <w:rsid w:val="00E73717"/>
    <w:rsid w:val="00E73CFA"/>
    <w:rsid w:val="00E746E6"/>
    <w:rsid w:val="00E74F03"/>
    <w:rsid w:val="00E75140"/>
    <w:rsid w:val="00E75475"/>
    <w:rsid w:val="00E76A13"/>
    <w:rsid w:val="00E76F75"/>
    <w:rsid w:val="00E773E0"/>
    <w:rsid w:val="00E77627"/>
    <w:rsid w:val="00E776C6"/>
    <w:rsid w:val="00E77E07"/>
    <w:rsid w:val="00E77E7E"/>
    <w:rsid w:val="00E80B66"/>
    <w:rsid w:val="00E80C2D"/>
    <w:rsid w:val="00E80E5B"/>
    <w:rsid w:val="00E8301F"/>
    <w:rsid w:val="00E83216"/>
    <w:rsid w:val="00E836B3"/>
    <w:rsid w:val="00E844F0"/>
    <w:rsid w:val="00E84A68"/>
    <w:rsid w:val="00E85762"/>
    <w:rsid w:val="00E8580E"/>
    <w:rsid w:val="00E85AB4"/>
    <w:rsid w:val="00E86B2A"/>
    <w:rsid w:val="00E86E94"/>
    <w:rsid w:val="00E87571"/>
    <w:rsid w:val="00E87DD6"/>
    <w:rsid w:val="00E92746"/>
    <w:rsid w:val="00E92D11"/>
    <w:rsid w:val="00E93547"/>
    <w:rsid w:val="00E9398B"/>
    <w:rsid w:val="00E95476"/>
    <w:rsid w:val="00E962A8"/>
    <w:rsid w:val="00E96E39"/>
    <w:rsid w:val="00E9706F"/>
    <w:rsid w:val="00E97215"/>
    <w:rsid w:val="00EA160E"/>
    <w:rsid w:val="00EA1848"/>
    <w:rsid w:val="00EA1D6C"/>
    <w:rsid w:val="00EA20C5"/>
    <w:rsid w:val="00EA2731"/>
    <w:rsid w:val="00EA2C09"/>
    <w:rsid w:val="00EA2FCB"/>
    <w:rsid w:val="00EA3A2F"/>
    <w:rsid w:val="00EA3A56"/>
    <w:rsid w:val="00EA4E3A"/>
    <w:rsid w:val="00EA52EB"/>
    <w:rsid w:val="00EA57B3"/>
    <w:rsid w:val="00EA671D"/>
    <w:rsid w:val="00EA6AF2"/>
    <w:rsid w:val="00EA6E60"/>
    <w:rsid w:val="00EB06BE"/>
    <w:rsid w:val="00EB104B"/>
    <w:rsid w:val="00EB1CA2"/>
    <w:rsid w:val="00EB63A4"/>
    <w:rsid w:val="00EB63AC"/>
    <w:rsid w:val="00EB6408"/>
    <w:rsid w:val="00EB6F34"/>
    <w:rsid w:val="00EB7F32"/>
    <w:rsid w:val="00EC0531"/>
    <w:rsid w:val="00EC0EBC"/>
    <w:rsid w:val="00EC1476"/>
    <w:rsid w:val="00EC14AB"/>
    <w:rsid w:val="00EC19C3"/>
    <w:rsid w:val="00EC1ED5"/>
    <w:rsid w:val="00EC2BE8"/>
    <w:rsid w:val="00EC3B9D"/>
    <w:rsid w:val="00EC4346"/>
    <w:rsid w:val="00EC454B"/>
    <w:rsid w:val="00EC5D2B"/>
    <w:rsid w:val="00EC62DA"/>
    <w:rsid w:val="00EC69C4"/>
    <w:rsid w:val="00EC6E0B"/>
    <w:rsid w:val="00EC7BC7"/>
    <w:rsid w:val="00EC7CFC"/>
    <w:rsid w:val="00EC7D12"/>
    <w:rsid w:val="00ED11FE"/>
    <w:rsid w:val="00ED2C1F"/>
    <w:rsid w:val="00ED2CB4"/>
    <w:rsid w:val="00ED3902"/>
    <w:rsid w:val="00ED3AFF"/>
    <w:rsid w:val="00ED449E"/>
    <w:rsid w:val="00ED595F"/>
    <w:rsid w:val="00ED596F"/>
    <w:rsid w:val="00EE043E"/>
    <w:rsid w:val="00EE0E89"/>
    <w:rsid w:val="00EE1EB8"/>
    <w:rsid w:val="00EE301A"/>
    <w:rsid w:val="00EE30E1"/>
    <w:rsid w:val="00EE57E6"/>
    <w:rsid w:val="00EE6E33"/>
    <w:rsid w:val="00EE73EB"/>
    <w:rsid w:val="00EE7FB8"/>
    <w:rsid w:val="00EF053A"/>
    <w:rsid w:val="00EF07B9"/>
    <w:rsid w:val="00EF0F49"/>
    <w:rsid w:val="00EF13DA"/>
    <w:rsid w:val="00EF1FB0"/>
    <w:rsid w:val="00EF211D"/>
    <w:rsid w:val="00EF27B5"/>
    <w:rsid w:val="00EF3B1A"/>
    <w:rsid w:val="00EF3CE6"/>
    <w:rsid w:val="00EF414E"/>
    <w:rsid w:val="00EF41E4"/>
    <w:rsid w:val="00EF4E9D"/>
    <w:rsid w:val="00EF5826"/>
    <w:rsid w:val="00EF711C"/>
    <w:rsid w:val="00EF76B2"/>
    <w:rsid w:val="00EF7CD5"/>
    <w:rsid w:val="00F00098"/>
    <w:rsid w:val="00F000E8"/>
    <w:rsid w:val="00F00208"/>
    <w:rsid w:val="00F00905"/>
    <w:rsid w:val="00F01067"/>
    <w:rsid w:val="00F01194"/>
    <w:rsid w:val="00F01564"/>
    <w:rsid w:val="00F01ABD"/>
    <w:rsid w:val="00F01AE0"/>
    <w:rsid w:val="00F03095"/>
    <w:rsid w:val="00F03254"/>
    <w:rsid w:val="00F03BC7"/>
    <w:rsid w:val="00F04449"/>
    <w:rsid w:val="00F04480"/>
    <w:rsid w:val="00F04BE6"/>
    <w:rsid w:val="00F04C5E"/>
    <w:rsid w:val="00F04D0A"/>
    <w:rsid w:val="00F05AEC"/>
    <w:rsid w:val="00F05D21"/>
    <w:rsid w:val="00F06405"/>
    <w:rsid w:val="00F07337"/>
    <w:rsid w:val="00F07533"/>
    <w:rsid w:val="00F07DCA"/>
    <w:rsid w:val="00F10CB7"/>
    <w:rsid w:val="00F113DB"/>
    <w:rsid w:val="00F113EC"/>
    <w:rsid w:val="00F131E2"/>
    <w:rsid w:val="00F141FA"/>
    <w:rsid w:val="00F16BB6"/>
    <w:rsid w:val="00F177F3"/>
    <w:rsid w:val="00F205FA"/>
    <w:rsid w:val="00F21022"/>
    <w:rsid w:val="00F21DF0"/>
    <w:rsid w:val="00F220CE"/>
    <w:rsid w:val="00F230B1"/>
    <w:rsid w:val="00F23B11"/>
    <w:rsid w:val="00F23D65"/>
    <w:rsid w:val="00F242B5"/>
    <w:rsid w:val="00F24639"/>
    <w:rsid w:val="00F248BB"/>
    <w:rsid w:val="00F25263"/>
    <w:rsid w:val="00F25505"/>
    <w:rsid w:val="00F25752"/>
    <w:rsid w:val="00F25CFA"/>
    <w:rsid w:val="00F26AA6"/>
    <w:rsid w:val="00F26F1F"/>
    <w:rsid w:val="00F26FD9"/>
    <w:rsid w:val="00F27022"/>
    <w:rsid w:val="00F27889"/>
    <w:rsid w:val="00F278D1"/>
    <w:rsid w:val="00F27B6C"/>
    <w:rsid w:val="00F304EF"/>
    <w:rsid w:val="00F3360D"/>
    <w:rsid w:val="00F34088"/>
    <w:rsid w:val="00F3535D"/>
    <w:rsid w:val="00F37DBE"/>
    <w:rsid w:val="00F408C1"/>
    <w:rsid w:val="00F40F9E"/>
    <w:rsid w:val="00F412BC"/>
    <w:rsid w:val="00F439E7"/>
    <w:rsid w:val="00F44040"/>
    <w:rsid w:val="00F446AD"/>
    <w:rsid w:val="00F4481E"/>
    <w:rsid w:val="00F44C33"/>
    <w:rsid w:val="00F4591A"/>
    <w:rsid w:val="00F45A34"/>
    <w:rsid w:val="00F47746"/>
    <w:rsid w:val="00F477F2"/>
    <w:rsid w:val="00F5035B"/>
    <w:rsid w:val="00F510FB"/>
    <w:rsid w:val="00F51151"/>
    <w:rsid w:val="00F512F3"/>
    <w:rsid w:val="00F51C63"/>
    <w:rsid w:val="00F52579"/>
    <w:rsid w:val="00F52A68"/>
    <w:rsid w:val="00F53AC7"/>
    <w:rsid w:val="00F53CF6"/>
    <w:rsid w:val="00F54E9A"/>
    <w:rsid w:val="00F5608F"/>
    <w:rsid w:val="00F57A36"/>
    <w:rsid w:val="00F57EC0"/>
    <w:rsid w:val="00F610C7"/>
    <w:rsid w:val="00F61ACE"/>
    <w:rsid w:val="00F61BB7"/>
    <w:rsid w:val="00F6200B"/>
    <w:rsid w:val="00F625EE"/>
    <w:rsid w:val="00F62708"/>
    <w:rsid w:val="00F63395"/>
    <w:rsid w:val="00F63877"/>
    <w:rsid w:val="00F6403F"/>
    <w:rsid w:val="00F6467E"/>
    <w:rsid w:val="00F657CF"/>
    <w:rsid w:val="00F65E9E"/>
    <w:rsid w:val="00F674BF"/>
    <w:rsid w:val="00F70787"/>
    <w:rsid w:val="00F70CAF"/>
    <w:rsid w:val="00F716B4"/>
    <w:rsid w:val="00F73E76"/>
    <w:rsid w:val="00F743A0"/>
    <w:rsid w:val="00F74452"/>
    <w:rsid w:val="00F75BD4"/>
    <w:rsid w:val="00F768EB"/>
    <w:rsid w:val="00F771B7"/>
    <w:rsid w:val="00F77B6B"/>
    <w:rsid w:val="00F80534"/>
    <w:rsid w:val="00F8063A"/>
    <w:rsid w:val="00F8076A"/>
    <w:rsid w:val="00F80CDD"/>
    <w:rsid w:val="00F82C80"/>
    <w:rsid w:val="00F838C8"/>
    <w:rsid w:val="00F843A3"/>
    <w:rsid w:val="00F84489"/>
    <w:rsid w:val="00F853BD"/>
    <w:rsid w:val="00F853D5"/>
    <w:rsid w:val="00F85413"/>
    <w:rsid w:val="00F85B84"/>
    <w:rsid w:val="00F864FC"/>
    <w:rsid w:val="00F86555"/>
    <w:rsid w:val="00F87C03"/>
    <w:rsid w:val="00F908DF"/>
    <w:rsid w:val="00F90AF3"/>
    <w:rsid w:val="00F90C0F"/>
    <w:rsid w:val="00F9189E"/>
    <w:rsid w:val="00F91AD0"/>
    <w:rsid w:val="00F9269F"/>
    <w:rsid w:val="00F92A7A"/>
    <w:rsid w:val="00F93434"/>
    <w:rsid w:val="00F93611"/>
    <w:rsid w:val="00F93909"/>
    <w:rsid w:val="00F939CF"/>
    <w:rsid w:val="00F93BC4"/>
    <w:rsid w:val="00F93EEB"/>
    <w:rsid w:val="00F9511D"/>
    <w:rsid w:val="00F9522C"/>
    <w:rsid w:val="00F96048"/>
    <w:rsid w:val="00F9642C"/>
    <w:rsid w:val="00FA09E1"/>
    <w:rsid w:val="00FA10CD"/>
    <w:rsid w:val="00FA126A"/>
    <w:rsid w:val="00FA35BA"/>
    <w:rsid w:val="00FA5B57"/>
    <w:rsid w:val="00FA667B"/>
    <w:rsid w:val="00FA6DF0"/>
    <w:rsid w:val="00FA7573"/>
    <w:rsid w:val="00FB0600"/>
    <w:rsid w:val="00FB0679"/>
    <w:rsid w:val="00FB0D22"/>
    <w:rsid w:val="00FB12AE"/>
    <w:rsid w:val="00FB16EA"/>
    <w:rsid w:val="00FB1C38"/>
    <w:rsid w:val="00FB2887"/>
    <w:rsid w:val="00FB2ABF"/>
    <w:rsid w:val="00FB4402"/>
    <w:rsid w:val="00FB4D09"/>
    <w:rsid w:val="00FB5679"/>
    <w:rsid w:val="00FB5F7C"/>
    <w:rsid w:val="00FB683D"/>
    <w:rsid w:val="00FB69E0"/>
    <w:rsid w:val="00FB7D0D"/>
    <w:rsid w:val="00FB7DCC"/>
    <w:rsid w:val="00FC14B3"/>
    <w:rsid w:val="00FC28A0"/>
    <w:rsid w:val="00FC33A9"/>
    <w:rsid w:val="00FC4247"/>
    <w:rsid w:val="00FC43AA"/>
    <w:rsid w:val="00FC4D09"/>
    <w:rsid w:val="00FC4E95"/>
    <w:rsid w:val="00FC4FF9"/>
    <w:rsid w:val="00FC6162"/>
    <w:rsid w:val="00FC667B"/>
    <w:rsid w:val="00FC66FE"/>
    <w:rsid w:val="00FD036E"/>
    <w:rsid w:val="00FD03F3"/>
    <w:rsid w:val="00FD0449"/>
    <w:rsid w:val="00FD0882"/>
    <w:rsid w:val="00FD08D4"/>
    <w:rsid w:val="00FD0F03"/>
    <w:rsid w:val="00FD2CBB"/>
    <w:rsid w:val="00FD2F2D"/>
    <w:rsid w:val="00FD37A2"/>
    <w:rsid w:val="00FD50F4"/>
    <w:rsid w:val="00FD6C04"/>
    <w:rsid w:val="00FE002F"/>
    <w:rsid w:val="00FE097D"/>
    <w:rsid w:val="00FE2A41"/>
    <w:rsid w:val="00FE2A96"/>
    <w:rsid w:val="00FE4567"/>
    <w:rsid w:val="00FE5EB9"/>
    <w:rsid w:val="00FE745A"/>
    <w:rsid w:val="00FE74C8"/>
    <w:rsid w:val="00FE79AF"/>
    <w:rsid w:val="00FF0D35"/>
    <w:rsid w:val="00FF137E"/>
    <w:rsid w:val="00FF1CCA"/>
    <w:rsid w:val="00FF1EFF"/>
    <w:rsid w:val="00FF22D3"/>
    <w:rsid w:val="00FF252A"/>
    <w:rsid w:val="00FF26D1"/>
    <w:rsid w:val="00FF2962"/>
    <w:rsid w:val="00FF5D25"/>
    <w:rsid w:val="00FF6D23"/>
    <w:rsid w:val="00FF7135"/>
    <w:rsid w:val="00FF717E"/>
    <w:rsid w:val="00FF726C"/>
    <w:rsid w:val="00FF76C5"/>
    <w:rsid w:val="00FF7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4D8"/>
    <w:rPr>
      <w:sz w:val="24"/>
      <w:szCs w:val="24"/>
    </w:rPr>
  </w:style>
  <w:style w:type="paragraph" w:styleId="Heading1">
    <w:name w:val="heading 1"/>
    <w:basedOn w:val="Normal"/>
    <w:next w:val="Normal"/>
    <w:link w:val="Heading1Char"/>
    <w:qFormat/>
    <w:rsid w:val="0047570C"/>
    <w:pPr>
      <w:keepNext/>
      <w:spacing w:before="440" w:after="240"/>
      <w:outlineLvl w:val="0"/>
    </w:pPr>
    <w:rPr>
      <w:bCs/>
      <w:color w:val="FEFEFE"/>
      <w:kern w:val="32"/>
      <w:sz w:val="32"/>
      <w:szCs w:val="32"/>
    </w:rPr>
  </w:style>
  <w:style w:type="paragraph" w:styleId="Heading2">
    <w:name w:val="heading 2"/>
    <w:basedOn w:val="Normal"/>
    <w:next w:val="Normal"/>
    <w:link w:val="Heading2Char"/>
    <w:qFormat/>
    <w:rsid w:val="0047570C"/>
    <w:pPr>
      <w:keepNext/>
      <w:spacing w:before="440" w:after="240"/>
      <w:outlineLvl w:val="1"/>
    </w:pPr>
    <w:rPr>
      <w:bCs/>
      <w:iCs/>
      <w:color w:val="FEFEFE"/>
      <w:sz w:val="28"/>
      <w:szCs w:val="18"/>
    </w:rPr>
  </w:style>
  <w:style w:type="paragraph" w:styleId="Heading3">
    <w:name w:val="heading 3"/>
    <w:basedOn w:val="Normal"/>
    <w:next w:val="Normal"/>
    <w:link w:val="Heading3Char"/>
    <w:qFormat/>
    <w:rsid w:val="0047570C"/>
    <w:pPr>
      <w:spacing w:before="300" w:line="280" w:lineRule="exact"/>
      <w:outlineLvl w:val="2"/>
    </w:pPr>
    <w:rPr>
      <w:rFonts w:ascii="Arial Bold" w:hAnsi="Arial Bold"/>
      <w:b/>
      <w:bCs/>
      <w:color w:val="FEFEFE"/>
      <w:szCs w:val="48"/>
    </w:rPr>
  </w:style>
  <w:style w:type="paragraph" w:styleId="Heading4">
    <w:name w:val="heading 4"/>
    <w:basedOn w:val="Normal"/>
    <w:next w:val="Normal"/>
    <w:link w:val="Heading4Char"/>
    <w:qFormat/>
    <w:rsid w:val="0047570C"/>
    <w:pPr>
      <w:keepNext/>
      <w:spacing w:before="240" w:after="60"/>
      <w:outlineLvl w:val="3"/>
    </w:pPr>
    <w:rPr>
      <w:b/>
      <w:bCs/>
      <w:sz w:val="28"/>
      <w:szCs w:val="28"/>
    </w:rPr>
  </w:style>
  <w:style w:type="paragraph" w:styleId="Heading5">
    <w:name w:val="heading 5"/>
    <w:basedOn w:val="Normal"/>
    <w:next w:val="Normal"/>
    <w:link w:val="Heading5Char"/>
    <w:qFormat/>
    <w:rsid w:val="0047570C"/>
    <w:pPr>
      <w:spacing w:before="240" w:after="60"/>
      <w:outlineLvl w:val="4"/>
    </w:pPr>
    <w:rPr>
      <w:b/>
      <w:bCs/>
      <w:i/>
      <w:iCs/>
      <w:sz w:val="26"/>
      <w:szCs w:val="26"/>
    </w:rPr>
  </w:style>
  <w:style w:type="paragraph" w:styleId="Heading6">
    <w:name w:val="heading 6"/>
    <w:basedOn w:val="Normal"/>
    <w:next w:val="Normal"/>
    <w:link w:val="Heading6Char"/>
    <w:qFormat/>
    <w:rsid w:val="0047570C"/>
    <w:pPr>
      <w:spacing w:before="240" w:after="60"/>
      <w:outlineLvl w:val="5"/>
    </w:pPr>
    <w:rPr>
      <w:b/>
      <w:bCs/>
      <w:sz w:val="22"/>
      <w:szCs w:val="22"/>
    </w:rPr>
  </w:style>
  <w:style w:type="paragraph" w:styleId="Heading7">
    <w:name w:val="heading 7"/>
    <w:basedOn w:val="Normal"/>
    <w:next w:val="Normal"/>
    <w:link w:val="Heading7Char"/>
    <w:qFormat/>
    <w:rsid w:val="0047570C"/>
    <w:pPr>
      <w:spacing w:before="240" w:after="60"/>
      <w:outlineLvl w:val="6"/>
    </w:pPr>
  </w:style>
  <w:style w:type="paragraph" w:styleId="Heading8">
    <w:name w:val="heading 8"/>
    <w:basedOn w:val="Normal"/>
    <w:next w:val="Normal"/>
    <w:link w:val="Heading8Char"/>
    <w:qFormat/>
    <w:rsid w:val="0047570C"/>
    <w:pPr>
      <w:spacing w:before="240" w:after="60"/>
      <w:outlineLvl w:val="7"/>
    </w:pPr>
    <w:rPr>
      <w:i/>
      <w:iCs/>
    </w:rPr>
  </w:style>
  <w:style w:type="paragraph" w:styleId="Heading9">
    <w:name w:val="heading 9"/>
    <w:basedOn w:val="Normal"/>
    <w:next w:val="Normal"/>
    <w:link w:val="Heading9Char"/>
    <w:qFormat/>
    <w:rsid w:val="0047570C"/>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OBJSETTTL">
    <w:name w:val="CF_OBJSET_TTL"/>
    <w:rsid w:val="00BB4345"/>
    <w:pPr>
      <w:keepNext/>
      <w:pBdr>
        <w:bottom w:val="single" w:sz="4" w:space="1" w:color="808080"/>
      </w:pBdr>
      <w:suppressAutoHyphens/>
      <w:spacing w:before="480" w:after="180" w:line="340" w:lineRule="atLeast"/>
    </w:pPr>
    <w:rPr>
      <w:rFonts w:ascii="Arial" w:eastAsia="Arial Unicode MS" w:hAnsi="Arial" w:cs="Arial"/>
      <w:b/>
      <w:bCs/>
      <w:sz w:val="30"/>
      <w:szCs w:val="29"/>
    </w:rPr>
  </w:style>
  <w:style w:type="paragraph" w:customStyle="1" w:styleId="CFOBJSETSUBTTL">
    <w:name w:val="CF_OBJSET_SUBTTL"/>
    <w:rsid w:val="0047570C"/>
    <w:pPr>
      <w:keepNext/>
      <w:suppressAutoHyphens/>
      <w:spacing w:before="160" w:after="80" w:line="300" w:lineRule="atLeast"/>
    </w:pPr>
    <w:rPr>
      <w:rFonts w:ascii="Arial" w:eastAsia="Arial Unicode MS" w:hAnsi="Arial" w:cs="Courier New"/>
      <w:b/>
      <w:sz w:val="26"/>
      <w:szCs w:val="24"/>
    </w:rPr>
  </w:style>
  <w:style w:type="paragraph" w:customStyle="1" w:styleId="CFOBJSETFIRST">
    <w:name w:val="CF_OBJSET_FIRST"/>
    <w:rsid w:val="0047570C"/>
    <w:pPr>
      <w:spacing w:line="280" w:lineRule="atLeast"/>
      <w:ind w:left="480"/>
    </w:pPr>
    <w:rPr>
      <w:rFonts w:eastAsia="Arial Unicode MS"/>
      <w:sz w:val="22"/>
      <w:szCs w:val="24"/>
    </w:rPr>
  </w:style>
  <w:style w:type="paragraph" w:customStyle="1" w:styleId="CFOBJSETH1">
    <w:name w:val="CF_OBJSET_H1"/>
    <w:rsid w:val="00347831"/>
    <w:pPr>
      <w:keepNext/>
      <w:suppressAutoHyphens/>
      <w:spacing w:before="240" w:after="100" w:line="300" w:lineRule="atLeast"/>
    </w:pPr>
    <w:rPr>
      <w:rFonts w:ascii="Arial Bold" w:eastAsia="Arial Unicode MS" w:hAnsi="Arial Bold" w:cs="Arial"/>
      <w:b/>
      <w:bCs/>
      <w:sz w:val="24"/>
      <w:szCs w:val="24"/>
    </w:rPr>
  </w:style>
  <w:style w:type="paragraph" w:customStyle="1" w:styleId="SFSUPTTL">
    <w:name w:val="SF_SUPTTL"/>
    <w:rsid w:val="00D516D4"/>
    <w:pPr>
      <w:keepNext/>
      <w:pBdr>
        <w:bottom w:val="single" w:sz="4" w:space="1" w:color="808080"/>
      </w:pBdr>
      <w:suppressAutoHyphens/>
      <w:spacing w:before="480" w:after="180" w:line="340" w:lineRule="atLeast"/>
    </w:pPr>
    <w:rPr>
      <w:rFonts w:ascii="Arial" w:eastAsia="Arial Unicode MS" w:hAnsi="Arial" w:cs="Courier New"/>
      <w:b/>
      <w:sz w:val="30"/>
      <w:szCs w:val="24"/>
    </w:rPr>
  </w:style>
  <w:style w:type="paragraph" w:customStyle="1" w:styleId="SFTTL">
    <w:name w:val="SF_TTL"/>
    <w:rsid w:val="00C159D1"/>
    <w:pPr>
      <w:keepNext/>
      <w:suppressAutoHyphens/>
      <w:spacing w:before="280" w:line="310" w:lineRule="atLeast"/>
    </w:pPr>
    <w:rPr>
      <w:rFonts w:ascii="Arial" w:eastAsia="Arial Unicode MS" w:hAnsi="Arial" w:cs="Courier New"/>
      <w:b/>
      <w:sz w:val="26"/>
      <w:szCs w:val="24"/>
    </w:rPr>
  </w:style>
  <w:style w:type="paragraph" w:customStyle="1" w:styleId="SFSUBTTL">
    <w:name w:val="SF_SUBTTL"/>
    <w:rsid w:val="00C159D1"/>
    <w:pPr>
      <w:keepNext/>
      <w:suppressAutoHyphens/>
      <w:spacing w:before="240" w:after="40" w:line="290" w:lineRule="atLeast"/>
    </w:pPr>
    <w:rPr>
      <w:rFonts w:ascii="Arial" w:eastAsia="Arial Unicode MS" w:hAnsi="Arial" w:cs="Courier New"/>
      <w:b/>
      <w:sz w:val="22"/>
      <w:szCs w:val="28"/>
    </w:rPr>
  </w:style>
  <w:style w:type="paragraph" w:customStyle="1" w:styleId="SFBLFIRST">
    <w:name w:val="SF_BL_FIRST"/>
    <w:rsid w:val="0047570C"/>
    <w:pPr>
      <w:spacing w:before="80" w:after="80" w:line="280" w:lineRule="atLeast"/>
      <w:ind w:left="720" w:hanging="240"/>
    </w:pPr>
    <w:rPr>
      <w:rFonts w:eastAsia="Arial Unicode MS"/>
      <w:sz w:val="22"/>
      <w:szCs w:val="24"/>
    </w:rPr>
  </w:style>
  <w:style w:type="paragraph" w:customStyle="1" w:styleId="SFBLMID">
    <w:name w:val="SF_BL_MID"/>
    <w:rsid w:val="0047570C"/>
    <w:pPr>
      <w:spacing w:after="80" w:line="280" w:lineRule="atLeast"/>
      <w:ind w:left="720" w:hanging="240"/>
    </w:pPr>
    <w:rPr>
      <w:rFonts w:eastAsia="Arial Unicode MS"/>
      <w:sz w:val="22"/>
      <w:szCs w:val="24"/>
    </w:rPr>
  </w:style>
  <w:style w:type="paragraph" w:customStyle="1" w:styleId="SFBLLAST">
    <w:name w:val="SF_BL_LAST"/>
    <w:rsid w:val="0047570C"/>
    <w:pPr>
      <w:spacing w:after="80" w:line="280" w:lineRule="atLeast"/>
      <w:ind w:left="720" w:hanging="240"/>
    </w:pPr>
    <w:rPr>
      <w:rFonts w:eastAsia="Arial Unicode MS"/>
      <w:sz w:val="22"/>
      <w:szCs w:val="24"/>
    </w:rPr>
  </w:style>
  <w:style w:type="paragraph" w:customStyle="1" w:styleId="CRKTSETTTL">
    <w:name w:val="CR_KTSET_TTL"/>
    <w:rsid w:val="00C159D1"/>
    <w:pPr>
      <w:keepNext/>
      <w:pBdr>
        <w:bottom w:val="single" w:sz="4" w:space="1" w:color="808080"/>
      </w:pBdr>
      <w:suppressAutoHyphens/>
      <w:spacing w:before="480" w:after="180" w:line="340" w:lineRule="atLeast"/>
    </w:pPr>
    <w:rPr>
      <w:rFonts w:ascii="Arial" w:eastAsia="Arial Unicode MS" w:hAnsi="Arial" w:cs="Courier New"/>
      <w:b/>
      <w:sz w:val="30"/>
      <w:szCs w:val="24"/>
    </w:rPr>
  </w:style>
  <w:style w:type="paragraph" w:customStyle="1" w:styleId="ULFIRST">
    <w:name w:val="UL_FIRST"/>
    <w:rsid w:val="003C3CE3"/>
    <w:pPr>
      <w:spacing w:before="100" w:line="280" w:lineRule="atLeast"/>
      <w:ind w:left="500"/>
    </w:pPr>
    <w:rPr>
      <w:rFonts w:eastAsia="Arial Unicode MS"/>
      <w:sz w:val="24"/>
      <w:szCs w:val="24"/>
    </w:rPr>
  </w:style>
  <w:style w:type="paragraph" w:customStyle="1" w:styleId="ULLAST">
    <w:name w:val="UL_LAST"/>
    <w:rsid w:val="0047570C"/>
    <w:pPr>
      <w:spacing w:before="100" w:line="280" w:lineRule="atLeast"/>
    </w:pPr>
    <w:rPr>
      <w:rFonts w:eastAsia="Arial Unicode MS"/>
      <w:sz w:val="22"/>
      <w:szCs w:val="24"/>
    </w:rPr>
  </w:style>
  <w:style w:type="paragraph" w:customStyle="1" w:styleId="ULMID">
    <w:name w:val="UL_MID"/>
    <w:link w:val="ULMIDChar"/>
    <w:rsid w:val="0047570C"/>
    <w:pPr>
      <w:spacing w:before="100" w:line="280" w:lineRule="atLeast"/>
    </w:pPr>
    <w:rPr>
      <w:rFonts w:eastAsia="Arial Unicode MS"/>
      <w:sz w:val="22"/>
      <w:szCs w:val="24"/>
    </w:rPr>
  </w:style>
  <w:style w:type="character" w:customStyle="1" w:styleId="ULITEMTTL">
    <w:name w:val="UL_ITEM_TTL"/>
    <w:rsid w:val="0047570C"/>
    <w:rPr>
      <w:rFonts w:ascii="Times New Roman" w:hAnsi="Times New Roman"/>
      <w:b/>
      <w:sz w:val="22"/>
    </w:rPr>
  </w:style>
  <w:style w:type="paragraph" w:customStyle="1" w:styleId="RFV">
    <w:name w:val="RFV"/>
    <w:rsid w:val="0047570C"/>
    <w:pPr>
      <w:autoSpaceDE w:val="0"/>
      <w:autoSpaceDN w:val="0"/>
      <w:adjustRightInd w:val="0"/>
      <w:spacing w:before="240" w:line="180" w:lineRule="atLeast"/>
    </w:pPr>
    <w:rPr>
      <w:rFonts w:ascii="Arial" w:eastAsia="Arial Unicode MS" w:hAnsi="Arial" w:cs="Courier New"/>
      <w:b/>
      <w:sz w:val="18"/>
      <w:szCs w:val="24"/>
    </w:rPr>
  </w:style>
  <w:style w:type="character" w:customStyle="1" w:styleId="BLDING">
    <w:name w:val="BL_DING"/>
    <w:rsid w:val="0047570C"/>
    <w:rPr>
      <w:rFonts w:ascii="Times New Roman" w:hAnsi="Times New Roman"/>
      <w:dstrike w:val="0"/>
      <w:color w:val="auto"/>
      <w:spacing w:val="0"/>
      <w:w w:val="100"/>
      <w:kern w:val="0"/>
      <w:position w:val="0"/>
      <w:sz w:val="22"/>
      <w:u w:val="none"/>
      <w:effect w:val="none"/>
      <w:vertAlign w:val="baseline"/>
      <w:em w:val="none"/>
    </w:rPr>
  </w:style>
  <w:style w:type="paragraph" w:customStyle="1" w:styleId="CFOBJMID">
    <w:name w:val="CF_OBJ_MID"/>
    <w:rsid w:val="00643831"/>
    <w:pPr>
      <w:tabs>
        <w:tab w:val="left" w:pos="864"/>
      </w:tabs>
      <w:autoSpaceDE w:val="0"/>
      <w:autoSpaceDN w:val="0"/>
      <w:adjustRightInd w:val="0"/>
      <w:spacing w:after="80" w:line="280" w:lineRule="atLeast"/>
      <w:ind w:left="1035" w:hanging="560"/>
    </w:pPr>
    <w:rPr>
      <w:rFonts w:eastAsia="Arial Unicode MS"/>
      <w:sz w:val="22"/>
      <w:szCs w:val="22"/>
    </w:rPr>
  </w:style>
  <w:style w:type="character" w:customStyle="1" w:styleId="CFOBJNUM">
    <w:name w:val="CF_OBJ_NUM"/>
    <w:rsid w:val="0047570C"/>
    <w:rPr>
      <w:rFonts w:ascii="Times New Roman" w:hAnsi="Times New Roman" w:cs="Times New Roman"/>
      <w:b/>
      <w:dstrike w:val="0"/>
      <w:color w:val="auto"/>
      <w:spacing w:val="0"/>
      <w:w w:val="100"/>
      <w:kern w:val="0"/>
      <w:position w:val="0"/>
      <w:sz w:val="22"/>
      <w:u w:val="none"/>
      <w:effect w:val="none"/>
      <w:vertAlign w:val="baseline"/>
      <w:em w:val="none"/>
    </w:rPr>
  </w:style>
  <w:style w:type="character" w:customStyle="1" w:styleId="CHAPNUMCHAPTER">
    <w:name w:val="CHAP_NUM_CHAPTER"/>
    <w:rsid w:val="0047570C"/>
    <w:rPr>
      <w:rFonts w:ascii="Arial" w:hAnsi="Arial"/>
      <w:smallCaps/>
      <w:sz w:val="28"/>
      <w:szCs w:val="20"/>
    </w:rPr>
  </w:style>
  <w:style w:type="paragraph" w:customStyle="1" w:styleId="CHAPNUM">
    <w:name w:val="CHAP_NUM"/>
    <w:rsid w:val="00AF3F87"/>
    <w:pPr>
      <w:autoSpaceDE w:val="0"/>
      <w:autoSpaceDN w:val="0"/>
      <w:adjustRightInd w:val="0"/>
      <w:spacing w:line="640" w:lineRule="atLeast"/>
      <w:jc w:val="center"/>
    </w:pPr>
    <w:rPr>
      <w:rFonts w:eastAsia="Arial Unicode MS"/>
      <w:b/>
      <w:bCs/>
      <w:w w:val="88"/>
      <w:sz w:val="80"/>
      <w:szCs w:val="80"/>
    </w:rPr>
  </w:style>
  <w:style w:type="paragraph" w:customStyle="1" w:styleId="CHAPTTL">
    <w:name w:val="CHAP_TTL"/>
    <w:rsid w:val="0047570C"/>
    <w:pPr>
      <w:keepNext/>
      <w:suppressAutoHyphens/>
      <w:autoSpaceDE w:val="0"/>
      <w:autoSpaceDN w:val="0"/>
      <w:adjustRightInd w:val="0"/>
      <w:spacing w:after="560" w:line="500" w:lineRule="atLeast"/>
      <w:ind w:right="480"/>
    </w:pPr>
    <w:rPr>
      <w:rFonts w:eastAsia="Arial Unicode MS"/>
      <w:b/>
      <w:color w:val="808080"/>
      <w:sz w:val="46"/>
      <w:szCs w:val="24"/>
    </w:rPr>
  </w:style>
  <w:style w:type="paragraph" w:customStyle="1" w:styleId="CRKT">
    <w:name w:val="CR_KT"/>
    <w:qFormat/>
    <w:rsid w:val="000C3A05"/>
    <w:pPr>
      <w:autoSpaceDE w:val="0"/>
      <w:autoSpaceDN w:val="0"/>
      <w:adjustRightInd w:val="0"/>
      <w:spacing w:before="120" w:after="80" w:line="280" w:lineRule="atLeast"/>
    </w:pPr>
    <w:rPr>
      <w:rFonts w:eastAsia="Arial Unicode MS"/>
      <w:b/>
      <w:sz w:val="24"/>
      <w:szCs w:val="24"/>
    </w:rPr>
  </w:style>
  <w:style w:type="paragraph" w:styleId="CommentText">
    <w:name w:val="annotation text"/>
    <w:basedOn w:val="Normal"/>
    <w:link w:val="CommentTextChar"/>
    <w:uiPriority w:val="99"/>
    <w:rsid w:val="0047570C"/>
    <w:rPr>
      <w:sz w:val="20"/>
      <w:szCs w:val="20"/>
    </w:rPr>
  </w:style>
  <w:style w:type="paragraph" w:customStyle="1" w:styleId="H1">
    <w:name w:val="H1"/>
    <w:rsid w:val="0047570C"/>
    <w:pPr>
      <w:keepNext/>
      <w:pBdr>
        <w:bottom w:val="single" w:sz="4" w:space="2" w:color="808080"/>
      </w:pBdr>
      <w:suppressAutoHyphens/>
      <w:autoSpaceDE w:val="0"/>
      <w:autoSpaceDN w:val="0"/>
      <w:adjustRightInd w:val="0"/>
      <w:spacing w:before="480" w:after="180" w:line="340" w:lineRule="atLeast"/>
    </w:pPr>
    <w:rPr>
      <w:rFonts w:ascii="Arial" w:eastAsia="Arial Unicode MS" w:hAnsi="Arial" w:cs="Courier New"/>
      <w:b/>
      <w:sz w:val="29"/>
      <w:szCs w:val="24"/>
    </w:rPr>
  </w:style>
  <w:style w:type="paragraph" w:customStyle="1" w:styleId="OLLAST">
    <w:name w:val="OL_LAST"/>
    <w:basedOn w:val="OLMID"/>
    <w:rsid w:val="0047570C"/>
    <w:pPr>
      <w:tabs>
        <w:tab w:val="clear" w:pos="340"/>
      </w:tabs>
    </w:pPr>
  </w:style>
  <w:style w:type="character" w:customStyle="1" w:styleId="ITAL">
    <w:name w:val="ITAL"/>
    <w:rsid w:val="0047570C"/>
    <w:rPr>
      <w:i/>
    </w:rPr>
  </w:style>
  <w:style w:type="paragraph" w:customStyle="1" w:styleId="OLFIRST">
    <w:name w:val="OL_FIRST"/>
    <w:link w:val="OLFIRSTChar"/>
    <w:rsid w:val="007723D5"/>
    <w:pPr>
      <w:autoSpaceDE w:val="0"/>
      <w:autoSpaceDN w:val="0"/>
      <w:adjustRightInd w:val="0"/>
      <w:spacing w:before="160" w:after="60" w:line="280" w:lineRule="atLeast"/>
      <w:ind w:left="480" w:hanging="480"/>
    </w:pPr>
    <w:rPr>
      <w:rFonts w:eastAsia="Arial Unicode MS"/>
      <w:sz w:val="24"/>
      <w:szCs w:val="24"/>
    </w:rPr>
  </w:style>
  <w:style w:type="paragraph" w:customStyle="1" w:styleId="OLNLMID">
    <w:name w:val="OL_NL_MID"/>
    <w:basedOn w:val="OLLLNLLLFIRST"/>
    <w:rsid w:val="002753B4"/>
    <w:pPr>
      <w:spacing w:before="40"/>
      <w:ind w:left="880" w:hanging="400"/>
    </w:pPr>
    <w:rPr>
      <w:sz w:val="24"/>
    </w:rPr>
  </w:style>
  <w:style w:type="character" w:customStyle="1" w:styleId="CommentTextChar">
    <w:name w:val="Comment Text Char"/>
    <w:link w:val="CommentText"/>
    <w:uiPriority w:val="99"/>
    <w:qFormat/>
    <w:rsid w:val="0047570C"/>
    <w:rPr>
      <w:lang w:val="en-US" w:eastAsia="en-US" w:bidi="ar-SA"/>
    </w:rPr>
  </w:style>
  <w:style w:type="paragraph" w:customStyle="1" w:styleId="RFR">
    <w:name w:val="RFR"/>
    <w:rsid w:val="0047570C"/>
    <w:pPr>
      <w:autoSpaceDE w:val="0"/>
      <w:autoSpaceDN w:val="0"/>
      <w:adjustRightInd w:val="0"/>
      <w:spacing w:before="240" w:line="180" w:lineRule="atLeast"/>
    </w:pPr>
    <w:rPr>
      <w:rFonts w:ascii="Arial" w:eastAsia="Arial Unicode MS" w:hAnsi="Arial" w:cs="Courier New"/>
      <w:b/>
      <w:sz w:val="18"/>
      <w:szCs w:val="24"/>
    </w:rPr>
  </w:style>
  <w:style w:type="character" w:customStyle="1" w:styleId="RFCHAPTTL">
    <w:name w:val="RF_CHAP_TTL"/>
    <w:rsid w:val="0047570C"/>
    <w:rPr>
      <w:rFonts w:ascii="Times New Roman" w:hAnsi="Times New Roman" w:cs="Times New Roman"/>
      <w:b/>
      <w:dstrike w:val="0"/>
      <w:color w:val="auto"/>
      <w:spacing w:val="0"/>
      <w:w w:val="100"/>
      <w:kern w:val="0"/>
      <w:position w:val="0"/>
      <w:sz w:val="17"/>
      <w:u w:val="none"/>
      <w:effect w:val="none"/>
      <w:vertAlign w:val="baseline"/>
      <w:em w:val="none"/>
    </w:rPr>
  </w:style>
  <w:style w:type="character" w:customStyle="1" w:styleId="RFCOPYRIGHT">
    <w:name w:val="RF_COPYRIGHT"/>
    <w:rsid w:val="0047570C"/>
    <w:rPr>
      <w:rFonts w:ascii="Arial" w:hAnsi="Arial" w:cs="Arial"/>
      <w:b/>
      <w:dstrike w:val="0"/>
      <w:color w:val="auto"/>
      <w:spacing w:val="0"/>
      <w:w w:val="100"/>
      <w:kern w:val="0"/>
      <w:position w:val="0"/>
      <w:sz w:val="14"/>
      <w:szCs w:val="14"/>
      <w:u w:val="none"/>
      <w:effect w:val="none"/>
      <w:vertAlign w:val="baseline"/>
      <w:em w:val="none"/>
    </w:rPr>
  </w:style>
  <w:style w:type="character" w:styleId="PageNumber">
    <w:name w:val="page number"/>
    <w:basedOn w:val="DefaultParagraphFont"/>
    <w:rsid w:val="009857EF"/>
  </w:style>
  <w:style w:type="paragraph" w:customStyle="1" w:styleId="CFOBJFIRST">
    <w:name w:val="CF_OBJ_FIRST"/>
    <w:basedOn w:val="CFOBJMID"/>
    <w:rsid w:val="000662F3"/>
    <w:pPr>
      <w:tabs>
        <w:tab w:val="clear" w:pos="864"/>
        <w:tab w:val="left" w:pos="504"/>
        <w:tab w:val="left" w:pos="720"/>
      </w:tabs>
      <w:ind w:left="1195" w:hanging="720"/>
    </w:pPr>
  </w:style>
  <w:style w:type="paragraph" w:customStyle="1" w:styleId="CFOBJLAST">
    <w:name w:val="CF_OBJ_LAST"/>
    <w:basedOn w:val="CFOBJMID"/>
    <w:rsid w:val="00AF3F87"/>
  </w:style>
  <w:style w:type="paragraph" w:customStyle="1" w:styleId="OLLLFIRST">
    <w:name w:val="OL_LL_FIRST"/>
    <w:basedOn w:val="Normal"/>
    <w:rsid w:val="002A4689"/>
    <w:pPr>
      <w:spacing w:before="40" w:line="280" w:lineRule="atLeast"/>
      <w:ind w:left="860" w:hanging="280"/>
    </w:pPr>
    <w:rPr>
      <w:sz w:val="22"/>
    </w:rPr>
  </w:style>
  <w:style w:type="paragraph" w:customStyle="1" w:styleId="OLLLNLFIRST">
    <w:name w:val="OL_LL_NL_FIRST"/>
    <w:basedOn w:val="Normal"/>
    <w:rsid w:val="00C41A4C"/>
    <w:pPr>
      <w:spacing w:line="280" w:lineRule="atLeast"/>
      <w:ind w:left="1424" w:hanging="724"/>
    </w:pPr>
    <w:rPr>
      <w:sz w:val="22"/>
    </w:rPr>
  </w:style>
  <w:style w:type="paragraph" w:customStyle="1" w:styleId="OLLLNLMID">
    <w:name w:val="OL_LL_NL_MID"/>
    <w:basedOn w:val="OLLLNLFIRST"/>
    <w:rsid w:val="0044616C"/>
  </w:style>
  <w:style w:type="paragraph" w:customStyle="1" w:styleId="OLLLNLLAST">
    <w:name w:val="OL_LL_NL_LAST"/>
    <w:basedOn w:val="OLLLNLFIRST"/>
    <w:rsid w:val="0047570C"/>
  </w:style>
  <w:style w:type="paragraph" w:customStyle="1" w:styleId="OLLLNLLLFIRST">
    <w:name w:val="OL_LL_NL_LL_FIRST"/>
    <w:basedOn w:val="Normal"/>
    <w:rsid w:val="0047570C"/>
    <w:pPr>
      <w:spacing w:line="280" w:lineRule="atLeast"/>
      <w:ind w:left="1340" w:hanging="240"/>
    </w:pPr>
    <w:rPr>
      <w:sz w:val="22"/>
    </w:rPr>
  </w:style>
  <w:style w:type="paragraph" w:customStyle="1" w:styleId="OLLLNLLLLAST">
    <w:name w:val="OL_LL_NL_LL_LAST"/>
    <w:basedOn w:val="OLLLNLLLFIRST"/>
    <w:rsid w:val="002C279E"/>
    <w:pPr>
      <w:ind w:left="1100"/>
    </w:pPr>
  </w:style>
  <w:style w:type="paragraph" w:customStyle="1" w:styleId="OLLLMID">
    <w:name w:val="OL_LL_MID"/>
    <w:basedOn w:val="OLLLFIRST"/>
    <w:rsid w:val="0047570C"/>
    <w:pPr>
      <w:spacing w:before="0"/>
    </w:pPr>
  </w:style>
  <w:style w:type="paragraph" w:customStyle="1" w:styleId="OLLLLAST">
    <w:name w:val="OL_LL_LAST"/>
    <w:basedOn w:val="OLLLMID"/>
    <w:rsid w:val="0047570C"/>
  </w:style>
  <w:style w:type="character" w:customStyle="1" w:styleId="BOLD">
    <w:name w:val="BOLD"/>
    <w:rsid w:val="00AF3F87"/>
    <w:rPr>
      <w:b/>
      <w:bCs/>
      <w:lang w:val="en-CA"/>
    </w:rPr>
  </w:style>
  <w:style w:type="paragraph" w:customStyle="1" w:styleId="OLMID">
    <w:name w:val="OL_MID"/>
    <w:basedOn w:val="OLFIRST"/>
    <w:link w:val="OLMIDChar"/>
    <w:rsid w:val="00746A6E"/>
    <w:pPr>
      <w:tabs>
        <w:tab w:val="left" w:pos="340"/>
        <w:tab w:val="left" w:pos="880"/>
      </w:tabs>
      <w:ind w:left="1280"/>
    </w:pPr>
    <w:rPr>
      <w:b/>
    </w:rPr>
  </w:style>
  <w:style w:type="character" w:customStyle="1" w:styleId="OLLLNUM">
    <w:name w:val="OL_LL_NUM"/>
    <w:rsid w:val="0047570C"/>
    <w:rPr>
      <w:rFonts w:ascii="Times New Roman" w:hAnsi="Times New Roman"/>
      <w:b/>
    </w:rPr>
  </w:style>
  <w:style w:type="character" w:customStyle="1" w:styleId="OLLLNLNUM">
    <w:name w:val="OL_LL_NL_NUM"/>
    <w:rsid w:val="0047570C"/>
    <w:rPr>
      <w:rFonts w:ascii="Times New Roman" w:hAnsi="Times New Roman"/>
      <w:b/>
    </w:rPr>
  </w:style>
  <w:style w:type="character" w:customStyle="1" w:styleId="OLLLNLLLNUM">
    <w:name w:val="OL_LL_NL_LL_NUM"/>
    <w:rsid w:val="0047570C"/>
    <w:rPr>
      <w:rFonts w:ascii="Times New Roman" w:hAnsi="Times New Roman"/>
      <w:b/>
    </w:rPr>
  </w:style>
  <w:style w:type="character" w:customStyle="1" w:styleId="RFVTTL">
    <w:name w:val="RFV_TTL"/>
    <w:rsid w:val="0047570C"/>
    <w:rPr>
      <w:rFonts w:ascii="Arial" w:hAnsi="Arial"/>
      <w:sz w:val="14"/>
    </w:rPr>
  </w:style>
  <w:style w:type="paragraph" w:customStyle="1" w:styleId="OLLLNLLLLLLLFIRST">
    <w:name w:val="OL_LL_NL_LL_LL_LL_FIRST"/>
    <w:basedOn w:val="Normal"/>
    <w:rsid w:val="0047570C"/>
    <w:pPr>
      <w:spacing w:line="280" w:lineRule="atLeast"/>
      <w:ind w:left="1660" w:hanging="320"/>
    </w:pPr>
    <w:rPr>
      <w:sz w:val="22"/>
      <w:szCs w:val="20"/>
    </w:rPr>
  </w:style>
  <w:style w:type="paragraph" w:customStyle="1" w:styleId="OLLLNLLLLLMID">
    <w:name w:val="OL_LL_NL_LL_LL_MID"/>
    <w:rsid w:val="0047570C"/>
    <w:pPr>
      <w:spacing w:line="280" w:lineRule="atLeast"/>
      <w:ind w:left="1660" w:hanging="320"/>
    </w:pPr>
    <w:rPr>
      <w:sz w:val="22"/>
      <w:szCs w:val="22"/>
    </w:rPr>
  </w:style>
  <w:style w:type="paragraph" w:customStyle="1" w:styleId="OLLLNLLLLLLAST">
    <w:name w:val="OL_LL_NL_LL_LL_LAST"/>
    <w:rsid w:val="0047570C"/>
    <w:pPr>
      <w:spacing w:line="280" w:lineRule="atLeast"/>
      <w:ind w:left="1660" w:hanging="320"/>
    </w:pPr>
    <w:rPr>
      <w:sz w:val="22"/>
      <w:szCs w:val="22"/>
    </w:rPr>
  </w:style>
  <w:style w:type="character" w:customStyle="1" w:styleId="OLLLNLLLLLNUM">
    <w:name w:val="OL_LL_NL_LL_LL_NUM"/>
    <w:rsid w:val="0047570C"/>
    <w:rPr>
      <w:rFonts w:ascii="Times New Roman" w:hAnsi="Times New Roman"/>
      <w:b/>
    </w:rPr>
  </w:style>
  <w:style w:type="character" w:styleId="FootnoteReference">
    <w:name w:val="footnote reference"/>
    <w:semiHidden/>
    <w:rsid w:val="0047570C"/>
    <w:rPr>
      <w:vertAlign w:val="superscript"/>
    </w:rPr>
  </w:style>
  <w:style w:type="table" w:styleId="TableGrid">
    <w:name w:val="Table Grid"/>
    <w:basedOn w:val="TableNormal"/>
    <w:rsid w:val="0047570C"/>
    <w:pPr>
      <w:autoSpaceDE w:val="0"/>
      <w:autoSpaceDN w:val="0"/>
      <w:adjustRightInd w:val="0"/>
      <w:spacing w:line="240" w:lineRule="atLeast"/>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7570C"/>
    <w:rPr>
      <w:caps/>
      <w:w w:val="109"/>
      <w:sz w:val="144"/>
      <w:szCs w:val="144"/>
    </w:rPr>
  </w:style>
  <w:style w:type="paragraph" w:styleId="BalloonText">
    <w:name w:val="Balloon Text"/>
    <w:basedOn w:val="Normal"/>
    <w:link w:val="BalloonTextChar"/>
    <w:semiHidden/>
    <w:rsid w:val="00AF3F87"/>
    <w:rPr>
      <w:rFonts w:ascii="Lucida Grande" w:hAnsi="Lucida Grande"/>
      <w:sz w:val="18"/>
      <w:szCs w:val="18"/>
    </w:rPr>
  </w:style>
  <w:style w:type="paragraph" w:styleId="Footer">
    <w:name w:val="footer"/>
    <w:basedOn w:val="Normal"/>
    <w:link w:val="FooterChar"/>
    <w:uiPriority w:val="99"/>
    <w:rsid w:val="0047570C"/>
    <w:pPr>
      <w:tabs>
        <w:tab w:val="center" w:pos="4320"/>
        <w:tab w:val="right" w:pos="8640"/>
      </w:tabs>
    </w:pPr>
    <w:rPr>
      <w:w w:val="109"/>
    </w:rPr>
  </w:style>
  <w:style w:type="paragraph" w:styleId="Header">
    <w:name w:val="header"/>
    <w:basedOn w:val="Normal"/>
    <w:link w:val="HeaderChar"/>
    <w:uiPriority w:val="99"/>
    <w:rsid w:val="0047570C"/>
    <w:pPr>
      <w:spacing w:before="100" w:beforeAutospacing="1" w:after="100" w:afterAutospacing="1"/>
    </w:pPr>
    <w:rPr>
      <w:w w:val="109"/>
      <w:szCs w:val="20"/>
    </w:rPr>
  </w:style>
  <w:style w:type="character" w:styleId="Hyperlink">
    <w:name w:val="Hyperlink"/>
    <w:rsid w:val="0047570C"/>
    <w:rPr>
      <w:color w:val="0000FF"/>
      <w:u w:val="single"/>
    </w:rPr>
  </w:style>
  <w:style w:type="character" w:styleId="CommentReference">
    <w:name w:val="annotation reference"/>
    <w:uiPriority w:val="99"/>
    <w:qFormat/>
    <w:rsid w:val="0047570C"/>
    <w:rPr>
      <w:sz w:val="16"/>
      <w:szCs w:val="16"/>
    </w:rPr>
  </w:style>
  <w:style w:type="character" w:styleId="Emphasis">
    <w:name w:val="Emphasis"/>
    <w:qFormat/>
    <w:rsid w:val="0047570C"/>
    <w:rPr>
      <w:i/>
      <w:iCs/>
    </w:rPr>
  </w:style>
  <w:style w:type="character" w:styleId="EndnoteReference">
    <w:name w:val="endnote reference"/>
    <w:semiHidden/>
    <w:rsid w:val="0047570C"/>
    <w:rPr>
      <w:vertAlign w:val="superscript"/>
    </w:rPr>
  </w:style>
  <w:style w:type="character" w:styleId="FollowedHyperlink">
    <w:name w:val="FollowedHyperlink"/>
    <w:rsid w:val="0047570C"/>
    <w:rPr>
      <w:color w:val="800080"/>
      <w:u w:val="single"/>
    </w:rPr>
  </w:style>
  <w:style w:type="character" w:styleId="HTMLAcronym">
    <w:name w:val="HTML Acronym"/>
    <w:basedOn w:val="DefaultParagraphFont"/>
    <w:rsid w:val="0047570C"/>
  </w:style>
  <w:style w:type="character" w:styleId="HTMLCite">
    <w:name w:val="HTML Cite"/>
    <w:rsid w:val="0047570C"/>
    <w:rPr>
      <w:i/>
      <w:iCs/>
    </w:rPr>
  </w:style>
  <w:style w:type="character" w:styleId="HTMLCode">
    <w:name w:val="HTML Code"/>
    <w:rsid w:val="0047570C"/>
    <w:rPr>
      <w:rFonts w:ascii="Courier New" w:hAnsi="Courier New" w:cs="Courier New"/>
      <w:sz w:val="20"/>
      <w:szCs w:val="20"/>
    </w:rPr>
  </w:style>
  <w:style w:type="character" w:styleId="HTMLDefinition">
    <w:name w:val="HTML Definition"/>
    <w:rsid w:val="0047570C"/>
    <w:rPr>
      <w:i/>
      <w:iCs/>
    </w:rPr>
  </w:style>
  <w:style w:type="character" w:styleId="HTMLKeyboard">
    <w:name w:val="HTML Keyboard"/>
    <w:rsid w:val="0047570C"/>
    <w:rPr>
      <w:rFonts w:ascii="Courier New" w:hAnsi="Courier New" w:cs="Courier New"/>
      <w:sz w:val="20"/>
      <w:szCs w:val="20"/>
    </w:rPr>
  </w:style>
  <w:style w:type="character" w:styleId="HTMLSample">
    <w:name w:val="HTML Sample"/>
    <w:rsid w:val="0047570C"/>
    <w:rPr>
      <w:rFonts w:ascii="Courier New" w:hAnsi="Courier New" w:cs="Courier New"/>
    </w:rPr>
  </w:style>
  <w:style w:type="character" w:styleId="HTMLTypewriter">
    <w:name w:val="HTML Typewriter"/>
    <w:rsid w:val="0047570C"/>
    <w:rPr>
      <w:rFonts w:ascii="Courier New" w:hAnsi="Courier New" w:cs="Courier New"/>
      <w:sz w:val="20"/>
      <w:szCs w:val="20"/>
    </w:rPr>
  </w:style>
  <w:style w:type="character" w:styleId="HTMLVariable">
    <w:name w:val="HTML Variable"/>
    <w:rsid w:val="0047570C"/>
    <w:rPr>
      <w:i/>
      <w:iCs/>
    </w:rPr>
  </w:style>
  <w:style w:type="character" w:styleId="LineNumber">
    <w:name w:val="line number"/>
    <w:basedOn w:val="DefaultParagraphFont"/>
    <w:rsid w:val="0047570C"/>
  </w:style>
  <w:style w:type="character" w:styleId="Strong">
    <w:name w:val="Strong"/>
    <w:qFormat/>
    <w:rsid w:val="0047570C"/>
    <w:rPr>
      <w:b/>
      <w:bCs/>
    </w:rPr>
  </w:style>
  <w:style w:type="numbering" w:styleId="111111">
    <w:name w:val="Outline List 2"/>
    <w:basedOn w:val="NoList"/>
    <w:rsid w:val="00AF3F87"/>
    <w:pPr>
      <w:numPr>
        <w:numId w:val="1"/>
      </w:numPr>
    </w:pPr>
  </w:style>
  <w:style w:type="numbering" w:styleId="1ai">
    <w:name w:val="Outline List 1"/>
    <w:basedOn w:val="NoList"/>
    <w:rsid w:val="00AF3F87"/>
    <w:pPr>
      <w:numPr>
        <w:numId w:val="2"/>
      </w:numPr>
    </w:pPr>
  </w:style>
  <w:style w:type="numbering" w:styleId="ArticleSection">
    <w:name w:val="Outline List 3"/>
    <w:basedOn w:val="NoList"/>
    <w:rsid w:val="00AF3F87"/>
    <w:pPr>
      <w:numPr>
        <w:numId w:val="3"/>
      </w:numPr>
    </w:pPr>
  </w:style>
  <w:style w:type="paragraph" w:styleId="BlockText">
    <w:name w:val="Block Text"/>
    <w:basedOn w:val="Normal"/>
    <w:semiHidden/>
    <w:rsid w:val="00AF3F87"/>
    <w:pPr>
      <w:spacing w:after="120"/>
      <w:ind w:left="1440" w:right="1440"/>
    </w:pPr>
  </w:style>
  <w:style w:type="paragraph" w:styleId="BodyText2">
    <w:name w:val="Body Text 2"/>
    <w:basedOn w:val="Normal"/>
    <w:link w:val="BodyText2Char"/>
    <w:semiHidden/>
    <w:rsid w:val="0047570C"/>
    <w:pPr>
      <w:spacing w:after="120" w:line="480" w:lineRule="auto"/>
    </w:pPr>
  </w:style>
  <w:style w:type="paragraph" w:styleId="BodyText3">
    <w:name w:val="Body Text 3"/>
    <w:basedOn w:val="Normal"/>
    <w:link w:val="BodyText3Char"/>
    <w:semiHidden/>
    <w:rsid w:val="0047570C"/>
    <w:pPr>
      <w:spacing w:after="120"/>
    </w:pPr>
    <w:rPr>
      <w:sz w:val="16"/>
      <w:szCs w:val="16"/>
    </w:rPr>
  </w:style>
  <w:style w:type="paragraph" w:styleId="BodyTextFirstIndent">
    <w:name w:val="Body Text First Indent"/>
    <w:basedOn w:val="BodyText"/>
    <w:link w:val="BodyTextFirstIndentChar"/>
    <w:semiHidden/>
    <w:rsid w:val="0047570C"/>
    <w:pPr>
      <w:spacing w:after="120"/>
      <w:ind w:firstLine="210"/>
    </w:pPr>
    <w:rPr>
      <w:rFonts w:ascii="Arial" w:hAnsi="Arial" w:cs="Arial"/>
      <w:caps w:val="0"/>
      <w:w w:val="101"/>
      <w:sz w:val="24"/>
      <w:szCs w:val="24"/>
    </w:rPr>
  </w:style>
  <w:style w:type="paragraph" w:styleId="BodyTextIndent">
    <w:name w:val="Body Text Indent"/>
    <w:basedOn w:val="Normal"/>
    <w:link w:val="BodyTextIndentChar"/>
    <w:semiHidden/>
    <w:rsid w:val="0047570C"/>
    <w:pPr>
      <w:spacing w:after="120"/>
      <w:ind w:left="283"/>
    </w:pPr>
  </w:style>
  <w:style w:type="paragraph" w:styleId="BodyTextFirstIndent2">
    <w:name w:val="Body Text First Indent 2"/>
    <w:basedOn w:val="BodyTextIndent"/>
    <w:link w:val="BodyTextFirstIndent2Char"/>
    <w:semiHidden/>
    <w:rsid w:val="0047570C"/>
    <w:pPr>
      <w:ind w:firstLine="210"/>
    </w:pPr>
  </w:style>
  <w:style w:type="paragraph" w:styleId="BodyTextIndent2">
    <w:name w:val="Body Text Indent 2"/>
    <w:basedOn w:val="Normal"/>
    <w:link w:val="BodyTextIndent2Char"/>
    <w:semiHidden/>
    <w:rsid w:val="0047570C"/>
    <w:pPr>
      <w:spacing w:after="120" w:line="480" w:lineRule="auto"/>
      <w:ind w:left="283"/>
    </w:pPr>
  </w:style>
  <w:style w:type="paragraph" w:styleId="BodyTextIndent3">
    <w:name w:val="Body Text Indent 3"/>
    <w:basedOn w:val="Normal"/>
    <w:link w:val="BodyTextIndent3Char"/>
    <w:semiHidden/>
    <w:rsid w:val="0047570C"/>
    <w:pPr>
      <w:spacing w:after="120"/>
      <w:ind w:left="283"/>
    </w:pPr>
    <w:rPr>
      <w:sz w:val="16"/>
      <w:szCs w:val="16"/>
    </w:rPr>
  </w:style>
  <w:style w:type="paragraph" w:styleId="Closing">
    <w:name w:val="Closing"/>
    <w:basedOn w:val="Normal"/>
    <w:link w:val="ClosingChar"/>
    <w:semiHidden/>
    <w:rsid w:val="0047570C"/>
    <w:pPr>
      <w:ind w:left="4252"/>
    </w:pPr>
  </w:style>
  <w:style w:type="paragraph" w:styleId="Date">
    <w:name w:val="Date"/>
    <w:basedOn w:val="Normal"/>
    <w:next w:val="Normal"/>
    <w:link w:val="DateChar"/>
    <w:semiHidden/>
    <w:rsid w:val="0047570C"/>
  </w:style>
  <w:style w:type="paragraph" w:styleId="E-mailSignature">
    <w:name w:val="E-mail Signature"/>
    <w:basedOn w:val="Normal"/>
    <w:link w:val="E-mailSignatureChar"/>
    <w:semiHidden/>
    <w:rsid w:val="0047570C"/>
  </w:style>
  <w:style w:type="paragraph" w:styleId="EnvelopeAddress">
    <w:name w:val="envelope address"/>
    <w:basedOn w:val="Normal"/>
    <w:semiHidden/>
    <w:rsid w:val="0047570C"/>
    <w:pPr>
      <w:framePr w:w="7920" w:h="1980" w:hRule="exact" w:hSpace="180" w:wrap="auto" w:hAnchor="page" w:xAlign="center" w:yAlign="bottom"/>
      <w:ind w:left="2880"/>
    </w:pPr>
  </w:style>
  <w:style w:type="paragraph" w:styleId="EnvelopeReturn">
    <w:name w:val="envelope return"/>
    <w:basedOn w:val="Normal"/>
    <w:semiHidden/>
    <w:rsid w:val="0047570C"/>
    <w:rPr>
      <w:szCs w:val="20"/>
    </w:rPr>
  </w:style>
  <w:style w:type="paragraph" w:styleId="FootnoteText">
    <w:name w:val="footnote text"/>
    <w:basedOn w:val="Normal"/>
    <w:link w:val="FootnoteTextChar"/>
    <w:semiHidden/>
    <w:rsid w:val="0047570C"/>
    <w:rPr>
      <w:b/>
      <w:sz w:val="20"/>
    </w:rPr>
  </w:style>
  <w:style w:type="paragraph" w:styleId="HTMLAddress">
    <w:name w:val="HTML Address"/>
    <w:basedOn w:val="Normal"/>
    <w:link w:val="HTMLAddressChar"/>
    <w:semiHidden/>
    <w:rsid w:val="0047570C"/>
    <w:rPr>
      <w:i/>
      <w:iCs/>
    </w:rPr>
  </w:style>
  <w:style w:type="paragraph" w:styleId="HTMLPreformatted">
    <w:name w:val="HTML Preformatted"/>
    <w:basedOn w:val="Normal"/>
    <w:link w:val="HTMLPreformattedChar"/>
    <w:semiHidden/>
    <w:rsid w:val="0047570C"/>
    <w:rPr>
      <w:szCs w:val="20"/>
    </w:rPr>
  </w:style>
  <w:style w:type="paragraph" w:styleId="List">
    <w:name w:val="List"/>
    <w:basedOn w:val="Normal"/>
    <w:semiHidden/>
    <w:rsid w:val="0047570C"/>
    <w:pPr>
      <w:ind w:left="283" w:hanging="283"/>
    </w:pPr>
  </w:style>
  <w:style w:type="paragraph" w:styleId="List2">
    <w:name w:val="List 2"/>
    <w:basedOn w:val="Normal"/>
    <w:semiHidden/>
    <w:rsid w:val="0047570C"/>
    <w:pPr>
      <w:ind w:left="566" w:hanging="283"/>
    </w:pPr>
  </w:style>
  <w:style w:type="paragraph" w:styleId="List3">
    <w:name w:val="List 3"/>
    <w:basedOn w:val="Normal"/>
    <w:semiHidden/>
    <w:rsid w:val="0047570C"/>
    <w:pPr>
      <w:ind w:left="849" w:hanging="283"/>
    </w:pPr>
  </w:style>
  <w:style w:type="paragraph" w:styleId="List4">
    <w:name w:val="List 4"/>
    <w:basedOn w:val="Normal"/>
    <w:semiHidden/>
    <w:rsid w:val="0047570C"/>
    <w:pPr>
      <w:ind w:left="1132" w:hanging="283"/>
    </w:pPr>
  </w:style>
  <w:style w:type="paragraph" w:styleId="List5">
    <w:name w:val="List 5"/>
    <w:basedOn w:val="Normal"/>
    <w:semiHidden/>
    <w:rsid w:val="0047570C"/>
    <w:pPr>
      <w:ind w:left="1415" w:hanging="283"/>
    </w:pPr>
  </w:style>
  <w:style w:type="paragraph" w:styleId="ListBullet">
    <w:name w:val="List Bullet"/>
    <w:basedOn w:val="Normal"/>
    <w:semiHidden/>
    <w:rsid w:val="0047570C"/>
  </w:style>
  <w:style w:type="paragraph" w:styleId="ListBullet2">
    <w:name w:val="List Bullet 2"/>
    <w:basedOn w:val="Normal"/>
    <w:semiHidden/>
    <w:rsid w:val="0047570C"/>
  </w:style>
  <w:style w:type="paragraph" w:styleId="ListBullet3">
    <w:name w:val="List Bullet 3"/>
    <w:basedOn w:val="Normal"/>
    <w:semiHidden/>
    <w:rsid w:val="0047570C"/>
  </w:style>
  <w:style w:type="paragraph" w:styleId="ListBullet4">
    <w:name w:val="List Bullet 4"/>
    <w:basedOn w:val="Normal"/>
    <w:semiHidden/>
    <w:rsid w:val="0047570C"/>
  </w:style>
  <w:style w:type="paragraph" w:styleId="ListBullet5">
    <w:name w:val="List Bullet 5"/>
    <w:basedOn w:val="Normal"/>
    <w:semiHidden/>
    <w:rsid w:val="0047570C"/>
  </w:style>
  <w:style w:type="paragraph" w:styleId="ListContinue">
    <w:name w:val="List Continue"/>
    <w:basedOn w:val="Normal"/>
    <w:semiHidden/>
    <w:rsid w:val="0047570C"/>
    <w:pPr>
      <w:spacing w:after="120"/>
      <w:ind w:left="283"/>
    </w:pPr>
  </w:style>
  <w:style w:type="paragraph" w:styleId="ListContinue2">
    <w:name w:val="List Continue 2"/>
    <w:basedOn w:val="Normal"/>
    <w:semiHidden/>
    <w:rsid w:val="0047570C"/>
    <w:pPr>
      <w:spacing w:after="120"/>
      <w:ind w:left="566"/>
    </w:pPr>
  </w:style>
  <w:style w:type="paragraph" w:styleId="ListContinue3">
    <w:name w:val="List Continue 3"/>
    <w:basedOn w:val="Normal"/>
    <w:semiHidden/>
    <w:rsid w:val="0047570C"/>
    <w:pPr>
      <w:spacing w:after="120"/>
      <w:ind w:left="849"/>
    </w:pPr>
  </w:style>
  <w:style w:type="paragraph" w:styleId="ListContinue4">
    <w:name w:val="List Continue 4"/>
    <w:basedOn w:val="Normal"/>
    <w:semiHidden/>
    <w:rsid w:val="0047570C"/>
    <w:pPr>
      <w:spacing w:after="120"/>
      <w:ind w:left="1132"/>
    </w:pPr>
  </w:style>
  <w:style w:type="paragraph" w:styleId="ListContinue5">
    <w:name w:val="List Continue 5"/>
    <w:basedOn w:val="Normal"/>
    <w:semiHidden/>
    <w:rsid w:val="0047570C"/>
    <w:pPr>
      <w:spacing w:after="120"/>
      <w:ind w:left="1415"/>
    </w:pPr>
  </w:style>
  <w:style w:type="paragraph" w:styleId="ListNumber2">
    <w:name w:val="List Number 2"/>
    <w:basedOn w:val="Normal"/>
    <w:semiHidden/>
    <w:rsid w:val="0047570C"/>
  </w:style>
  <w:style w:type="paragraph" w:styleId="ListNumber3">
    <w:name w:val="List Number 3"/>
    <w:basedOn w:val="Normal"/>
    <w:semiHidden/>
    <w:rsid w:val="0047570C"/>
  </w:style>
  <w:style w:type="paragraph" w:styleId="ListNumber4">
    <w:name w:val="List Number 4"/>
    <w:basedOn w:val="Normal"/>
    <w:semiHidden/>
    <w:rsid w:val="0047570C"/>
  </w:style>
  <w:style w:type="paragraph" w:styleId="ListNumber5">
    <w:name w:val="List Number 5"/>
    <w:basedOn w:val="Normal"/>
    <w:semiHidden/>
    <w:rsid w:val="0047570C"/>
  </w:style>
  <w:style w:type="paragraph" w:styleId="MessageHeader">
    <w:name w:val="Message Header"/>
    <w:basedOn w:val="Normal"/>
    <w:link w:val="MessageHeaderChar"/>
    <w:semiHidden/>
    <w:rsid w:val="0047570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47570C"/>
  </w:style>
  <w:style w:type="paragraph" w:styleId="NormalIndent">
    <w:name w:val="Normal Indent"/>
    <w:basedOn w:val="Normal"/>
    <w:semiHidden/>
    <w:rsid w:val="0047570C"/>
    <w:pPr>
      <w:ind w:left="720"/>
    </w:pPr>
  </w:style>
  <w:style w:type="paragraph" w:styleId="NoteHeading">
    <w:name w:val="Note Heading"/>
    <w:basedOn w:val="Normal"/>
    <w:next w:val="Normal"/>
    <w:link w:val="NoteHeadingChar"/>
    <w:semiHidden/>
    <w:rsid w:val="0047570C"/>
  </w:style>
  <w:style w:type="paragraph" w:styleId="PlainText">
    <w:name w:val="Plain Text"/>
    <w:basedOn w:val="Normal"/>
    <w:link w:val="PlainTextChar"/>
    <w:semiHidden/>
    <w:rsid w:val="0047570C"/>
    <w:rPr>
      <w:szCs w:val="20"/>
    </w:rPr>
  </w:style>
  <w:style w:type="paragraph" w:styleId="Salutation">
    <w:name w:val="Salutation"/>
    <w:basedOn w:val="Normal"/>
    <w:next w:val="Normal"/>
    <w:link w:val="SalutationChar"/>
    <w:semiHidden/>
    <w:rsid w:val="0047570C"/>
  </w:style>
  <w:style w:type="paragraph" w:styleId="Signature">
    <w:name w:val="Signature"/>
    <w:basedOn w:val="Normal"/>
    <w:link w:val="SignatureChar"/>
    <w:semiHidden/>
    <w:rsid w:val="0047570C"/>
    <w:pPr>
      <w:ind w:left="4252"/>
    </w:pPr>
  </w:style>
  <w:style w:type="paragraph" w:styleId="Subtitle">
    <w:name w:val="Subtitle"/>
    <w:basedOn w:val="Normal"/>
    <w:link w:val="SubtitleChar"/>
    <w:qFormat/>
    <w:rsid w:val="0047570C"/>
    <w:pPr>
      <w:spacing w:after="60"/>
      <w:jc w:val="center"/>
      <w:outlineLvl w:val="1"/>
    </w:pPr>
  </w:style>
  <w:style w:type="table" w:styleId="Table3Deffects1">
    <w:name w:val="Table 3D effects 1"/>
    <w:basedOn w:val="TableNormal"/>
    <w:semiHidden/>
    <w:rsid w:val="0047570C"/>
    <w:pPr>
      <w:autoSpaceDE w:val="0"/>
      <w:autoSpaceDN w:val="0"/>
      <w:adjustRightInd w:val="0"/>
      <w:spacing w:line="20" w:lineRule="atLeast"/>
    </w:pPr>
    <w:rPr>
      <w:rFonts w:eastAsia="Arial Unicode M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570C"/>
    <w:pPr>
      <w:autoSpaceDE w:val="0"/>
      <w:autoSpaceDN w:val="0"/>
      <w:adjustRightInd w:val="0"/>
      <w:spacing w:line="20" w:lineRule="atLeast"/>
    </w:pPr>
    <w:rPr>
      <w:rFonts w:eastAsia="Arial Unicode M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570C"/>
    <w:pPr>
      <w:autoSpaceDE w:val="0"/>
      <w:autoSpaceDN w:val="0"/>
      <w:adjustRightInd w:val="0"/>
      <w:spacing w:line="20" w:lineRule="atLeast"/>
    </w:pPr>
    <w:rPr>
      <w:rFonts w:eastAsia="Arial Unicode M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70C"/>
    <w:pPr>
      <w:autoSpaceDE w:val="0"/>
      <w:autoSpaceDN w:val="0"/>
      <w:adjustRightInd w:val="0"/>
      <w:spacing w:line="20" w:lineRule="atLeast"/>
    </w:pPr>
    <w:rPr>
      <w:rFonts w:eastAsia="Arial Unicode MS"/>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70C"/>
    <w:pPr>
      <w:autoSpaceDE w:val="0"/>
      <w:autoSpaceDN w:val="0"/>
      <w:adjustRightInd w:val="0"/>
      <w:spacing w:line="20" w:lineRule="atLeast"/>
    </w:pPr>
    <w:rPr>
      <w:rFonts w:eastAsia="Arial Unicode MS"/>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70C"/>
    <w:pPr>
      <w:autoSpaceDE w:val="0"/>
      <w:autoSpaceDN w:val="0"/>
      <w:adjustRightInd w:val="0"/>
      <w:spacing w:line="20" w:lineRule="atLeast"/>
    </w:pPr>
    <w:rPr>
      <w:rFonts w:eastAsia="Arial Unicode M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70C"/>
    <w:pPr>
      <w:autoSpaceDE w:val="0"/>
      <w:autoSpaceDN w:val="0"/>
      <w:adjustRightInd w:val="0"/>
      <w:spacing w:line="20" w:lineRule="atLeast"/>
    </w:pPr>
    <w:rPr>
      <w:rFonts w:eastAsia="Arial Unicode M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70C"/>
    <w:pPr>
      <w:autoSpaceDE w:val="0"/>
      <w:autoSpaceDN w:val="0"/>
      <w:adjustRightInd w:val="0"/>
      <w:spacing w:line="20" w:lineRule="atLeast"/>
    </w:pPr>
    <w:rPr>
      <w:rFonts w:eastAsia="Arial Unicode MS"/>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70C"/>
    <w:pPr>
      <w:autoSpaceDE w:val="0"/>
      <w:autoSpaceDN w:val="0"/>
      <w:adjustRightInd w:val="0"/>
      <w:spacing w:line="20" w:lineRule="atLeast"/>
    </w:pPr>
    <w:rPr>
      <w:rFonts w:eastAsia="Arial Unicode MS"/>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70C"/>
    <w:pPr>
      <w:autoSpaceDE w:val="0"/>
      <w:autoSpaceDN w:val="0"/>
      <w:adjustRightInd w:val="0"/>
      <w:spacing w:line="20" w:lineRule="atLeast"/>
    </w:pPr>
    <w:rPr>
      <w:rFonts w:eastAsia="Arial Unicode MS"/>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70C"/>
    <w:pPr>
      <w:autoSpaceDE w:val="0"/>
      <w:autoSpaceDN w:val="0"/>
      <w:adjustRightInd w:val="0"/>
      <w:spacing w:line="20" w:lineRule="atLeast"/>
    </w:pPr>
    <w:rPr>
      <w:rFonts w:eastAsia="Arial Unicode M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70C"/>
    <w:pPr>
      <w:autoSpaceDE w:val="0"/>
      <w:autoSpaceDN w:val="0"/>
      <w:adjustRightInd w:val="0"/>
      <w:spacing w:line="20" w:lineRule="atLeast"/>
    </w:pPr>
    <w:rPr>
      <w:rFonts w:eastAsia="Arial Unicode M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70C"/>
    <w:pPr>
      <w:autoSpaceDE w:val="0"/>
      <w:autoSpaceDN w:val="0"/>
      <w:adjustRightInd w:val="0"/>
      <w:spacing w:line="20" w:lineRule="atLeast"/>
    </w:pPr>
    <w:rPr>
      <w:rFonts w:eastAsia="Arial Unicode M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70C"/>
    <w:pPr>
      <w:autoSpaceDE w:val="0"/>
      <w:autoSpaceDN w:val="0"/>
      <w:adjustRightInd w:val="0"/>
      <w:spacing w:line="20" w:lineRule="atLeast"/>
    </w:pPr>
    <w:rPr>
      <w:rFonts w:eastAsia="Arial Unicode M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570C"/>
    <w:pPr>
      <w:autoSpaceDE w:val="0"/>
      <w:autoSpaceDN w:val="0"/>
      <w:adjustRightInd w:val="0"/>
      <w:spacing w:line="20" w:lineRule="atLeast"/>
    </w:pPr>
    <w:rPr>
      <w:rFonts w:eastAsia="Arial Unicode M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570C"/>
    <w:pPr>
      <w:autoSpaceDE w:val="0"/>
      <w:autoSpaceDN w:val="0"/>
      <w:adjustRightInd w:val="0"/>
      <w:spacing w:line="20" w:lineRule="atLeast"/>
    </w:pPr>
    <w:rPr>
      <w:rFonts w:eastAsia="Arial Unicode M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570C"/>
    <w:pPr>
      <w:autoSpaceDE w:val="0"/>
      <w:autoSpaceDN w:val="0"/>
      <w:adjustRightInd w:val="0"/>
      <w:spacing w:line="20" w:lineRule="atLeast"/>
    </w:pPr>
    <w:rPr>
      <w:rFonts w:eastAsia="Arial Unicode MS"/>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70C"/>
    <w:pPr>
      <w:autoSpaceDE w:val="0"/>
      <w:autoSpaceDN w:val="0"/>
      <w:adjustRightInd w:val="0"/>
      <w:spacing w:line="20" w:lineRule="atLeast"/>
    </w:pPr>
    <w:rPr>
      <w:rFonts w:eastAsia="Arial Unicode M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70C"/>
    <w:pPr>
      <w:autoSpaceDE w:val="0"/>
      <w:autoSpaceDN w:val="0"/>
      <w:adjustRightInd w:val="0"/>
      <w:spacing w:line="20" w:lineRule="atLeast"/>
    </w:pPr>
    <w:rPr>
      <w:rFonts w:eastAsia="Arial Unicode M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70C"/>
    <w:pPr>
      <w:autoSpaceDE w:val="0"/>
      <w:autoSpaceDN w:val="0"/>
      <w:adjustRightInd w:val="0"/>
      <w:spacing w:line="20" w:lineRule="atLeast"/>
    </w:pPr>
    <w:rPr>
      <w:rFonts w:eastAsia="Arial Unicode M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70C"/>
    <w:pPr>
      <w:autoSpaceDE w:val="0"/>
      <w:autoSpaceDN w:val="0"/>
      <w:adjustRightInd w:val="0"/>
      <w:spacing w:line="20" w:lineRule="atLeast"/>
    </w:pPr>
    <w:rPr>
      <w:rFonts w:eastAsia="Arial Unicode M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70C"/>
    <w:pPr>
      <w:autoSpaceDE w:val="0"/>
      <w:autoSpaceDN w:val="0"/>
      <w:adjustRightInd w:val="0"/>
      <w:spacing w:line="20" w:lineRule="atLeast"/>
    </w:pPr>
    <w:rPr>
      <w:rFonts w:eastAsia="Arial Unicode M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570C"/>
    <w:pPr>
      <w:autoSpaceDE w:val="0"/>
      <w:autoSpaceDN w:val="0"/>
      <w:adjustRightInd w:val="0"/>
      <w:spacing w:line="20" w:lineRule="atLeast"/>
    </w:pPr>
    <w:rPr>
      <w:rFonts w:eastAsia="Arial Unicode M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70C"/>
    <w:pPr>
      <w:autoSpaceDE w:val="0"/>
      <w:autoSpaceDN w:val="0"/>
      <w:adjustRightInd w:val="0"/>
      <w:spacing w:line="20" w:lineRule="atLeast"/>
    </w:pPr>
    <w:rPr>
      <w:rFonts w:eastAsia="Arial Unicode M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70C"/>
    <w:pPr>
      <w:autoSpaceDE w:val="0"/>
      <w:autoSpaceDN w:val="0"/>
      <w:adjustRightInd w:val="0"/>
      <w:spacing w:line="20" w:lineRule="atLeast"/>
    </w:pPr>
    <w:rPr>
      <w:rFonts w:eastAsia="Arial Unicode M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70C"/>
    <w:pPr>
      <w:autoSpaceDE w:val="0"/>
      <w:autoSpaceDN w:val="0"/>
      <w:adjustRightInd w:val="0"/>
      <w:spacing w:line="20" w:lineRule="atLeast"/>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70C"/>
    <w:pPr>
      <w:autoSpaceDE w:val="0"/>
      <w:autoSpaceDN w:val="0"/>
      <w:adjustRightInd w:val="0"/>
      <w:spacing w:line="20" w:lineRule="atLeast"/>
    </w:pPr>
    <w:rPr>
      <w:rFonts w:eastAsia="Arial Unicode M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70C"/>
    <w:pPr>
      <w:autoSpaceDE w:val="0"/>
      <w:autoSpaceDN w:val="0"/>
      <w:adjustRightInd w:val="0"/>
      <w:spacing w:line="20" w:lineRule="atLeast"/>
    </w:pPr>
    <w:rPr>
      <w:rFonts w:eastAsia="Arial Unicode M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70C"/>
    <w:pPr>
      <w:autoSpaceDE w:val="0"/>
      <w:autoSpaceDN w:val="0"/>
      <w:adjustRightInd w:val="0"/>
      <w:spacing w:line="20" w:lineRule="atLeast"/>
    </w:pPr>
    <w:rPr>
      <w:rFonts w:eastAsia="Arial Unicode M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7570C"/>
    <w:pPr>
      <w:spacing w:before="240" w:after="60"/>
      <w:jc w:val="center"/>
      <w:outlineLvl w:val="0"/>
    </w:pPr>
    <w:rPr>
      <w:b/>
      <w:bCs/>
      <w:kern w:val="28"/>
      <w:sz w:val="32"/>
      <w:szCs w:val="32"/>
    </w:rPr>
  </w:style>
  <w:style w:type="paragraph" w:styleId="CommentSubject">
    <w:name w:val="annotation subject"/>
    <w:basedOn w:val="CommentText"/>
    <w:next w:val="CommentText"/>
    <w:link w:val="CommentSubjectChar"/>
    <w:rsid w:val="00CE751A"/>
    <w:pPr>
      <w:keepLines/>
      <w:spacing w:line="240" w:lineRule="exact"/>
      <w:jc w:val="both"/>
    </w:pPr>
  </w:style>
  <w:style w:type="character" w:customStyle="1" w:styleId="CommentSubjectChar">
    <w:name w:val="Comment Subject Char"/>
    <w:basedOn w:val="CommentTextChar"/>
    <w:link w:val="CommentSubject"/>
    <w:rsid w:val="00CE751A"/>
    <w:rPr>
      <w:lang w:val="en-US" w:eastAsia="en-US" w:bidi="ar-SA"/>
    </w:rPr>
  </w:style>
  <w:style w:type="paragraph" w:styleId="Revision">
    <w:name w:val="Revision"/>
    <w:hidden/>
    <w:uiPriority w:val="99"/>
    <w:semiHidden/>
    <w:rsid w:val="00CE751A"/>
    <w:rPr>
      <w:sz w:val="24"/>
      <w:szCs w:val="24"/>
    </w:rPr>
  </w:style>
  <w:style w:type="paragraph" w:customStyle="1" w:styleId="CFINTRONLFIRST">
    <w:name w:val="CF_INTRO_NL_FIRST"/>
    <w:rsid w:val="00AF3F87"/>
    <w:pPr>
      <w:tabs>
        <w:tab w:val="left" w:pos="864"/>
      </w:tabs>
      <w:spacing w:after="80" w:line="280" w:lineRule="atLeast"/>
      <w:ind w:left="835" w:hanging="360"/>
    </w:pPr>
    <w:rPr>
      <w:rFonts w:eastAsia="Arial Unicode MS"/>
      <w:sz w:val="22"/>
      <w:szCs w:val="22"/>
    </w:rPr>
  </w:style>
  <w:style w:type="paragraph" w:customStyle="1" w:styleId="CFINTRONLLAST">
    <w:name w:val="CF_INTRO_NL_LAST"/>
    <w:rsid w:val="00AF3F87"/>
    <w:pPr>
      <w:tabs>
        <w:tab w:val="left" w:pos="864"/>
      </w:tabs>
      <w:spacing w:after="80" w:line="280" w:lineRule="atLeast"/>
      <w:ind w:left="835" w:hanging="360"/>
    </w:pPr>
    <w:rPr>
      <w:rFonts w:eastAsia="Arial Unicode MS"/>
      <w:sz w:val="22"/>
      <w:szCs w:val="22"/>
    </w:rPr>
  </w:style>
  <w:style w:type="paragraph" w:customStyle="1" w:styleId="CFINTRONLMID">
    <w:name w:val="CF_INTRO_NL_MID"/>
    <w:rsid w:val="00AF3F87"/>
    <w:pPr>
      <w:tabs>
        <w:tab w:val="left" w:pos="864"/>
      </w:tabs>
      <w:spacing w:after="80" w:line="280" w:lineRule="atLeast"/>
      <w:ind w:left="835" w:hanging="360"/>
    </w:pPr>
    <w:rPr>
      <w:rFonts w:eastAsia="Arial Unicode MS"/>
      <w:sz w:val="22"/>
      <w:szCs w:val="22"/>
    </w:rPr>
  </w:style>
  <w:style w:type="character" w:customStyle="1" w:styleId="CFINTRONLNUM">
    <w:name w:val="CF_INTRO_NL_NUM"/>
    <w:rsid w:val="00AF3F87"/>
    <w:rPr>
      <w:rFonts w:ascii="Times New Roman" w:hAnsi="Times New Roman" w:cs="Times New Roman"/>
      <w:b/>
      <w:bCs/>
      <w:sz w:val="22"/>
      <w:szCs w:val="22"/>
    </w:rPr>
  </w:style>
  <w:style w:type="paragraph" w:customStyle="1" w:styleId="CFINTROTTL">
    <w:name w:val="CF_INTRO_TTL"/>
    <w:qFormat/>
    <w:rsid w:val="008F7E92"/>
    <w:pPr>
      <w:keepNext/>
      <w:pBdr>
        <w:bottom w:val="single" w:sz="4" w:space="1" w:color="808080"/>
      </w:pBdr>
      <w:suppressAutoHyphens/>
      <w:spacing w:before="480" w:after="300" w:line="340" w:lineRule="atLeast"/>
    </w:pPr>
    <w:rPr>
      <w:rFonts w:ascii="Arial" w:eastAsia="Arial Unicode MS" w:hAnsi="Arial" w:cs="Arial"/>
      <w:b/>
      <w:bCs/>
      <w:sz w:val="30"/>
      <w:szCs w:val="29"/>
    </w:rPr>
  </w:style>
  <w:style w:type="character" w:customStyle="1" w:styleId="CHAPSUBTTL">
    <w:name w:val="CHAP_SUBTTL"/>
    <w:rsid w:val="00291728"/>
    <w:rPr>
      <w:rFonts w:ascii="Times New Roman" w:hAnsi="Times New Roman" w:cs="Times New Roman"/>
      <w:i/>
      <w:iCs/>
      <w:color w:val="000000"/>
      <w:sz w:val="44"/>
      <w:szCs w:val="38"/>
    </w:rPr>
  </w:style>
  <w:style w:type="paragraph" w:customStyle="1" w:styleId="CRACT">
    <w:name w:val="CR_ACT"/>
    <w:rsid w:val="00CE751A"/>
    <w:pPr>
      <w:autoSpaceDE w:val="0"/>
      <w:autoSpaceDN w:val="0"/>
      <w:adjustRightInd w:val="0"/>
      <w:spacing w:before="80" w:after="80" w:line="280" w:lineRule="atLeast"/>
      <w:ind w:left="720" w:hanging="245"/>
    </w:pPr>
    <w:rPr>
      <w:rFonts w:eastAsia="Arial Unicode MS"/>
      <w:sz w:val="22"/>
      <w:szCs w:val="22"/>
    </w:rPr>
  </w:style>
  <w:style w:type="character" w:customStyle="1" w:styleId="CRACTNUM">
    <w:name w:val="CR_ACT_NUM"/>
    <w:rsid w:val="00CE751A"/>
    <w:rPr>
      <w:rFonts w:ascii="Times New Roman" w:hAnsi="Times New Roman" w:cs="Times New Roman"/>
      <w:b/>
      <w:bCs/>
      <w:sz w:val="22"/>
      <w:szCs w:val="22"/>
    </w:rPr>
  </w:style>
  <w:style w:type="paragraph" w:customStyle="1" w:styleId="CRPROBSETH1">
    <w:name w:val="CR_PROBSET_H1"/>
    <w:rsid w:val="00CE751A"/>
    <w:pPr>
      <w:keepNext/>
      <w:suppressAutoHyphens/>
      <w:autoSpaceDE w:val="0"/>
      <w:autoSpaceDN w:val="0"/>
      <w:adjustRightInd w:val="0"/>
      <w:spacing w:before="480" w:after="80" w:line="300" w:lineRule="atLeast"/>
    </w:pPr>
    <w:rPr>
      <w:rFonts w:ascii="Arial Bold" w:eastAsia="Arial Unicode MS" w:hAnsi="Arial Bold" w:cs="Arial Bold"/>
      <w:b/>
      <w:bCs/>
      <w:sz w:val="26"/>
      <w:szCs w:val="26"/>
    </w:rPr>
  </w:style>
  <w:style w:type="paragraph" w:customStyle="1" w:styleId="CRPROBSETH2">
    <w:name w:val="CR_PROBSET_H2"/>
    <w:rsid w:val="00CE751A"/>
    <w:pPr>
      <w:keepNext/>
      <w:suppressAutoHyphens/>
      <w:spacing w:before="280" w:after="80" w:line="300" w:lineRule="atLeast"/>
    </w:pPr>
    <w:rPr>
      <w:rFonts w:ascii="Arial" w:eastAsia="Arial Unicode MS" w:hAnsi="Arial" w:cs="Arial"/>
      <w:b/>
      <w:bCs/>
      <w:sz w:val="26"/>
      <w:szCs w:val="26"/>
    </w:rPr>
  </w:style>
  <w:style w:type="paragraph" w:customStyle="1" w:styleId="CRPROBSETNLANS">
    <w:name w:val="CR_PROBSET_NL_ANS"/>
    <w:rsid w:val="00CE751A"/>
    <w:pPr>
      <w:spacing w:before="80" w:after="80" w:line="280" w:lineRule="atLeast"/>
      <w:ind w:left="720"/>
    </w:pPr>
    <w:rPr>
      <w:sz w:val="22"/>
      <w:szCs w:val="22"/>
    </w:rPr>
  </w:style>
  <w:style w:type="paragraph" w:customStyle="1" w:styleId="CRPROBSETNLFIRST">
    <w:name w:val="CR_PROBSET_NL_FIRST"/>
    <w:rsid w:val="00CE751A"/>
    <w:pPr>
      <w:spacing w:before="80" w:after="80" w:line="280" w:lineRule="atLeast"/>
      <w:ind w:left="720" w:hanging="245"/>
    </w:pPr>
    <w:rPr>
      <w:rFonts w:eastAsia="Arial Unicode MS"/>
      <w:color w:val="000000"/>
      <w:sz w:val="22"/>
      <w:szCs w:val="22"/>
    </w:rPr>
  </w:style>
  <w:style w:type="paragraph" w:customStyle="1" w:styleId="CRPROBSETNLLAST">
    <w:name w:val="CR_PROBSET_NL_LAST"/>
    <w:rsid w:val="00CE751A"/>
    <w:pPr>
      <w:spacing w:after="80" w:line="280" w:lineRule="atLeast"/>
      <w:ind w:left="720" w:hanging="245"/>
    </w:pPr>
    <w:rPr>
      <w:rFonts w:eastAsia="Arial Unicode MS"/>
      <w:color w:val="000000"/>
      <w:sz w:val="22"/>
      <w:szCs w:val="22"/>
    </w:rPr>
  </w:style>
  <w:style w:type="paragraph" w:customStyle="1" w:styleId="CRPROBSETNLMID">
    <w:name w:val="CR_PROBSET_NL_MID"/>
    <w:rsid w:val="00CE751A"/>
    <w:pPr>
      <w:spacing w:after="80" w:line="280" w:lineRule="atLeast"/>
      <w:ind w:left="720" w:hanging="245"/>
    </w:pPr>
    <w:rPr>
      <w:rFonts w:eastAsia="Arial Unicode MS"/>
      <w:color w:val="000000"/>
      <w:sz w:val="22"/>
      <w:szCs w:val="22"/>
    </w:rPr>
  </w:style>
  <w:style w:type="character" w:customStyle="1" w:styleId="CRPROBSETNLNUM">
    <w:name w:val="CR_PROBSET_NL_NUM"/>
    <w:rsid w:val="00CE751A"/>
    <w:rPr>
      <w:rFonts w:ascii="Times New Roman" w:hAnsi="Times New Roman" w:cs="Times New Roman"/>
      <w:b/>
      <w:bCs/>
      <w:sz w:val="22"/>
      <w:szCs w:val="22"/>
    </w:rPr>
  </w:style>
  <w:style w:type="character" w:customStyle="1" w:styleId="OLLLLTR">
    <w:name w:val="OL_LL_LTR"/>
    <w:rsid w:val="00CE751A"/>
    <w:rPr>
      <w:rFonts w:ascii="Times New Roman" w:hAnsi="Times New Roman" w:cs="Times New Roman"/>
      <w:b/>
      <w:bCs/>
    </w:rPr>
  </w:style>
  <w:style w:type="character" w:customStyle="1" w:styleId="OLLLNLLLLTR">
    <w:name w:val="OL_LL_NL_LL_LTR"/>
    <w:rsid w:val="00CE751A"/>
    <w:rPr>
      <w:rFonts w:ascii="Times New Roman" w:hAnsi="Times New Roman" w:cs="Times New Roman"/>
      <w:b/>
      <w:bCs/>
    </w:rPr>
  </w:style>
  <w:style w:type="character" w:customStyle="1" w:styleId="OLNUM">
    <w:name w:val="OL_NUM"/>
    <w:rsid w:val="00CE751A"/>
    <w:rPr>
      <w:rFonts w:ascii="Times New Roman" w:hAnsi="Times New Roman" w:cs="Times New Roman"/>
      <w:sz w:val="24"/>
      <w:szCs w:val="24"/>
    </w:rPr>
  </w:style>
  <w:style w:type="paragraph" w:customStyle="1" w:styleId="POVRSONLY">
    <w:name w:val="PO_VRS_ONLY"/>
    <w:rsid w:val="00CE751A"/>
    <w:pPr>
      <w:spacing w:before="60" w:after="60" w:line="280" w:lineRule="atLeast"/>
    </w:pPr>
    <w:rPr>
      <w:sz w:val="22"/>
      <w:szCs w:val="22"/>
    </w:rPr>
  </w:style>
  <w:style w:type="paragraph" w:customStyle="1" w:styleId="SFNLFIRST">
    <w:name w:val="SF_NL_FIRST"/>
    <w:rsid w:val="00CE751A"/>
    <w:pPr>
      <w:spacing w:before="80" w:after="80" w:line="280" w:lineRule="atLeast"/>
      <w:ind w:left="720" w:hanging="245"/>
    </w:pPr>
    <w:rPr>
      <w:rFonts w:eastAsia="Arial Unicode MS"/>
      <w:sz w:val="22"/>
      <w:szCs w:val="22"/>
    </w:rPr>
  </w:style>
  <w:style w:type="paragraph" w:customStyle="1" w:styleId="SFNLMID">
    <w:name w:val="SF_NL_MID"/>
    <w:rsid w:val="00CE751A"/>
    <w:pPr>
      <w:spacing w:before="80" w:after="80" w:line="280" w:lineRule="atLeast"/>
      <w:ind w:left="720" w:hanging="245"/>
    </w:pPr>
    <w:rPr>
      <w:rFonts w:eastAsia="Arial Unicode MS"/>
      <w:sz w:val="22"/>
      <w:szCs w:val="22"/>
    </w:rPr>
  </w:style>
  <w:style w:type="character" w:customStyle="1" w:styleId="SFNLNUM">
    <w:name w:val="SF_NL_NUM"/>
    <w:rsid w:val="00CE751A"/>
    <w:rPr>
      <w:b/>
      <w:bCs/>
    </w:rPr>
  </w:style>
  <w:style w:type="character" w:customStyle="1" w:styleId="BOLDITAL">
    <w:name w:val="BOLD_ITAL"/>
    <w:rsid w:val="00CE751A"/>
    <w:rPr>
      <w:b/>
      <w:bCs/>
      <w:i/>
      <w:iCs/>
      <w:lang w:val="en-CA"/>
    </w:rPr>
  </w:style>
  <w:style w:type="paragraph" w:customStyle="1" w:styleId="OLLLNLBL">
    <w:name w:val="OL_LL_NL_BL"/>
    <w:basedOn w:val="OLLLNLLLFIRST"/>
    <w:rsid w:val="00CE751A"/>
    <w:pPr>
      <w:spacing w:after="40"/>
    </w:pPr>
    <w:rPr>
      <w:szCs w:val="22"/>
    </w:rPr>
  </w:style>
  <w:style w:type="character" w:customStyle="1" w:styleId="ULMIDChar">
    <w:name w:val="UL_MID Char"/>
    <w:link w:val="ULMID"/>
    <w:rsid w:val="00CE751A"/>
    <w:rPr>
      <w:rFonts w:eastAsia="Arial Unicode MS"/>
      <w:sz w:val="22"/>
      <w:szCs w:val="24"/>
    </w:rPr>
  </w:style>
  <w:style w:type="character" w:customStyle="1" w:styleId="OLFIRSTChar">
    <w:name w:val="OL_FIRST Char"/>
    <w:link w:val="OLFIRST"/>
    <w:rsid w:val="007723D5"/>
    <w:rPr>
      <w:rFonts w:eastAsia="Arial Unicode MS"/>
      <w:sz w:val="24"/>
      <w:szCs w:val="24"/>
    </w:rPr>
  </w:style>
  <w:style w:type="character" w:customStyle="1" w:styleId="OLMIDChar">
    <w:name w:val="OL_MID Char"/>
    <w:basedOn w:val="OLFIRSTChar"/>
    <w:link w:val="OLMID"/>
    <w:rsid w:val="00746A6E"/>
    <w:rPr>
      <w:rFonts w:eastAsia="Arial Unicode MS"/>
      <w:b/>
      <w:sz w:val="24"/>
      <w:szCs w:val="24"/>
    </w:rPr>
  </w:style>
  <w:style w:type="character" w:customStyle="1" w:styleId="Heading1Char">
    <w:name w:val="Heading 1 Char"/>
    <w:basedOn w:val="DefaultParagraphFont"/>
    <w:link w:val="Heading1"/>
    <w:qFormat/>
    <w:rsid w:val="00E86E94"/>
    <w:rPr>
      <w:rFonts w:ascii="Arial" w:eastAsia="Arial Unicode MS" w:hAnsi="Arial" w:cs="Arial"/>
      <w:bCs/>
      <w:color w:val="FEFEFE"/>
      <w:w w:val="101"/>
      <w:kern w:val="32"/>
      <w:sz w:val="32"/>
      <w:szCs w:val="32"/>
    </w:rPr>
  </w:style>
  <w:style w:type="character" w:customStyle="1" w:styleId="Heading2Char">
    <w:name w:val="Heading 2 Char"/>
    <w:basedOn w:val="DefaultParagraphFont"/>
    <w:link w:val="Heading2"/>
    <w:rsid w:val="00E86E94"/>
    <w:rPr>
      <w:rFonts w:eastAsia="Arial Unicode MS" w:cs="Arial"/>
      <w:bCs/>
      <w:iCs/>
      <w:color w:val="FEFEFE"/>
      <w:w w:val="101"/>
      <w:sz w:val="28"/>
      <w:szCs w:val="18"/>
    </w:rPr>
  </w:style>
  <w:style w:type="character" w:customStyle="1" w:styleId="Heading3Char">
    <w:name w:val="Heading 3 Char"/>
    <w:basedOn w:val="DefaultParagraphFont"/>
    <w:link w:val="Heading3"/>
    <w:rsid w:val="00E86E94"/>
    <w:rPr>
      <w:rFonts w:ascii="Arial Bold" w:eastAsia="Arial Unicode MS" w:hAnsi="Arial Bold" w:cs="Arial"/>
      <w:b/>
      <w:bCs/>
      <w:color w:val="FEFEFE"/>
      <w:w w:val="101"/>
      <w:sz w:val="24"/>
      <w:szCs w:val="48"/>
    </w:rPr>
  </w:style>
  <w:style w:type="character" w:customStyle="1" w:styleId="Heading4Char">
    <w:name w:val="Heading 4 Char"/>
    <w:basedOn w:val="DefaultParagraphFont"/>
    <w:link w:val="Heading4"/>
    <w:rsid w:val="00E86E94"/>
    <w:rPr>
      <w:rFonts w:eastAsia="Arial Unicode MS"/>
      <w:b/>
      <w:bCs/>
      <w:color w:val="000000"/>
      <w:w w:val="101"/>
      <w:sz w:val="28"/>
      <w:szCs w:val="28"/>
    </w:rPr>
  </w:style>
  <w:style w:type="character" w:customStyle="1" w:styleId="Heading5Char">
    <w:name w:val="Heading 5 Char"/>
    <w:basedOn w:val="DefaultParagraphFont"/>
    <w:link w:val="Heading5"/>
    <w:rsid w:val="00E86E94"/>
    <w:rPr>
      <w:rFonts w:ascii="Arial" w:eastAsia="Arial Unicode MS" w:hAnsi="Arial" w:cs="Arial"/>
      <w:b/>
      <w:bCs/>
      <w:i/>
      <w:iCs/>
      <w:color w:val="000000"/>
      <w:w w:val="101"/>
      <w:sz w:val="26"/>
      <w:szCs w:val="26"/>
    </w:rPr>
  </w:style>
  <w:style w:type="character" w:customStyle="1" w:styleId="Heading6Char">
    <w:name w:val="Heading 6 Char"/>
    <w:basedOn w:val="DefaultParagraphFont"/>
    <w:link w:val="Heading6"/>
    <w:rsid w:val="00E86E94"/>
    <w:rPr>
      <w:rFonts w:eastAsia="Arial Unicode MS"/>
      <w:b/>
      <w:bCs/>
      <w:color w:val="000000"/>
      <w:w w:val="101"/>
      <w:sz w:val="22"/>
      <w:szCs w:val="22"/>
    </w:rPr>
  </w:style>
  <w:style w:type="character" w:customStyle="1" w:styleId="Heading7Char">
    <w:name w:val="Heading 7 Char"/>
    <w:basedOn w:val="DefaultParagraphFont"/>
    <w:link w:val="Heading7"/>
    <w:rsid w:val="00E86E94"/>
    <w:rPr>
      <w:rFonts w:eastAsia="Arial Unicode MS"/>
      <w:color w:val="000000"/>
      <w:w w:val="101"/>
      <w:sz w:val="24"/>
      <w:szCs w:val="24"/>
    </w:rPr>
  </w:style>
  <w:style w:type="character" w:customStyle="1" w:styleId="Heading8Char">
    <w:name w:val="Heading 8 Char"/>
    <w:basedOn w:val="DefaultParagraphFont"/>
    <w:link w:val="Heading8"/>
    <w:rsid w:val="00E86E94"/>
    <w:rPr>
      <w:rFonts w:eastAsia="Arial Unicode MS"/>
      <w:i/>
      <w:iCs/>
      <w:color w:val="000000"/>
      <w:w w:val="101"/>
      <w:sz w:val="24"/>
      <w:szCs w:val="24"/>
    </w:rPr>
  </w:style>
  <w:style w:type="character" w:customStyle="1" w:styleId="Heading9Char">
    <w:name w:val="Heading 9 Char"/>
    <w:basedOn w:val="DefaultParagraphFont"/>
    <w:link w:val="Heading9"/>
    <w:rsid w:val="00E86E94"/>
    <w:rPr>
      <w:rFonts w:ascii="Arial" w:eastAsia="Arial Unicode MS" w:hAnsi="Arial" w:cs="Arial"/>
      <w:color w:val="000000"/>
      <w:w w:val="101"/>
      <w:sz w:val="22"/>
      <w:szCs w:val="22"/>
    </w:rPr>
  </w:style>
  <w:style w:type="character" w:customStyle="1" w:styleId="FooterChar">
    <w:name w:val="Footer Char"/>
    <w:basedOn w:val="DefaultParagraphFont"/>
    <w:link w:val="Footer"/>
    <w:uiPriority w:val="99"/>
    <w:rsid w:val="00E86E94"/>
    <w:rPr>
      <w:rFonts w:eastAsia="Arial Unicode MS"/>
      <w:color w:val="000000"/>
      <w:w w:val="109"/>
      <w:sz w:val="24"/>
      <w:szCs w:val="24"/>
    </w:rPr>
  </w:style>
  <w:style w:type="character" w:customStyle="1" w:styleId="BalloonTextChar">
    <w:name w:val="Balloon Text Char"/>
    <w:basedOn w:val="DefaultParagraphFont"/>
    <w:link w:val="BalloonText"/>
    <w:semiHidden/>
    <w:rsid w:val="00E86E94"/>
    <w:rPr>
      <w:rFonts w:ascii="Lucida Grande" w:hAnsi="Lucida Grande"/>
      <w:sz w:val="18"/>
      <w:szCs w:val="18"/>
    </w:rPr>
  </w:style>
  <w:style w:type="character" w:customStyle="1" w:styleId="CharChar2">
    <w:name w:val="Char Char2"/>
    <w:rsid w:val="00E86E94"/>
    <w:rPr>
      <w:lang w:val="en-US" w:eastAsia="en-US" w:bidi="ar-SA"/>
    </w:rPr>
  </w:style>
  <w:style w:type="character" w:customStyle="1" w:styleId="HeaderChar">
    <w:name w:val="Header Char"/>
    <w:basedOn w:val="DefaultParagraphFont"/>
    <w:link w:val="Header"/>
    <w:uiPriority w:val="99"/>
    <w:rsid w:val="00E86E94"/>
    <w:rPr>
      <w:rFonts w:eastAsia="Arial Unicode MS"/>
      <w:color w:val="000000"/>
      <w:w w:val="109"/>
      <w:sz w:val="24"/>
    </w:rPr>
  </w:style>
  <w:style w:type="paragraph" w:customStyle="1" w:styleId="SFNLLLMID">
    <w:name w:val="SF_NL_LL_MID"/>
    <w:rsid w:val="00E86E94"/>
    <w:pPr>
      <w:tabs>
        <w:tab w:val="left" w:pos="5515"/>
      </w:tabs>
      <w:spacing w:before="40" w:after="40" w:line="240" w:lineRule="atLeast"/>
      <w:ind w:left="994" w:hanging="274"/>
    </w:pPr>
    <w:rPr>
      <w:rFonts w:eastAsia="Arial Unicode MS"/>
      <w:sz w:val="22"/>
      <w:szCs w:val="22"/>
    </w:rPr>
  </w:style>
  <w:style w:type="paragraph" w:customStyle="1" w:styleId="SFNLLLFIRST">
    <w:name w:val="SF_NL_LL_FIRST"/>
    <w:basedOn w:val="SFNLLLMID"/>
    <w:rsid w:val="00E86E94"/>
  </w:style>
  <w:style w:type="paragraph" w:customStyle="1" w:styleId="SFNLLLLAST">
    <w:name w:val="SF_NL_LL_LAST"/>
    <w:basedOn w:val="SFNLLLMID"/>
    <w:rsid w:val="00E86E94"/>
  </w:style>
  <w:style w:type="character" w:customStyle="1" w:styleId="SFNLLLLTR">
    <w:name w:val="SF_NL_LL_LTR"/>
    <w:rsid w:val="00E86E94"/>
    <w:rPr>
      <w:rFonts w:ascii="Times New Roman Bold" w:hAnsi="Times New Roman Bold"/>
      <w:b/>
    </w:rPr>
  </w:style>
  <w:style w:type="paragraph" w:customStyle="1" w:styleId="SFNLLLUL">
    <w:name w:val="SF_NL_LL_UL"/>
    <w:rsid w:val="00E86E94"/>
    <w:pPr>
      <w:spacing w:before="40" w:after="40" w:line="240" w:lineRule="atLeast"/>
      <w:ind w:left="1728" w:hanging="720"/>
    </w:pPr>
    <w:rPr>
      <w:rFonts w:eastAsia="Arial Unicode MS"/>
      <w:sz w:val="22"/>
      <w:szCs w:val="22"/>
    </w:rPr>
  </w:style>
  <w:style w:type="character" w:customStyle="1" w:styleId="SCAP">
    <w:name w:val="SCAP"/>
    <w:rsid w:val="00E86E94"/>
    <w:rPr>
      <w:smallCaps/>
    </w:rPr>
  </w:style>
  <w:style w:type="paragraph" w:customStyle="1" w:styleId="CRACTLLFIRST">
    <w:name w:val="CR_ACT_LL_FIRST"/>
    <w:rsid w:val="00E86E94"/>
    <w:pPr>
      <w:tabs>
        <w:tab w:val="left" w:pos="5515"/>
      </w:tabs>
      <w:ind w:left="994" w:hanging="274"/>
    </w:pPr>
    <w:rPr>
      <w:rFonts w:eastAsia="Arial Unicode MS"/>
      <w:sz w:val="22"/>
      <w:szCs w:val="22"/>
    </w:rPr>
  </w:style>
  <w:style w:type="paragraph" w:customStyle="1" w:styleId="CRACTLLMIDLP">
    <w:name w:val="CR_ACT_LL_MID_LP"/>
    <w:rsid w:val="00E86E94"/>
    <w:pPr>
      <w:spacing w:before="60" w:after="60" w:line="240" w:lineRule="atLeast"/>
      <w:ind w:left="1008"/>
    </w:pPr>
    <w:rPr>
      <w:rFonts w:eastAsia="Arial Unicode MS"/>
      <w:sz w:val="22"/>
      <w:szCs w:val="22"/>
    </w:rPr>
  </w:style>
  <w:style w:type="character" w:customStyle="1" w:styleId="CRACTLLLTR">
    <w:name w:val="CR_ACT_LL_LTR"/>
    <w:rsid w:val="00E86E94"/>
    <w:rPr>
      <w:rFonts w:ascii="Times New Roman Bold" w:hAnsi="Times New Roman Bold"/>
      <w:b/>
    </w:rPr>
  </w:style>
  <w:style w:type="paragraph" w:customStyle="1" w:styleId="CRACTLLMID">
    <w:name w:val="CR_ACT_LL_MID"/>
    <w:basedOn w:val="CRACTLLFIRST"/>
    <w:rsid w:val="00E86E94"/>
    <w:pPr>
      <w:tabs>
        <w:tab w:val="left" w:pos="1089"/>
      </w:tabs>
    </w:pPr>
  </w:style>
  <w:style w:type="paragraph" w:customStyle="1" w:styleId="CRACTLLLAST">
    <w:name w:val="CR_ACT_LL_LAST"/>
    <w:basedOn w:val="CRACTLLMID"/>
    <w:rsid w:val="00E86E94"/>
  </w:style>
  <w:style w:type="paragraph" w:customStyle="1" w:styleId="tiny">
    <w:name w:val="tiny"/>
    <w:basedOn w:val="Normal"/>
    <w:rsid w:val="00E86E94"/>
    <w:pPr>
      <w:spacing w:line="20" w:lineRule="exact"/>
    </w:pPr>
    <w:rPr>
      <w:sz w:val="2"/>
      <w:szCs w:val="2"/>
      <w:lang w:val="en-CA" w:eastAsia="en-CA"/>
    </w:rPr>
  </w:style>
  <w:style w:type="paragraph" w:styleId="TOC1">
    <w:name w:val="toc 1"/>
    <w:basedOn w:val="Normal"/>
    <w:next w:val="Normal"/>
    <w:autoRedefine/>
    <w:rsid w:val="00E86E94"/>
    <w:pPr>
      <w:suppressLineNumbers/>
      <w:tabs>
        <w:tab w:val="left" w:pos="720"/>
        <w:tab w:val="right" w:leader="dot" w:pos="8630"/>
      </w:tabs>
      <w:spacing w:before="120"/>
    </w:pPr>
    <w:rPr>
      <w:rFonts w:ascii="Calibri" w:hAnsi="Calibri" w:cs="Calibri"/>
      <w:b/>
      <w:bCs/>
      <w:i/>
      <w:iCs/>
      <w:noProof/>
      <w:sz w:val="20"/>
      <w:szCs w:val="20"/>
    </w:rPr>
  </w:style>
  <w:style w:type="paragraph" w:styleId="ListParagraph">
    <w:name w:val="List Paragraph"/>
    <w:basedOn w:val="Normal"/>
    <w:uiPriority w:val="34"/>
    <w:qFormat/>
    <w:rsid w:val="00D3213E"/>
    <w:pPr>
      <w:ind w:left="720"/>
      <w:contextualSpacing/>
    </w:pPr>
  </w:style>
  <w:style w:type="paragraph" w:customStyle="1" w:styleId="OLLLNLLLLLLLLAST">
    <w:name w:val="OL_LL_NL_LL_LL_LL_LAST"/>
    <w:basedOn w:val="OLLLNLLLLLLLFIRST"/>
    <w:qFormat/>
    <w:rsid w:val="00E47776"/>
    <w:pPr>
      <w:ind w:left="1973" w:hanging="317"/>
    </w:pPr>
  </w:style>
  <w:style w:type="paragraph" w:customStyle="1" w:styleId="OLLLNLLLLLLTR">
    <w:name w:val="OL_LL_NL_LL_LL_LTR"/>
    <w:basedOn w:val="OLLLNLLLLLLLFIRST"/>
    <w:qFormat/>
    <w:rsid w:val="00C20C23"/>
    <w:pPr>
      <w:ind w:left="1973" w:hanging="317"/>
    </w:pPr>
  </w:style>
  <w:style w:type="paragraph" w:customStyle="1" w:styleId="OLLLNLLLLLLLLLFIRST">
    <w:name w:val="OL_LL_NL_LL_LL_LL_LL_FIRST"/>
    <w:basedOn w:val="OLLLNLLLLLLLFIRST"/>
    <w:qFormat/>
    <w:rsid w:val="00F04BE6"/>
    <w:pPr>
      <w:ind w:left="1973" w:hanging="317"/>
    </w:pPr>
  </w:style>
  <w:style w:type="paragraph" w:customStyle="1" w:styleId="OLLLNLLLLLLLLLNUM">
    <w:name w:val="OL_LL_NL_LL_LL_LL_LL_NUM"/>
    <w:basedOn w:val="OLLLNLLLLLLLLLFIRST"/>
    <w:qFormat/>
    <w:rsid w:val="00B45E93"/>
  </w:style>
  <w:style w:type="paragraph" w:customStyle="1" w:styleId="OLLLNLLLLLLLLLLAST">
    <w:name w:val="OL_LL_NL_LL_LL_LL_LL_LAST"/>
    <w:basedOn w:val="OLLLNLLLLLLLLLFIRST"/>
    <w:qFormat/>
    <w:rsid w:val="002C51A8"/>
  </w:style>
  <w:style w:type="paragraph" w:customStyle="1" w:styleId="StyleCRKTLeft0">
    <w:name w:val="Style CR_KT + Left:  0&quot;"/>
    <w:basedOn w:val="CRKT"/>
    <w:rsid w:val="007C1E09"/>
    <w:pPr>
      <w:tabs>
        <w:tab w:val="left" w:pos="475"/>
      </w:tabs>
    </w:pPr>
    <w:rPr>
      <w:rFonts w:eastAsia="Times New Roman"/>
      <w:szCs w:val="20"/>
    </w:rPr>
  </w:style>
  <w:style w:type="paragraph" w:customStyle="1" w:styleId="NormalText">
    <w:name w:val="Normal Text"/>
    <w:rsid w:val="00120D63"/>
    <w:pPr>
      <w:widowControl w:val="0"/>
      <w:pBdr>
        <w:top w:val="nil"/>
        <w:left w:val="nil"/>
        <w:bottom w:val="nil"/>
        <w:right w:val="nil"/>
        <w:between w:val="nil"/>
        <w:bar w:val="nil"/>
      </w:pBdr>
      <w:spacing w:after="200" w:line="276" w:lineRule="auto"/>
    </w:pPr>
    <w:rPr>
      <w:rFonts w:ascii="Palatino Linotype" w:eastAsia="Palatino Linotype" w:hAnsi="Palatino Linotype" w:cs="Palatino Linotype"/>
      <w:color w:val="000000"/>
      <w:u w:color="000000"/>
      <w:bdr w:val="nil"/>
    </w:rPr>
  </w:style>
  <w:style w:type="paragraph" w:customStyle="1" w:styleId="Default">
    <w:name w:val="Default"/>
    <w:rsid w:val="00120D63"/>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Lettered">
    <w:name w:val="Lettered"/>
    <w:rsid w:val="00120D63"/>
    <w:pPr>
      <w:numPr>
        <w:numId w:val="4"/>
      </w:numPr>
    </w:pPr>
  </w:style>
  <w:style w:type="numbering" w:customStyle="1" w:styleId="Lettered0">
    <w:name w:val="Lettered.0"/>
    <w:rsid w:val="00120D63"/>
    <w:pPr>
      <w:numPr>
        <w:numId w:val="5"/>
      </w:numPr>
    </w:pPr>
  </w:style>
  <w:style w:type="paragraph" w:customStyle="1" w:styleId="Normal1">
    <w:name w:val="Normal1"/>
    <w:qFormat/>
    <w:rsid w:val="005014D8"/>
    <w:pPr>
      <w:widowControl w:val="0"/>
      <w:pBdr>
        <w:top w:val="nil"/>
        <w:left w:val="nil"/>
        <w:bottom w:val="nil"/>
        <w:right w:val="nil"/>
        <w:between w:val="nil"/>
      </w:pBdr>
      <w:spacing w:after="160" w:line="259" w:lineRule="auto"/>
    </w:pPr>
    <w:rPr>
      <w:rFonts w:eastAsia="Calibri" w:cs="Calibri"/>
      <w:color w:val="000000"/>
      <w:sz w:val="24"/>
      <w:szCs w:val="22"/>
    </w:rPr>
  </w:style>
  <w:style w:type="paragraph" w:customStyle="1" w:styleId="ListParagraph1">
    <w:name w:val="List Paragraph1"/>
    <w:basedOn w:val="Normal"/>
    <w:uiPriority w:val="34"/>
    <w:qFormat/>
    <w:rsid w:val="00364743"/>
    <w:pPr>
      <w:widowControl w:val="0"/>
      <w:ind w:left="720"/>
      <w:contextualSpacing/>
    </w:pPr>
    <w:rPr>
      <w:rFonts w:ascii="Courier" w:hAnsi="Courier"/>
      <w:snapToGrid w:val="0"/>
      <w:sz w:val="20"/>
      <w:szCs w:val="20"/>
    </w:rPr>
  </w:style>
  <w:style w:type="character" w:customStyle="1" w:styleId="cfrsechead">
    <w:name w:val="cfrsechead"/>
    <w:basedOn w:val="DefaultParagraphFont"/>
    <w:rsid w:val="00364743"/>
  </w:style>
  <w:style w:type="character" w:customStyle="1" w:styleId="BodyTextChar">
    <w:name w:val="Body Text Char"/>
    <w:basedOn w:val="DefaultParagraphFont"/>
    <w:link w:val="BodyText"/>
    <w:rsid w:val="00364743"/>
    <w:rPr>
      <w:caps/>
      <w:w w:val="109"/>
      <w:sz w:val="144"/>
      <w:szCs w:val="144"/>
    </w:rPr>
  </w:style>
  <w:style w:type="character" w:customStyle="1" w:styleId="BodyText2Char">
    <w:name w:val="Body Text 2 Char"/>
    <w:basedOn w:val="DefaultParagraphFont"/>
    <w:link w:val="BodyText2"/>
    <w:semiHidden/>
    <w:rsid w:val="008B749C"/>
    <w:rPr>
      <w:sz w:val="24"/>
      <w:szCs w:val="24"/>
    </w:rPr>
  </w:style>
  <w:style w:type="character" w:customStyle="1" w:styleId="BodyText3Char">
    <w:name w:val="Body Text 3 Char"/>
    <w:basedOn w:val="DefaultParagraphFont"/>
    <w:link w:val="BodyText3"/>
    <w:semiHidden/>
    <w:rsid w:val="008B749C"/>
    <w:rPr>
      <w:sz w:val="16"/>
      <w:szCs w:val="16"/>
    </w:rPr>
  </w:style>
  <w:style w:type="character" w:customStyle="1" w:styleId="BodyTextFirstIndentChar">
    <w:name w:val="Body Text First Indent Char"/>
    <w:basedOn w:val="BodyTextChar"/>
    <w:link w:val="BodyTextFirstIndent"/>
    <w:semiHidden/>
    <w:rsid w:val="008B749C"/>
    <w:rPr>
      <w:rFonts w:ascii="Arial" w:hAnsi="Arial" w:cs="Arial"/>
      <w:caps w:val="0"/>
      <w:w w:val="101"/>
      <w:sz w:val="24"/>
      <w:szCs w:val="24"/>
    </w:rPr>
  </w:style>
  <w:style w:type="character" w:customStyle="1" w:styleId="BodyTextIndentChar">
    <w:name w:val="Body Text Indent Char"/>
    <w:basedOn w:val="DefaultParagraphFont"/>
    <w:link w:val="BodyTextIndent"/>
    <w:semiHidden/>
    <w:rsid w:val="008B749C"/>
    <w:rPr>
      <w:sz w:val="24"/>
      <w:szCs w:val="24"/>
    </w:rPr>
  </w:style>
  <w:style w:type="character" w:customStyle="1" w:styleId="BodyTextFirstIndent2Char">
    <w:name w:val="Body Text First Indent 2 Char"/>
    <w:basedOn w:val="BodyTextIndentChar"/>
    <w:link w:val="BodyTextFirstIndent2"/>
    <w:semiHidden/>
    <w:rsid w:val="008B749C"/>
    <w:rPr>
      <w:sz w:val="24"/>
      <w:szCs w:val="24"/>
    </w:rPr>
  </w:style>
  <w:style w:type="character" w:customStyle="1" w:styleId="BodyTextIndent2Char">
    <w:name w:val="Body Text Indent 2 Char"/>
    <w:basedOn w:val="DefaultParagraphFont"/>
    <w:link w:val="BodyTextIndent2"/>
    <w:semiHidden/>
    <w:rsid w:val="008B749C"/>
    <w:rPr>
      <w:sz w:val="24"/>
      <w:szCs w:val="24"/>
    </w:rPr>
  </w:style>
  <w:style w:type="character" w:customStyle="1" w:styleId="BodyTextIndent3Char">
    <w:name w:val="Body Text Indent 3 Char"/>
    <w:basedOn w:val="DefaultParagraphFont"/>
    <w:link w:val="BodyTextIndent3"/>
    <w:semiHidden/>
    <w:rsid w:val="008B749C"/>
    <w:rPr>
      <w:sz w:val="16"/>
      <w:szCs w:val="16"/>
    </w:rPr>
  </w:style>
  <w:style w:type="character" w:customStyle="1" w:styleId="ClosingChar">
    <w:name w:val="Closing Char"/>
    <w:basedOn w:val="DefaultParagraphFont"/>
    <w:link w:val="Closing"/>
    <w:semiHidden/>
    <w:rsid w:val="008B749C"/>
    <w:rPr>
      <w:sz w:val="24"/>
      <w:szCs w:val="24"/>
    </w:rPr>
  </w:style>
  <w:style w:type="character" w:customStyle="1" w:styleId="DateChar">
    <w:name w:val="Date Char"/>
    <w:basedOn w:val="DefaultParagraphFont"/>
    <w:link w:val="Date"/>
    <w:semiHidden/>
    <w:rsid w:val="008B749C"/>
    <w:rPr>
      <w:sz w:val="24"/>
      <w:szCs w:val="24"/>
    </w:rPr>
  </w:style>
  <w:style w:type="character" w:customStyle="1" w:styleId="E-mailSignatureChar">
    <w:name w:val="E-mail Signature Char"/>
    <w:basedOn w:val="DefaultParagraphFont"/>
    <w:link w:val="E-mailSignature"/>
    <w:semiHidden/>
    <w:rsid w:val="008B749C"/>
    <w:rPr>
      <w:sz w:val="24"/>
      <w:szCs w:val="24"/>
    </w:rPr>
  </w:style>
  <w:style w:type="character" w:customStyle="1" w:styleId="FootnoteTextChar">
    <w:name w:val="Footnote Text Char"/>
    <w:basedOn w:val="DefaultParagraphFont"/>
    <w:link w:val="FootnoteText"/>
    <w:semiHidden/>
    <w:rsid w:val="008B749C"/>
    <w:rPr>
      <w:b/>
      <w:szCs w:val="24"/>
    </w:rPr>
  </w:style>
  <w:style w:type="character" w:customStyle="1" w:styleId="HTMLAddressChar">
    <w:name w:val="HTML Address Char"/>
    <w:basedOn w:val="DefaultParagraphFont"/>
    <w:link w:val="HTMLAddress"/>
    <w:semiHidden/>
    <w:rsid w:val="008B749C"/>
    <w:rPr>
      <w:i/>
      <w:iCs/>
      <w:sz w:val="24"/>
      <w:szCs w:val="24"/>
    </w:rPr>
  </w:style>
  <w:style w:type="character" w:customStyle="1" w:styleId="HTMLPreformattedChar">
    <w:name w:val="HTML Preformatted Char"/>
    <w:basedOn w:val="DefaultParagraphFont"/>
    <w:link w:val="HTMLPreformatted"/>
    <w:semiHidden/>
    <w:rsid w:val="008B749C"/>
    <w:rPr>
      <w:sz w:val="24"/>
    </w:rPr>
  </w:style>
  <w:style w:type="character" w:customStyle="1" w:styleId="MessageHeaderChar">
    <w:name w:val="Message Header Char"/>
    <w:basedOn w:val="DefaultParagraphFont"/>
    <w:link w:val="MessageHeader"/>
    <w:semiHidden/>
    <w:rsid w:val="008B749C"/>
    <w:rPr>
      <w:sz w:val="24"/>
      <w:szCs w:val="24"/>
      <w:shd w:val="pct20" w:color="auto" w:fill="auto"/>
    </w:rPr>
  </w:style>
  <w:style w:type="character" w:customStyle="1" w:styleId="NoteHeadingChar">
    <w:name w:val="Note Heading Char"/>
    <w:basedOn w:val="DefaultParagraphFont"/>
    <w:link w:val="NoteHeading"/>
    <w:semiHidden/>
    <w:rsid w:val="008B749C"/>
    <w:rPr>
      <w:sz w:val="24"/>
      <w:szCs w:val="24"/>
    </w:rPr>
  </w:style>
  <w:style w:type="character" w:customStyle="1" w:styleId="PlainTextChar">
    <w:name w:val="Plain Text Char"/>
    <w:basedOn w:val="DefaultParagraphFont"/>
    <w:link w:val="PlainText"/>
    <w:semiHidden/>
    <w:rsid w:val="008B749C"/>
    <w:rPr>
      <w:sz w:val="24"/>
    </w:rPr>
  </w:style>
  <w:style w:type="character" w:customStyle="1" w:styleId="SalutationChar">
    <w:name w:val="Salutation Char"/>
    <w:basedOn w:val="DefaultParagraphFont"/>
    <w:link w:val="Salutation"/>
    <w:semiHidden/>
    <w:rsid w:val="008B749C"/>
    <w:rPr>
      <w:sz w:val="24"/>
      <w:szCs w:val="24"/>
    </w:rPr>
  </w:style>
  <w:style w:type="character" w:customStyle="1" w:styleId="SignatureChar">
    <w:name w:val="Signature Char"/>
    <w:basedOn w:val="DefaultParagraphFont"/>
    <w:link w:val="Signature"/>
    <w:semiHidden/>
    <w:rsid w:val="008B749C"/>
    <w:rPr>
      <w:sz w:val="24"/>
      <w:szCs w:val="24"/>
    </w:rPr>
  </w:style>
  <w:style w:type="character" w:customStyle="1" w:styleId="SubtitleChar">
    <w:name w:val="Subtitle Char"/>
    <w:basedOn w:val="DefaultParagraphFont"/>
    <w:link w:val="Subtitle"/>
    <w:rsid w:val="008B749C"/>
    <w:rPr>
      <w:sz w:val="24"/>
      <w:szCs w:val="24"/>
    </w:rPr>
  </w:style>
  <w:style w:type="character" w:customStyle="1" w:styleId="TitleChar">
    <w:name w:val="Title Char"/>
    <w:basedOn w:val="DefaultParagraphFont"/>
    <w:link w:val="Title"/>
    <w:rsid w:val="008B749C"/>
    <w:rPr>
      <w:b/>
      <w:bCs/>
      <w:kern w:val="28"/>
      <w:sz w:val="32"/>
      <w:szCs w:val="32"/>
    </w:rPr>
  </w:style>
  <w:style w:type="paragraph" w:customStyle="1" w:styleId="StyleNormalTextTimesNewRoman12ptLeft12pt">
    <w:name w:val="Style Normal Text + Times New Roman 12 pt Left:  12 pt"/>
    <w:basedOn w:val="NormalText"/>
    <w:rsid w:val="008B749C"/>
    <w:pPr>
      <w:spacing w:line="280" w:lineRule="atLeast"/>
      <w:ind w:left="480"/>
    </w:pPr>
    <w:rPr>
      <w:rFonts w:ascii="Times New Roman" w:eastAsia="Times New Roman" w:hAnsi="Times New Roman" w:cs="Times New Roman"/>
      <w:sz w:val="24"/>
    </w:rPr>
  </w:style>
  <w:style w:type="paragraph" w:customStyle="1" w:styleId="StyleNormalTextTimesNewRoman12pt">
    <w:name w:val="Style Normal Text + Times New Roman 12 pt"/>
    <w:basedOn w:val="NormalText"/>
    <w:rsid w:val="008B749C"/>
    <w:pPr>
      <w:spacing w:line="280" w:lineRule="atLeast"/>
      <w:ind w:left="480" w:hanging="480"/>
    </w:pPr>
    <w:rPr>
      <w:rFonts w:ascii="Times New Roman" w:hAnsi="Times New Roman"/>
      <w:sz w:val="24"/>
    </w:rPr>
  </w:style>
  <w:style w:type="paragraph" w:customStyle="1" w:styleId="StyleNormalTextTimesNewRoman12ptLeft15pt">
    <w:name w:val="Style Normal Text + Times New Roman 12 pt Left:  15 pt"/>
    <w:basedOn w:val="NormalText"/>
    <w:rsid w:val="008B749C"/>
    <w:pPr>
      <w:ind w:left="480"/>
    </w:pPr>
    <w:rPr>
      <w:rFonts w:ascii="Times New Roman" w:eastAsia="Times New Roman" w:hAnsi="Times New Roman" w:cs="Times New Roman"/>
      <w:sz w:val="24"/>
    </w:rPr>
  </w:style>
  <w:style w:type="paragraph" w:customStyle="1" w:styleId="StyleStyleNormalTextTimesNewRoman12ptLeft12ptLeft">
    <w:name w:val="Style Style Normal Text + Times New Roman 12 pt Left:  12 pt + Left..."/>
    <w:basedOn w:val="StyleNormalTextTimesNewRoman12ptLeft12pt"/>
    <w:rsid w:val="008B749C"/>
    <w:pPr>
      <w:ind w:left="880" w:hanging="400"/>
    </w:pPr>
  </w:style>
  <w:style w:type="paragraph" w:customStyle="1" w:styleId="StyleOLNLMIDLeft15pt">
    <w:name w:val="Style OL_NL_MID + Left:  15 pt"/>
    <w:basedOn w:val="OLNLMID"/>
    <w:rsid w:val="008B749C"/>
    <w:pPr>
      <w:spacing w:before="0" w:after="200"/>
    </w:pPr>
    <w:rPr>
      <w:szCs w:val="20"/>
    </w:rPr>
  </w:style>
  <w:style w:type="paragraph" w:customStyle="1" w:styleId="StyleNormalTextTimesNewRoman12ptLeft15ptHanging">
    <w:name w:val="Style Normal Text + Times New Roman 12 pt Left:  15 pt Hanging: ..."/>
    <w:basedOn w:val="NormalText"/>
    <w:rsid w:val="008B749C"/>
    <w:pPr>
      <w:spacing w:line="280" w:lineRule="atLeast"/>
      <w:ind w:left="880" w:hanging="400"/>
    </w:pPr>
    <w:rPr>
      <w:rFonts w:ascii="Times New Roman" w:eastAsia="Times New Roman" w:hAnsi="Times New Roman" w:cs="Times New Roman"/>
      <w:sz w:val="24"/>
    </w:rPr>
  </w:style>
  <w:style w:type="paragraph" w:customStyle="1" w:styleId="StyleNormalTextTimesNewRoman12pt1">
    <w:name w:val="Style Normal Text + Times New Roman 12 pt1"/>
    <w:basedOn w:val="NormalText"/>
    <w:rsid w:val="008B749C"/>
    <w:pPr>
      <w:ind w:left="480" w:hanging="48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4D8"/>
    <w:rPr>
      <w:sz w:val="24"/>
      <w:szCs w:val="24"/>
    </w:rPr>
  </w:style>
  <w:style w:type="paragraph" w:styleId="Heading1">
    <w:name w:val="heading 1"/>
    <w:basedOn w:val="Normal"/>
    <w:next w:val="Normal"/>
    <w:link w:val="Heading1Char"/>
    <w:qFormat/>
    <w:rsid w:val="0047570C"/>
    <w:pPr>
      <w:keepNext/>
      <w:spacing w:before="440" w:after="240"/>
      <w:outlineLvl w:val="0"/>
    </w:pPr>
    <w:rPr>
      <w:bCs/>
      <w:color w:val="FEFEFE"/>
      <w:kern w:val="32"/>
      <w:sz w:val="32"/>
      <w:szCs w:val="32"/>
    </w:rPr>
  </w:style>
  <w:style w:type="paragraph" w:styleId="Heading2">
    <w:name w:val="heading 2"/>
    <w:basedOn w:val="Normal"/>
    <w:next w:val="Normal"/>
    <w:link w:val="Heading2Char"/>
    <w:qFormat/>
    <w:rsid w:val="0047570C"/>
    <w:pPr>
      <w:keepNext/>
      <w:spacing w:before="440" w:after="240"/>
      <w:outlineLvl w:val="1"/>
    </w:pPr>
    <w:rPr>
      <w:bCs/>
      <w:iCs/>
      <w:color w:val="FEFEFE"/>
      <w:sz w:val="28"/>
      <w:szCs w:val="18"/>
    </w:rPr>
  </w:style>
  <w:style w:type="paragraph" w:styleId="Heading3">
    <w:name w:val="heading 3"/>
    <w:basedOn w:val="Normal"/>
    <w:next w:val="Normal"/>
    <w:link w:val="Heading3Char"/>
    <w:qFormat/>
    <w:rsid w:val="0047570C"/>
    <w:pPr>
      <w:spacing w:before="300" w:line="280" w:lineRule="exact"/>
      <w:outlineLvl w:val="2"/>
    </w:pPr>
    <w:rPr>
      <w:rFonts w:ascii="Arial Bold" w:hAnsi="Arial Bold"/>
      <w:b/>
      <w:bCs/>
      <w:color w:val="FEFEFE"/>
      <w:szCs w:val="48"/>
    </w:rPr>
  </w:style>
  <w:style w:type="paragraph" w:styleId="Heading4">
    <w:name w:val="heading 4"/>
    <w:basedOn w:val="Normal"/>
    <w:next w:val="Normal"/>
    <w:link w:val="Heading4Char"/>
    <w:qFormat/>
    <w:rsid w:val="0047570C"/>
    <w:pPr>
      <w:keepNext/>
      <w:spacing w:before="240" w:after="60"/>
      <w:outlineLvl w:val="3"/>
    </w:pPr>
    <w:rPr>
      <w:b/>
      <w:bCs/>
      <w:sz w:val="28"/>
      <w:szCs w:val="28"/>
    </w:rPr>
  </w:style>
  <w:style w:type="paragraph" w:styleId="Heading5">
    <w:name w:val="heading 5"/>
    <w:basedOn w:val="Normal"/>
    <w:next w:val="Normal"/>
    <w:link w:val="Heading5Char"/>
    <w:qFormat/>
    <w:rsid w:val="0047570C"/>
    <w:pPr>
      <w:spacing w:before="240" w:after="60"/>
      <w:outlineLvl w:val="4"/>
    </w:pPr>
    <w:rPr>
      <w:b/>
      <w:bCs/>
      <w:i/>
      <w:iCs/>
      <w:sz w:val="26"/>
      <w:szCs w:val="26"/>
    </w:rPr>
  </w:style>
  <w:style w:type="paragraph" w:styleId="Heading6">
    <w:name w:val="heading 6"/>
    <w:basedOn w:val="Normal"/>
    <w:next w:val="Normal"/>
    <w:link w:val="Heading6Char"/>
    <w:qFormat/>
    <w:rsid w:val="0047570C"/>
    <w:pPr>
      <w:spacing w:before="240" w:after="60"/>
      <w:outlineLvl w:val="5"/>
    </w:pPr>
    <w:rPr>
      <w:b/>
      <w:bCs/>
      <w:sz w:val="22"/>
      <w:szCs w:val="22"/>
    </w:rPr>
  </w:style>
  <w:style w:type="paragraph" w:styleId="Heading7">
    <w:name w:val="heading 7"/>
    <w:basedOn w:val="Normal"/>
    <w:next w:val="Normal"/>
    <w:link w:val="Heading7Char"/>
    <w:qFormat/>
    <w:rsid w:val="0047570C"/>
    <w:pPr>
      <w:spacing w:before="240" w:after="60"/>
      <w:outlineLvl w:val="6"/>
    </w:pPr>
  </w:style>
  <w:style w:type="paragraph" w:styleId="Heading8">
    <w:name w:val="heading 8"/>
    <w:basedOn w:val="Normal"/>
    <w:next w:val="Normal"/>
    <w:link w:val="Heading8Char"/>
    <w:qFormat/>
    <w:rsid w:val="0047570C"/>
    <w:pPr>
      <w:spacing w:before="240" w:after="60"/>
      <w:outlineLvl w:val="7"/>
    </w:pPr>
    <w:rPr>
      <w:i/>
      <w:iCs/>
    </w:rPr>
  </w:style>
  <w:style w:type="paragraph" w:styleId="Heading9">
    <w:name w:val="heading 9"/>
    <w:basedOn w:val="Normal"/>
    <w:next w:val="Normal"/>
    <w:link w:val="Heading9Char"/>
    <w:qFormat/>
    <w:rsid w:val="0047570C"/>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OBJSETTTL">
    <w:name w:val="CF_OBJSET_TTL"/>
    <w:rsid w:val="00BB4345"/>
    <w:pPr>
      <w:keepNext/>
      <w:pBdr>
        <w:bottom w:val="single" w:sz="4" w:space="1" w:color="808080"/>
      </w:pBdr>
      <w:suppressAutoHyphens/>
      <w:spacing w:before="480" w:after="180" w:line="340" w:lineRule="atLeast"/>
    </w:pPr>
    <w:rPr>
      <w:rFonts w:ascii="Arial" w:eastAsia="Arial Unicode MS" w:hAnsi="Arial" w:cs="Arial"/>
      <w:b/>
      <w:bCs/>
      <w:sz w:val="30"/>
      <w:szCs w:val="29"/>
    </w:rPr>
  </w:style>
  <w:style w:type="paragraph" w:customStyle="1" w:styleId="CFOBJSETSUBTTL">
    <w:name w:val="CF_OBJSET_SUBTTL"/>
    <w:rsid w:val="0047570C"/>
    <w:pPr>
      <w:keepNext/>
      <w:suppressAutoHyphens/>
      <w:spacing w:before="160" w:after="80" w:line="300" w:lineRule="atLeast"/>
    </w:pPr>
    <w:rPr>
      <w:rFonts w:ascii="Arial" w:eastAsia="Arial Unicode MS" w:hAnsi="Arial" w:cs="Courier New"/>
      <w:b/>
      <w:sz w:val="26"/>
      <w:szCs w:val="24"/>
    </w:rPr>
  </w:style>
  <w:style w:type="paragraph" w:customStyle="1" w:styleId="CFOBJSETFIRST">
    <w:name w:val="CF_OBJSET_FIRST"/>
    <w:rsid w:val="0047570C"/>
    <w:pPr>
      <w:spacing w:line="280" w:lineRule="atLeast"/>
      <w:ind w:left="480"/>
    </w:pPr>
    <w:rPr>
      <w:rFonts w:eastAsia="Arial Unicode MS"/>
      <w:sz w:val="22"/>
      <w:szCs w:val="24"/>
    </w:rPr>
  </w:style>
  <w:style w:type="paragraph" w:customStyle="1" w:styleId="CFOBJSETH1">
    <w:name w:val="CF_OBJSET_H1"/>
    <w:rsid w:val="00347831"/>
    <w:pPr>
      <w:keepNext/>
      <w:suppressAutoHyphens/>
      <w:spacing w:before="240" w:after="100" w:line="300" w:lineRule="atLeast"/>
    </w:pPr>
    <w:rPr>
      <w:rFonts w:ascii="Arial Bold" w:eastAsia="Arial Unicode MS" w:hAnsi="Arial Bold" w:cs="Arial"/>
      <w:b/>
      <w:bCs/>
      <w:sz w:val="24"/>
      <w:szCs w:val="24"/>
    </w:rPr>
  </w:style>
  <w:style w:type="paragraph" w:customStyle="1" w:styleId="SFSUPTTL">
    <w:name w:val="SF_SUPTTL"/>
    <w:rsid w:val="00D516D4"/>
    <w:pPr>
      <w:keepNext/>
      <w:pBdr>
        <w:bottom w:val="single" w:sz="4" w:space="1" w:color="808080"/>
      </w:pBdr>
      <w:suppressAutoHyphens/>
      <w:spacing w:before="480" w:after="180" w:line="340" w:lineRule="atLeast"/>
    </w:pPr>
    <w:rPr>
      <w:rFonts w:ascii="Arial" w:eastAsia="Arial Unicode MS" w:hAnsi="Arial" w:cs="Courier New"/>
      <w:b/>
      <w:sz w:val="30"/>
      <w:szCs w:val="24"/>
    </w:rPr>
  </w:style>
  <w:style w:type="paragraph" w:customStyle="1" w:styleId="SFTTL">
    <w:name w:val="SF_TTL"/>
    <w:rsid w:val="00C159D1"/>
    <w:pPr>
      <w:keepNext/>
      <w:suppressAutoHyphens/>
      <w:spacing w:before="280" w:line="310" w:lineRule="atLeast"/>
    </w:pPr>
    <w:rPr>
      <w:rFonts w:ascii="Arial" w:eastAsia="Arial Unicode MS" w:hAnsi="Arial" w:cs="Courier New"/>
      <w:b/>
      <w:sz w:val="26"/>
      <w:szCs w:val="24"/>
    </w:rPr>
  </w:style>
  <w:style w:type="paragraph" w:customStyle="1" w:styleId="SFSUBTTL">
    <w:name w:val="SF_SUBTTL"/>
    <w:rsid w:val="00C159D1"/>
    <w:pPr>
      <w:keepNext/>
      <w:suppressAutoHyphens/>
      <w:spacing w:before="240" w:after="40" w:line="290" w:lineRule="atLeast"/>
    </w:pPr>
    <w:rPr>
      <w:rFonts w:ascii="Arial" w:eastAsia="Arial Unicode MS" w:hAnsi="Arial" w:cs="Courier New"/>
      <w:b/>
      <w:sz w:val="22"/>
      <w:szCs w:val="28"/>
    </w:rPr>
  </w:style>
  <w:style w:type="paragraph" w:customStyle="1" w:styleId="SFBLFIRST">
    <w:name w:val="SF_BL_FIRST"/>
    <w:rsid w:val="0047570C"/>
    <w:pPr>
      <w:spacing w:before="80" w:after="80" w:line="280" w:lineRule="atLeast"/>
      <w:ind w:left="720" w:hanging="240"/>
    </w:pPr>
    <w:rPr>
      <w:rFonts w:eastAsia="Arial Unicode MS"/>
      <w:sz w:val="22"/>
      <w:szCs w:val="24"/>
    </w:rPr>
  </w:style>
  <w:style w:type="paragraph" w:customStyle="1" w:styleId="SFBLMID">
    <w:name w:val="SF_BL_MID"/>
    <w:rsid w:val="0047570C"/>
    <w:pPr>
      <w:spacing w:after="80" w:line="280" w:lineRule="atLeast"/>
      <w:ind w:left="720" w:hanging="240"/>
    </w:pPr>
    <w:rPr>
      <w:rFonts w:eastAsia="Arial Unicode MS"/>
      <w:sz w:val="22"/>
      <w:szCs w:val="24"/>
    </w:rPr>
  </w:style>
  <w:style w:type="paragraph" w:customStyle="1" w:styleId="SFBLLAST">
    <w:name w:val="SF_BL_LAST"/>
    <w:rsid w:val="0047570C"/>
    <w:pPr>
      <w:spacing w:after="80" w:line="280" w:lineRule="atLeast"/>
      <w:ind w:left="720" w:hanging="240"/>
    </w:pPr>
    <w:rPr>
      <w:rFonts w:eastAsia="Arial Unicode MS"/>
      <w:sz w:val="22"/>
      <w:szCs w:val="24"/>
    </w:rPr>
  </w:style>
  <w:style w:type="paragraph" w:customStyle="1" w:styleId="CRKTSETTTL">
    <w:name w:val="CR_KTSET_TTL"/>
    <w:rsid w:val="00C159D1"/>
    <w:pPr>
      <w:keepNext/>
      <w:pBdr>
        <w:bottom w:val="single" w:sz="4" w:space="1" w:color="808080"/>
      </w:pBdr>
      <w:suppressAutoHyphens/>
      <w:spacing w:before="480" w:after="180" w:line="340" w:lineRule="atLeast"/>
    </w:pPr>
    <w:rPr>
      <w:rFonts w:ascii="Arial" w:eastAsia="Arial Unicode MS" w:hAnsi="Arial" w:cs="Courier New"/>
      <w:b/>
      <w:sz w:val="30"/>
      <w:szCs w:val="24"/>
    </w:rPr>
  </w:style>
  <w:style w:type="paragraph" w:customStyle="1" w:styleId="ULFIRST">
    <w:name w:val="UL_FIRST"/>
    <w:rsid w:val="003C3CE3"/>
    <w:pPr>
      <w:spacing w:before="100" w:line="280" w:lineRule="atLeast"/>
      <w:ind w:left="500"/>
    </w:pPr>
    <w:rPr>
      <w:rFonts w:eastAsia="Arial Unicode MS"/>
      <w:sz w:val="24"/>
      <w:szCs w:val="24"/>
    </w:rPr>
  </w:style>
  <w:style w:type="paragraph" w:customStyle="1" w:styleId="ULLAST">
    <w:name w:val="UL_LAST"/>
    <w:rsid w:val="0047570C"/>
    <w:pPr>
      <w:spacing w:before="100" w:line="280" w:lineRule="atLeast"/>
    </w:pPr>
    <w:rPr>
      <w:rFonts w:eastAsia="Arial Unicode MS"/>
      <w:sz w:val="22"/>
      <w:szCs w:val="24"/>
    </w:rPr>
  </w:style>
  <w:style w:type="paragraph" w:customStyle="1" w:styleId="ULMID">
    <w:name w:val="UL_MID"/>
    <w:link w:val="ULMIDChar"/>
    <w:rsid w:val="0047570C"/>
    <w:pPr>
      <w:spacing w:before="100" w:line="280" w:lineRule="atLeast"/>
    </w:pPr>
    <w:rPr>
      <w:rFonts w:eastAsia="Arial Unicode MS"/>
      <w:sz w:val="22"/>
      <w:szCs w:val="24"/>
    </w:rPr>
  </w:style>
  <w:style w:type="character" w:customStyle="1" w:styleId="ULITEMTTL">
    <w:name w:val="UL_ITEM_TTL"/>
    <w:rsid w:val="0047570C"/>
    <w:rPr>
      <w:rFonts w:ascii="Times New Roman" w:hAnsi="Times New Roman"/>
      <w:b/>
      <w:sz w:val="22"/>
    </w:rPr>
  </w:style>
  <w:style w:type="paragraph" w:customStyle="1" w:styleId="RFV">
    <w:name w:val="RFV"/>
    <w:rsid w:val="0047570C"/>
    <w:pPr>
      <w:autoSpaceDE w:val="0"/>
      <w:autoSpaceDN w:val="0"/>
      <w:adjustRightInd w:val="0"/>
      <w:spacing w:before="240" w:line="180" w:lineRule="atLeast"/>
    </w:pPr>
    <w:rPr>
      <w:rFonts w:ascii="Arial" w:eastAsia="Arial Unicode MS" w:hAnsi="Arial" w:cs="Courier New"/>
      <w:b/>
      <w:sz w:val="18"/>
      <w:szCs w:val="24"/>
    </w:rPr>
  </w:style>
  <w:style w:type="character" w:customStyle="1" w:styleId="BLDING">
    <w:name w:val="BL_DING"/>
    <w:rsid w:val="0047570C"/>
    <w:rPr>
      <w:rFonts w:ascii="Times New Roman" w:hAnsi="Times New Roman"/>
      <w:dstrike w:val="0"/>
      <w:color w:val="auto"/>
      <w:spacing w:val="0"/>
      <w:w w:val="100"/>
      <w:kern w:val="0"/>
      <w:position w:val="0"/>
      <w:sz w:val="22"/>
      <w:u w:val="none"/>
      <w:effect w:val="none"/>
      <w:vertAlign w:val="baseline"/>
      <w:em w:val="none"/>
    </w:rPr>
  </w:style>
  <w:style w:type="paragraph" w:customStyle="1" w:styleId="CFOBJMID">
    <w:name w:val="CF_OBJ_MID"/>
    <w:rsid w:val="00643831"/>
    <w:pPr>
      <w:tabs>
        <w:tab w:val="left" w:pos="864"/>
      </w:tabs>
      <w:autoSpaceDE w:val="0"/>
      <w:autoSpaceDN w:val="0"/>
      <w:adjustRightInd w:val="0"/>
      <w:spacing w:after="80" w:line="280" w:lineRule="atLeast"/>
      <w:ind w:left="1035" w:hanging="560"/>
    </w:pPr>
    <w:rPr>
      <w:rFonts w:eastAsia="Arial Unicode MS"/>
      <w:sz w:val="22"/>
      <w:szCs w:val="22"/>
    </w:rPr>
  </w:style>
  <w:style w:type="character" w:customStyle="1" w:styleId="CFOBJNUM">
    <w:name w:val="CF_OBJ_NUM"/>
    <w:rsid w:val="0047570C"/>
    <w:rPr>
      <w:rFonts w:ascii="Times New Roman" w:hAnsi="Times New Roman" w:cs="Times New Roman"/>
      <w:b/>
      <w:dstrike w:val="0"/>
      <w:color w:val="auto"/>
      <w:spacing w:val="0"/>
      <w:w w:val="100"/>
      <w:kern w:val="0"/>
      <w:position w:val="0"/>
      <w:sz w:val="22"/>
      <w:u w:val="none"/>
      <w:effect w:val="none"/>
      <w:vertAlign w:val="baseline"/>
      <w:em w:val="none"/>
    </w:rPr>
  </w:style>
  <w:style w:type="character" w:customStyle="1" w:styleId="CHAPNUMCHAPTER">
    <w:name w:val="CHAP_NUM_CHAPTER"/>
    <w:rsid w:val="0047570C"/>
    <w:rPr>
      <w:rFonts w:ascii="Arial" w:hAnsi="Arial"/>
      <w:smallCaps/>
      <w:sz w:val="28"/>
      <w:szCs w:val="20"/>
    </w:rPr>
  </w:style>
  <w:style w:type="paragraph" w:customStyle="1" w:styleId="CHAPNUM">
    <w:name w:val="CHAP_NUM"/>
    <w:rsid w:val="00AF3F87"/>
    <w:pPr>
      <w:autoSpaceDE w:val="0"/>
      <w:autoSpaceDN w:val="0"/>
      <w:adjustRightInd w:val="0"/>
      <w:spacing w:line="640" w:lineRule="atLeast"/>
      <w:jc w:val="center"/>
    </w:pPr>
    <w:rPr>
      <w:rFonts w:eastAsia="Arial Unicode MS"/>
      <w:b/>
      <w:bCs/>
      <w:w w:val="88"/>
      <w:sz w:val="80"/>
      <w:szCs w:val="80"/>
    </w:rPr>
  </w:style>
  <w:style w:type="paragraph" w:customStyle="1" w:styleId="CHAPTTL">
    <w:name w:val="CHAP_TTL"/>
    <w:rsid w:val="0047570C"/>
    <w:pPr>
      <w:keepNext/>
      <w:suppressAutoHyphens/>
      <w:autoSpaceDE w:val="0"/>
      <w:autoSpaceDN w:val="0"/>
      <w:adjustRightInd w:val="0"/>
      <w:spacing w:after="560" w:line="500" w:lineRule="atLeast"/>
      <w:ind w:right="480"/>
    </w:pPr>
    <w:rPr>
      <w:rFonts w:eastAsia="Arial Unicode MS"/>
      <w:b/>
      <w:color w:val="808080"/>
      <w:sz w:val="46"/>
      <w:szCs w:val="24"/>
    </w:rPr>
  </w:style>
  <w:style w:type="paragraph" w:customStyle="1" w:styleId="CRKT">
    <w:name w:val="CR_KT"/>
    <w:qFormat/>
    <w:rsid w:val="000C3A05"/>
    <w:pPr>
      <w:autoSpaceDE w:val="0"/>
      <w:autoSpaceDN w:val="0"/>
      <w:adjustRightInd w:val="0"/>
      <w:spacing w:before="120" w:after="80" w:line="280" w:lineRule="atLeast"/>
    </w:pPr>
    <w:rPr>
      <w:rFonts w:eastAsia="Arial Unicode MS"/>
      <w:b/>
      <w:sz w:val="24"/>
      <w:szCs w:val="24"/>
    </w:rPr>
  </w:style>
  <w:style w:type="paragraph" w:styleId="CommentText">
    <w:name w:val="annotation text"/>
    <w:basedOn w:val="Normal"/>
    <w:link w:val="CommentTextChar"/>
    <w:uiPriority w:val="99"/>
    <w:rsid w:val="0047570C"/>
    <w:rPr>
      <w:sz w:val="20"/>
      <w:szCs w:val="20"/>
    </w:rPr>
  </w:style>
  <w:style w:type="paragraph" w:customStyle="1" w:styleId="H1">
    <w:name w:val="H1"/>
    <w:rsid w:val="0047570C"/>
    <w:pPr>
      <w:keepNext/>
      <w:pBdr>
        <w:bottom w:val="single" w:sz="4" w:space="2" w:color="808080"/>
      </w:pBdr>
      <w:suppressAutoHyphens/>
      <w:autoSpaceDE w:val="0"/>
      <w:autoSpaceDN w:val="0"/>
      <w:adjustRightInd w:val="0"/>
      <w:spacing w:before="480" w:after="180" w:line="340" w:lineRule="atLeast"/>
    </w:pPr>
    <w:rPr>
      <w:rFonts w:ascii="Arial" w:eastAsia="Arial Unicode MS" w:hAnsi="Arial" w:cs="Courier New"/>
      <w:b/>
      <w:sz w:val="29"/>
      <w:szCs w:val="24"/>
    </w:rPr>
  </w:style>
  <w:style w:type="paragraph" w:customStyle="1" w:styleId="OLLAST">
    <w:name w:val="OL_LAST"/>
    <w:basedOn w:val="OLMID"/>
    <w:rsid w:val="0047570C"/>
    <w:pPr>
      <w:tabs>
        <w:tab w:val="clear" w:pos="340"/>
      </w:tabs>
    </w:pPr>
  </w:style>
  <w:style w:type="character" w:customStyle="1" w:styleId="ITAL">
    <w:name w:val="ITAL"/>
    <w:rsid w:val="0047570C"/>
    <w:rPr>
      <w:i/>
    </w:rPr>
  </w:style>
  <w:style w:type="paragraph" w:customStyle="1" w:styleId="OLFIRST">
    <w:name w:val="OL_FIRST"/>
    <w:link w:val="OLFIRSTChar"/>
    <w:rsid w:val="007723D5"/>
    <w:pPr>
      <w:autoSpaceDE w:val="0"/>
      <w:autoSpaceDN w:val="0"/>
      <w:adjustRightInd w:val="0"/>
      <w:spacing w:before="160" w:after="60" w:line="280" w:lineRule="atLeast"/>
      <w:ind w:left="480" w:hanging="480"/>
    </w:pPr>
    <w:rPr>
      <w:rFonts w:eastAsia="Arial Unicode MS"/>
      <w:sz w:val="24"/>
      <w:szCs w:val="24"/>
    </w:rPr>
  </w:style>
  <w:style w:type="paragraph" w:customStyle="1" w:styleId="OLNLMID">
    <w:name w:val="OL_NL_MID"/>
    <w:basedOn w:val="OLLLNLLLFIRST"/>
    <w:rsid w:val="002753B4"/>
    <w:pPr>
      <w:spacing w:before="40"/>
      <w:ind w:left="880" w:hanging="400"/>
    </w:pPr>
    <w:rPr>
      <w:sz w:val="24"/>
    </w:rPr>
  </w:style>
  <w:style w:type="character" w:customStyle="1" w:styleId="CommentTextChar">
    <w:name w:val="Comment Text Char"/>
    <w:link w:val="CommentText"/>
    <w:uiPriority w:val="99"/>
    <w:qFormat/>
    <w:rsid w:val="0047570C"/>
    <w:rPr>
      <w:lang w:val="en-US" w:eastAsia="en-US" w:bidi="ar-SA"/>
    </w:rPr>
  </w:style>
  <w:style w:type="paragraph" w:customStyle="1" w:styleId="RFR">
    <w:name w:val="RFR"/>
    <w:rsid w:val="0047570C"/>
    <w:pPr>
      <w:autoSpaceDE w:val="0"/>
      <w:autoSpaceDN w:val="0"/>
      <w:adjustRightInd w:val="0"/>
      <w:spacing w:before="240" w:line="180" w:lineRule="atLeast"/>
    </w:pPr>
    <w:rPr>
      <w:rFonts w:ascii="Arial" w:eastAsia="Arial Unicode MS" w:hAnsi="Arial" w:cs="Courier New"/>
      <w:b/>
      <w:sz w:val="18"/>
      <w:szCs w:val="24"/>
    </w:rPr>
  </w:style>
  <w:style w:type="character" w:customStyle="1" w:styleId="RFCHAPTTL">
    <w:name w:val="RF_CHAP_TTL"/>
    <w:rsid w:val="0047570C"/>
    <w:rPr>
      <w:rFonts w:ascii="Times New Roman" w:hAnsi="Times New Roman" w:cs="Times New Roman"/>
      <w:b/>
      <w:dstrike w:val="0"/>
      <w:color w:val="auto"/>
      <w:spacing w:val="0"/>
      <w:w w:val="100"/>
      <w:kern w:val="0"/>
      <w:position w:val="0"/>
      <w:sz w:val="17"/>
      <w:u w:val="none"/>
      <w:effect w:val="none"/>
      <w:vertAlign w:val="baseline"/>
      <w:em w:val="none"/>
    </w:rPr>
  </w:style>
  <w:style w:type="character" w:customStyle="1" w:styleId="RFCOPYRIGHT">
    <w:name w:val="RF_COPYRIGHT"/>
    <w:rsid w:val="0047570C"/>
    <w:rPr>
      <w:rFonts w:ascii="Arial" w:hAnsi="Arial" w:cs="Arial"/>
      <w:b/>
      <w:dstrike w:val="0"/>
      <w:color w:val="auto"/>
      <w:spacing w:val="0"/>
      <w:w w:val="100"/>
      <w:kern w:val="0"/>
      <w:position w:val="0"/>
      <w:sz w:val="14"/>
      <w:szCs w:val="14"/>
      <w:u w:val="none"/>
      <w:effect w:val="none"/>
      <w:vertAlign w:val="baseline"/>
      <w:em w:val="none"/>
    </w:rPr>
  </w:style>
  <w:style w:type="character" w:styleId="PageNumber">
    <w:name w:val="page number"/>
    <w:basedOn w:val="DefaultParagraphFont"/>
    <w:rsid w:val="009857EF"/>
  </w:style>
  <w:style w:type="paragraph" w:customStyle="1" w:styleId="CFOBJFIRST">
    <w:name w:val="CF_OBJ_FIRST"/>
    <w:basedOn w:val="CFOBJMID"/>
    <w:rsid w:val="000662F3"/>
    <w:pPr>
      <w:tabs>
        <w:tab w:val="clear" w:pos="864"/>
        <w:tab w:val="left" w:pos="504"/>
        <w:tab w:val="left" w:pos="720"/>
      </w:tabs>
      <w:ind w:left="1195" w:hanging="720"/>
    </w:pPr>
  </w:style>
  <w:style w:type="paragraph" w:customStyle="1" w:styleId="CFOBJLAST">
    <w:name w:val="CF_OBJ_LAST"/>
    <w:basedOn w:val="CFOBJMID"/>
    <w:rsid w:val="00AF3F87"/>
  </w:style>
  <w:style w:type="paragraph" w:customStyle="1" w:styleId="OLLLFIRST">
    <w:name w:val="OL_LL_FIRST"/>
    <w:basedOn w:val="Normal"/>
    <w:rsid w:val="002A4689"/>
    <w:pPr>
      <w:spacing w:before="40" w:line="280" w:lineRule="atLeast"/>
      <w:ind w:left="860" w:hanging="280"/>
    </w:pPr>
    <w:rPr>
      <w:sz w:val="22"/>
    </w:rPr>
  </w:style>
  <w:style w:type="paragraph" w:customStyle="1" w:styleId="OLLLNLFIRST">
    <w:name w:val="OL_LL_NL_FIRST"/>
    <w:basedOn w:val="Normal"/>
    <w:rsid w:val="00C41A4C"/>
    <w:pPr>
      <w:spacing w:line="280" w:lineRule="atLeast"/>
      <w:ind w:left="1424" w:hanging="724"/>
    </w:pPr>
    <w:rPr>
      <w:sz w:val="22"/>
    </w:rPr>
  </w:style>
  <w:style w:type="paragraph" w:customStyle="1" w:styleId="OLLLNLMID">
    <w:name w:val="OL_LL_NL_MID"/>
    <w:basedOn w:val="OLLLNLFIRST"/>
    <w:rsid w:val="0044616C"/>
  </w:style>
  <w:style w:type="paragraph" w:customStyle="1" w:styleId="OLLLNLLAST">
    <w:name w:val="OL_LL_NL_LAST"/>
    <w:basedOn w:val="OLLLNLFIRST"/>
    <w:rsid w:val="0047570C"/>
  </w:style>
  <w:style w:type="paragraph" w:customStyle="1" w:styleId="OLLLNLLLFIRST">
    <w:name w:val="OL_LL_NL_LL_FIRST"/>
    <w:basedOn w:val="Normal"/>
    <w:rsid w:val="0047570C"/>
    <w:pPr>
      <w:spacing w:line="280" w:lineRule="atLeast"/>
      <w:ind w:left="1340" w:hanging="240"/>
    </w:pPr>
    <w:rPr>
      <w:sz w:val="22"/>
    </w:rPr>
  </w:style>
  <w:style w:type="paragraph" w:customStyle="1" w:styleId="OLLLNLLLLAST">
    <w:name w:val="OL_LL_NL_LL_LAST"/>
    <w:basedOn w:val="OLLLNLLLFIRST"/>
    <w:rsid w:val="002C279E"/>
    <w:pPr>
      <w:ind w:left="1100"/>
    </w:pPr>
  </w:style>
  <w:style w:type="paragraph" w:customStyle="1" w:styleId="OLLLMID">
    <w:name w:val="OL_LL_MID"/>
    <w:basedOn w:val="OLLLFIRST"/>
    <w:rsid w:val="0047570C"/>
    <w:pPr>
      <w:spacing w:before="0"/>
    </w:pPr>
  </w:style>
  <w:style w:type="paragraph" w:customStyle="1" w:styleId="OLLLLAST">
    <w:name w:val="OL_LL_LAST"/>
    <w:basedOn w:val="OLLLMID"/>
    <w:rsid w:val="0047570C"/>
  </w:style>
  <w:style w:type="character" w:customStyle="1" w:styleId="BOLD">
    <w:name w:val="BOLD"/>
    <w:rsid w:val="00AF3F87"/>
    <w:rPr>
      <w:b/>
      <w:bCs/>
      <w:lang w:val="en-CA" w:eastAsia="x-none"/>
    </w:rPr>
  </w:style>
  <w:style w:type="paragraph" w:customStyle="1" w:styleId="OLMID">
    <w:name w:val="OL_MID"/>
    <w:basedOn w:val="OLFIRST"/>
    <w:link w:val="OLMIDChar"/>
    <w:rsid w:val="00746A6E"/>
    <w:pPr>
      <w:tabs>
        <w:tab w:val="left" w:pos="340"/>
        <w:tab w:val="left" w:pos="880"/>
      </w:tabs>
      <w:ind w:left="1280"/>
    </w:pPr>
    <w:rPr>
      <w:b/>
    </w:rPr>
  </w:style>
  <w:style w:type="character" w:customStyle="1" w:styleId="OLLLNUM">
    <w:name w:val="OL_LL_NUM"/>
    <w:rsid w:val="0047570C"/>
    <w:rPr>
      <w:rFonts w:ascii="Times New Roman" w:hAnsi="Times New Roman"/>
      <w:b/>
    </w:rPr>
  </w:style>
  <w:style w:type="character" w:customStyle="1" w:styleId="OLLLNLNUM">
    <w:name w:val="OL_LL_NL_NUM"/>
    <w:rsid w:val="0047570C"/>
    <w:rPr>
      <w:rFonts w:ascii="Times New Roman" w:hAnsi="Times New Roman"/>
      <w:b/>
    </w:rPr>
  </w:style>
  <w:style w:type="character" w:customStyle="1" w:styleId="OLLLNLLLNUM">
    <w:name w:val="OL_LL_NL_LL_NUM"/>
    <w:rsid w:val="0047570C"/>
    <w:rPr>
      <w:rFonts w:ascii="Times New Roman" w:hAnsi="Times New Roman"/>
      <w:b/>
    </w:rPr>
  </w:style>
  <w:style w:type="character" w:customStyle="1" w:styleId="RFVTTL">
    <w:name w:val="RFV_TTL"/>
    <w:rsid w:val="0047570C"/>
    <w:rPr>
      <w:rFonts w:ascii="Arial" w:hAnsi="Arial"/>
      <w:sz w:val="14"/>
    </w:rPr>
  </w:style>
  <w:style w:type="paragraph" w:customStyle="1" w:styleId="OLLLNLLLLLLLFIRST">
    <w:name w:val="OL_LL_NL_LL_LL_LL_FIRST"/>
    <w:basedOn w:val="Normal"/>
    <w:rsid w:val="0047570C"/>
    <w:pPr>
      <w:spacing w:line="280" w:lineRule="atLeast"/>
      <w:ind w:left="1660" w:hanging="320"/>
    </w:pPr>
    <w:rPr>
      <w:sz w:val="22"/>
      <w:szCs w:val="20"/>
    </w:rPr>
  </w:style>
  <w:style w:type="paragraph" w:customStyle="1" w:styleId="OLLLNLLLLLMID">
    <w:name w:val="OL_LL_NL_LL_LL_MID"/>
    <w:rsid w:val="0047570C"/>
    <w:pPr>
      <w:spacing w:line="280" w:lineRule="atLeast"/>
      <w:ind w:left="1660" w:hanging="320"/>
    </w:pPr>
    <w:rPr>
      <w:sz w:val="22"/>
      <w:szCs w:val="22"/>
    </w:rPr>
  </w:style>
  <w:style w:type="paragraph" w:customStyle="1" w:styleId="OLLLNLLLLLLAST">
    <w:name w:val="OL_LL_NL_LL_LL_LAST"/>
    <w:rsid w:val="0047570C"/>
    <w:pPr>
      <w:spacing w:line="280" w:lineRule="atLeast"/>
      <w:ind w:left="1660" w:hanging="320"/>
    </w:pPr>
    <w:rPr>
      <w:sz w:val="22"/>
      <w:szCs w:val="22"/>
    </w:rPr>
  </w:style>
  <w:style w:type="character" w:customStyle="1" w:styleId="OLLLNLLLLLNUM">
    <w:name w:val="OL_LL_NL_LL_LL_NUM"/>
    <w:rsid w:val="0047570C"/>
    <w:rPr>
      <w:rFonts w:ascii="Times New Roman" w:hAnsi="Times New Roman"/>
      <w:b/>
    </w:rPr>
  </w:style>
  <w:style w:type="character" w:styleId="FootnoteReference">
    <w:name w:val="footnote reference"/>
    <w:semiHidden/>
    <w:rsid w:val="0047570C"/>
    <w:rPr>
      <w:vertAlign w:val="superscript"/>
    </w:rPr>
  </w:style>
  <w:style w:type="table" w:styleId="TableGrid">
    <w:name w:val="Table Grid"/>
    <w:basedOn w:val="TableNormal"/>
    <w:rsid w:val="0047570C"/>
    <w:pPr>
      <w:autoSpaceDE w:val="0"/>
      <w:autoSpaceDN w:val="0"/>
      <w:adjustRightInd w:val="0"/>
      <w:spacing w:line="240" w:lineRule="atLeast"/>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7570C"/>
    <w:rPr>
      <w:caps/>
      <w:w w:val="109"/>
      <w:sz w:val="144"/>
      <w:szCs w:val="144"/>
    </w:rPr>
  </w:style>
  <w:style w:type="paragraph" w:styleId="BalloonText">
    <w:name w:val="Balloon Text"/>
    <w:basedOn w:val="Normal"/>
    <w:link w:val="BalloonTextChar"/>
    <w:semiHidden/>
    <w:rsid w:val="00AF3F87"/>
    <w:rPr>
      <w:rFonts w:ascii="Lucida Grande" w:hAnsi="Lucida Grande"/>
      <w:sz w:val="18"/>
      <w:szCs w:val="18"/>
    </w:rPr>
  </w:style>
  <w:style w:type="paragraph" w:styleId="Footer">
    <w:name w:val="footer"/>
    <w:basedOn w:val="Normal"/>
    <w:link w:val="FooterChar"/>
    <w:uiPriority w:val="99"/>
    <w:rsid w:val="0047570C"/>
    <w:pPr>
      <w:tabs>
        <w:tab w:val="center" w:pos="4320"/>
        <w:tab w:val="right" w:pos="8640"/>
      </w:tabs>
    </w:pPr>
    <w:rPr>
      <w:w w:val="109"/>
    </w:rPr>
  </w:style>
  <w:style w:type="paragraph" w:styleId="Header">
    <w:name w:val="header"/>
    <w:basedOn w:val="Normal"/>
    <w:link w:val="HeaderChar"/>
    <w:uiPriority w:val="99"/>
    <w:rsid w:val="0047570C"/>
    <w:pPr>
      <w:spacing w:before="100" w:beforeAutospacing="1" w:after="100" w:afterAutospacing="1"/>
    </w:pPr>
    <w:rPr>
      <w:w w:val="109"/>
      <w:szCs w:val="20"/>
    </w:rPr>
  </w:style>
  <w:style w:type="character" w:styleId="Hyperlink">
    <w:name w:val="Hyperlink"/>
    <w:rsid w:val="0047570C"/>
    <w:rPr>
      <w:color w:val="0000FF"/>
      <w:u w:val="single"/>
    </w:rPr>
  </w:style>
  <w:style w:type="character" w:styleId="CommentReference">
    <w:name w:val="annotation reference"/>
    <w:uiPriority w:val="99"/>
    <w:qFormat/>
    <w:rsid w:val="0047570C"/>
    <w:rPr>
      <w:sz w:val="16"/>
      <w:szCs w:val="16"/>
    </w:rPr>
  </w:style>
  <w:style w:type="character" w:styleId="Emphasis">
    <w:name w:val="Emphasis"/>
    <w:qFormat/>
    <w:rsid w:val="0047570C"/>
    <w:rPr>
      <w:i/>
      <w:iCs/>
    </w:rPr>
  </w:style>
  <w:style w:type="character" w:styleId="EndnoteReference">
    <w:name w:val="endnote reference"/>
    <w:semiHidden/>
    <w:rsid w:val="0047570C"/>
    <w:rPr>
      <w:vertAlign w:val="superscript"/>
    </w:rPr>
  </w:style>
  <w:style w:type="character" w:styleId="FollowedHyperlink">
    <w:name w:val="FollowedHyperlink"/>
    <w:rsid w:val="0047570C"/>
    <w:rPr>
      <w:color w:val="800080"/>
      <w:u w:val="single"/>
    </w:rPr>
  </w:style>
  <w:style w:type="character" w:styleId="HTMLAcronym">
    <w:name w:val="HTML Acronym"/>
    <w:basedOn w:val="DefaultParagraphFont"/>
    <w:rsid w:val="0047570C"/>
  </w:style>
  <w:style w:type="character" w:styleId="HTMLCite">
    <w:name w:val="HTML Cite"/>
    <w:rsid w:val="0047570C"/>
    <w:rPr>
      <w:i/>
      <w:iCs/>
    </w:rPr>
  </w:style>
  <w:style w:type="character" w:styleId="HTMLCode">
    <w:name w:val="HTML Code"/>
    <w:rsid w:val="0047570C"/>
    <w:rPr>
      <w:rFonts w:ascii="Courier New" w:hAnsi="Courier New" w:cs="Courier New"/>
      <w:sz w:val="20"/>
      <w:szCs w:val="20"/>
    </w:rPr>
  </w:style>
  <w:style w:type="character" w:styleId="HTMLDefinition">
    <w:name w:val="HTML Definition"/>
    <w:rsid w:val="0047570C"/>
    <w:rPr>
      <w:i/>
      <w:iCs/>
    </w:rPr>
  </w:style>
  <w:style w:type="character" w:styleId="HTMLKeyboard">
    <w:name w:val="HTML Keyboard"/>
    <w:rsid w:val="0047570C"/>
    <w:rPr>
      <w:rFonts w:ascii="Courier New" w:hAnsi="Courier New" w:cs="Courier New"/>
      <w:sz w:val="20"/>
      <w:szCs w:val="20"/>
    </w:rPr>
  </w:style>
  <w:style w:type="character" w:styleId="HTMLSample">
    <w:name w:val="HTML Sample"/>
    <w:rsid w:val="0047570C"/>
    <w:rPr>
      <w:rFonts w:ascii="Courier New" w:hAnsi="Courier New" w:cs="Courier New"/>
    </w:rPr>
  </w:style>
  <w:style w:type="character" w:styleId="HTMLTypewriter">
    <w:name w:val="HTML Typewriter"/>
    <w:rsid w:val="0047570C"/>
    <w:rPr>
      <w:rFonts w:ascii="Courier New" w:hAnsi="Courier New" w:cs="Courier New"/>
      <w:sz w:val="20"/>
      <w:szCs w:val="20"/>
    </w:rPr>
  </w:style>
  <w:style w:type="character" w:styleId="HTMLVariable">
    <w:name w:val="HTML Variable"/>
    <w:rsid w:val="0047570C"/>
    <w:rPr>
      <w:i/>
      <w:iCs/>
    </w:rPr>
  </w:style>
  <w:style w:type="character" w:styleId="LineNumber">
    <w:name w:val="line number"/>
    <w:basedOn w:val="DefaultParagraphFont"/>
    <w:rsid w:val="0047570C"/>
  </w:style>
  <w:style w:type="character" w:styleId="Strong">
    <w:name w:val="Strong"/>
    <w:qFormat/>
    <w:rsid w:val="0047570C"/>
    <w:rPr>
      <w:b/>
      <w:bCs/>
    </w:rPr>
  </w:style>
  <w:style w:type="numbering" w:styleId="111111">
    <w:name w:val="Outline List 2"/>
    <w:basedOn w:val="NoList"/>
    <w:rsid w:val="00AF3F87"/>
    <w:pPr>
      <w:numPr>
        <w:numId w:val="1"/>
      </w:numPr>
    </w:pPr>
  </w:style>
  <w:style w:type="numbering" w:styleId="1ai">
    <w:name w:val="Outline List 1"/>
    <w:basedOn w:val="NoList"/>
    <w:rsid w:val="00AF3F87"/>
    <w:pPr>
      <w:numPr>
        <w:numId w:val="2"/>
      </w:numPr>
    </w:pPr>
  </w:style>
  <w:style w:type="numbering" w:styleId="ArticleSection">
    <w:name w:val="Outline List 3"/>
    <w:basedOn w:val="NoList"/>
    <w:rsid w:val="00AF3F87"/>
    <w:pPr>
      <w:numPr>
        <w:numId w:val="3"/>
      </w:numPr>
    </w:pPr>
  </w:style>
  <w:style w:type="paragraph" w:styleId="BlockText">
    <w:name w:val="Block Text"/>
    <w:basedOn w:val="Normal"/>
    <w:semiHidden/>
    <w:rsid w:val="00AF3F87"/>
    <w:pPr>
      <w:spacing w:after="120"/>
      <w:ind w:left="1440" w:right="1440"/>
    </w:pPr>
  </w:style>
  <w:style w:type="paragraph" w:styleId="BodyText2">
    <w:name w:val="Body Text 2"/>
    <w:basedOn w:val="Normal"/>
    <w:link w:val="BodyText2Char"/>
    <w:semiHidden/>
    <w:rsid w:val="0047570C"/>
    <w:pPr>
      <w:spacing w:after="120" w:line="480" w:lineRule="auto"/>
    </w:pPr>
  </w:style>
  <w:style w:type="paragraph" w:styleId="BodyText3">
    <w:name w:val="Body Text 3"/>
    <w:basedOn w:val="Normal"/>
    <w:link w:val="BodyText3Char"/>
    <w:semiHidden/>
    <w:rsid w:val="0047570C"/>
    <w:pPr>
      <w:spacing w:after="120"/>
    </w:pPr>
    <w:rPr>
      <w:sz w:val="16"/>
      <w:szCs w:val="16"/>
    </w:rPr>
  </w:style>
  <w:style w:type="paragraph" w:styleId="BodyTextFirstIndent">
    <w:name w:val="Body Text First Indent"/>
    <w:basedOn w:val="BodyText"/>
    <w:link w:val="BodyTextFirstIndentChar"/>
    <w:semiHidden/>
    <w:rsid w:val="0047570C"/>
    <w:pPr>
      <w:spacing w:after="120"/>
      <w:ind w:firstLine="210"/>
    </w:pPr>
    <w:rPr>
      <w:rFonts w:ascii="Arial" w:hAnsi="Arial" w:cs="Arial"/>
      <w:caps w:val="0"/>
      <w:w w:val="101"/>
      <w:sz w:val="24"/>
      <w:szCs w:val="24"/>
    </w:rPr>
  </w:style>
  <w:style w:type="paragraph" w:styleId="BodyTextIndent">
    <w:name w:val="Body Text Indent"/>
    <w:basedOn w:val="Normal"/>
    <w:link w:val="BodyTextIndentChar"/>
    <w:semiHidden/>
    <w:rsid w:val="0047570C"/>
    <w:pPr>
      <w:spacing w:after="120"/>
      <w:ind w:left="283"/>
    </w:pPr>
  </w:style>
  <w:style w:type="paragraph" w:styleId="BodyTextFirstIndent2">
    <w:name w:val="Body Text First Indent 2"/>
    <w:basedOn w:val="BodyTextIndent"/>
    <w:link w:val="BodyTextFirstIndent2Char"/>
    <w:semiHidden/>
    <w:rsid w:val="0047570C"/>
    <w:pPr>
      <w:ind w:firstLine="210"/>
    </w:pPr>
  </w:style>
  <w:style w:type="paragraph" w:styleId="BodyTextIndent2">
    <w:name w:val="Body Text Indent 2"/>
    <w:basedOn w:val="Normal"/>
    <w:link w:val="BodyTextIndent2Char"/>
    <w:semiHidden/>
    <w:rsid w:val="0047570C"/>
    <w:pPr>
      <w:spacing w:after="120" w:line="480" w:lineRule="auto"/>
      <w:ind w:left="283"/>
    </w:pPr>
  </w:style>
  <w:style w:type="paragraph" w:styleId="BodyTextIndent3">
    <w:name w:val="Body Text Indent 3"/>
    <w:basedOn w:val="Normal"/>
    <w:link w:val="BodyTextIndent3Char"/>
    <w:semiHidden/>
    <w:rsid w:val="0047570C"/>
    <w:pPr>
      <w:spacing w:after="120"/>
      <w:ind w:left="283"/>
    </w:pPr>
    <w:rPr>
      <w:sz w:val="16"/>
      <w:szCs w:val="16"/>
    </w:rPr>
  </w:style>
  <w:style w:type="paragraph" w:styleId="Closing">
    <w:name w:val="Closing"/>
    <w:basedOn w:val="Normal"/>
    <w:link w:val="ClosingChar"/>
    <w:semiHidden/>
    <w:rsid w:val="0047570C"/>
    <w:pPr>
      <w:ind w:left="4252"/>
    </w:pPr>
  </w:style>
  <w:style w:type="paragraph" w:styleId="Date">
    <w:name w:val="Date"/>
    <w:basedOn w:val="Normal"/>
    <w:next w:val="Normal"/>
    <w:link w:val="DateChar"/>
    <w:semiHidden/>
    <w:rsid w:val="0047570C"/>
  </w:style>
  <w:style w:type="paragraph" w:styleId="E-mailSignature">
    <w:name w:val="E-mail Signature"/>
    <w:basedOn w:val="Normal"/>
    <w:link w:val="E-mailSignatureChar"/>
    <w:semiHidden/>
    <w:rsid w:val="0047570C"/>
  </w:style>
  <w:style w:type="paragraph" w:styleId="EnvelopeAddress">
    <w:name w:val="envelope address"/>
    <w:basedOn w:val="Normal"/>
    <w:semiHidden/>
    <w:rsid w:val="0047570C"/>
    <w:pPr>
      <w:framePr w:w="7920" w:h="1980" w:hRule="exact" w:hSpace="180" w:wrap="auto" w:hAnchor="page" w:xAlign="center" w:yAlign="bottom"/>
      <w:ind w:left="2880"/>
    </w:pPr>
  </w:style>
  <w:style w:type="paragraph" w:styleId="EnvelopeReturn">
    <w:name w:val="envelope return"/>
    <w:basedOn w:val="Normal"/>
    <w:semiHidden/>
    <w:rsid w:val="0047570C"/>
    <w:rPr>
      <w:szCs w:val="20"/>
    </w:rPr>
  </w:style>
  <w:style w:type="paragraph" w:styleId="FootnoteText">
    <w:name w:val="footnote text"/>
    <w:basedOn w:val="Normal"/>
    <w:link w:val="FootnoteTextChar"/>
    <w:semiHidden/>
    <w:rsid w:val="0047570C"/>
    <w:rPr>
      <w:b/>
      <w:sz w:val="20"/>
    </w:rPr>
  </w:style>
  <w:style w:type="paragraph" w:styleId="HTMLAddress">
    <w:name w:val="HTML Address"/>
    <w:basedOn w:val="Normal"/>
    <w:link w:val="HTMLAddressChar"/>
    <w:semiHidden/>
    <w:rsid w:val="0047570C"/>
    <w:rPr>
      <w:i/>
      <w:iCs/>
    </w:rPr>
  </w:style>
  <w:style w:type="paragraph" w:styleId="HTMLPreformatted">
    <w:name w:val="HTML Preformatted"/>
    <w:basedOn w:val="Normal"/>
    <w:link w:val="HTMLPreformattedChar"/>
    <w:semiHidden/>
    <w:rsid w:val="0047570C"/>
    <w:rPr>
      <w:szCs w:val="20"/>
    </w:rPr>
  </w:style>
  <w:style w:type="paragraph" w:styleId="List">
    <w:name w:val="List"/>
    <w:basedOn w:val="Normal"/>
    <w:semiHidden/>
    <w:rsid w:val="0047570C"/>
    <w:pPr>
      <w:ind w:left="283" w:hanging="283"/>
    </w:pPr>
  </w:style>
  <w:style w:type="paragraph" w:styleId="List2">
    <w:name w:val="List 2"/>
    <w:basedOn w:val="Normal"/>
    <w:semiHidden/>
    <w:rsid w:val="0047570C"/>
    <w:pPr>
      <w:ind w:left="566" w:hanging="283"/>
    </w:pPr>
  </w:style>
  <w:style w:type="paragraph" w:styleId="List3">
    <w:name w:val="List 3"/>
    <w:basedOn w:val="Normal"/>
    <w:semiHidden/>
    <w:rsid w:val="0047570C"/>
    <w:pPr>
      <w:ind w:left="849" w:hanging="283"/>
    </w:pPr>
  </w:style>
  <w:style w:type="paragraph" w:styleId="List4">
    <w:name w:val="List 4"/>
    <w:basedOn w:val="Normal"/>
    <w:semiHidden/>
    <w:rsid w:val="0047570C"/>
    <w:pPr>
      <w:ind w:left="1132" w:hanging="283"/>
    </w:pPr>
  </w:style>
  <w:style w:type="paragraph" w:styleId="List5">
    <w:name w:val="List 5"/>
    <w:basedOn w:val="Normal"/>
    <w:semiHidden/>
    <w:rsid w:val="0047570C"/>
    <w:pPr>
      <w:ind w:left="1415" w:hanging="283"/>
    </w:pPr>
  </w:style>
  <w:style w:type="paragraph" w:styleId="ListBullet">
    <w:name w:val="List Bullet"/>
    <w:basedOn w:val="Normal"/>
    <w:semiHidden/>
    <w:rsid w:val="0047570C"/>
  </w:style>
  <w:style w:type="paragraph" w:styleId="ListBullet2">
    <w:name w:val="List Bullet 2"/>
    <w:basedOn w:val="Normal"/>
    <w:semiHidden/>
    <w:rsid w:val="0047570C"/>
  </w:style>
  <w:style w:type="paragraph" w:styleId="ListBullet3">
    <w:name w:val="List Bullet 3"/>
    <w:basedOn w:val="Normal"/>
    <w:semiHidden/>
    <w:rsid w:val="0047570C"/>
  </w:style>
  <w:style w:type="paragraph" w:styleId="ListBullet4">
    <w:name w:val="List Bullet 4"/>
    <w:basedOn w:val="Normal"/>
    <w:semiHidden/>
    <w:rsid w:val="0047570C"/>
  </w:style>
  <w:style w:type="paragraph" w:styleId="ListBullet5">
    <w:name w:val="List Bullet 5"/>
    <w:basedOn w:val="Normal"/>
    <w:semiHidden/>
    <w:rsid w:val="0047570C"/>
  </w:style>
  <w:style w:type="paragraph" w:styleId="ListContinue">
    <w:name w:val="List Continue"/>
    <w:basedOn w:val="Normal"/>
    <w:semiHidden/>
    <w:rsid w:val="0047570C"/>
    <w:pPr>
      <w:spacing w:after="120"/>
      <w:ind w:left="283"/>
    </w:pPr>
  </w:style>
  <w:style w:type="paragraph" w:styleId="ListContinue2">
    <w:name w:val="List Continue 2"/>
    <w:basedOn w:val="Normal"/>
    <w:semiHidden/>
    <w:rsid w:val="0047570C"/>
    <w:pPr>
      <w:spacing w:after="120"/>
      <w:ind w:left="566"/>
    </w:pPr>
  </w:style>
  <w:style w:type="paragraph" w:styleId="ListContinue3">
    <w:name w:val="List Continue 3"/>
    <w:basedOn w:val="Normal"/>
    <w:semiHidden/>
    <w:rsid w:val="0047570C"/>
    <w:pPr>
      <w:spacing w:after="120"/>
      <w:ind w:left="849"/>
    </w:pPr>
  </w:style>
  <w:style w:type="paragraph" w:styleId="ListContinue4">
    <w:name w:val="List Continue 4"/>
    <w:basedOn w:val="Normal"/>
    <w:semiHidden/>
    <w:rsid w:val="0047570C"/>
    <w:pPr>
      <w:spacing w:after="120"/>
      <w:ind w:left="1132"/>
    </w:pPr>
  </w:style>
  <w:style w:type="paragraph" w:styleId="ListContinue5">
    <w:name w:val="List Continue 5"/>
    <w:basedOn w:val="Normal"/>
    <w:semiHidden/>
    <w:rsid w:val="0047570C"/>
    <w:pPr>
      <w:spacing w:after="120"/>
      <w:ind w:left="1415"/>
    </w:pPr>
  </w:style>
  <w:style w:type="paragraph" w:styleId="ListNumber2">
    <w:name w:val="List Number 2"/>
    <w:basedOn w:val="Normal"/>
    <w:semiHidden/>
    <w:rsid w:val="0047570C"/>
  </w:style>
  <w:style w:type="paragraph" w:styleId="ListNumber3">
    <w:name w:val="List Number 3"/>
    <w:basedOn w:val="Normal"/>
    <w:semiHidden/>
    <w:rsid w:val="0047570C"/>
  </w:style>
  <w:style w:type="paragraph" w:styleId="ListNumber4">
    <w:name w:val="List Number 4"/>
    <w:basedOn w:val="Normal"/>
    <w:semiHidden/>
    <w:rsid w:val="0047570C"/>
  </w:style>
  <w:style w:type="paragraph" w:styleId="ListNumber5">
    <w:name w:val="List Number 5"/>
    <w:basedOn w:val="Normal"/>
    <w:semiHidden/>
    <w:rsid w:val="0047570C"/>
  </w:style>
  <w:style w:type="paragraph" w:styleId="MessageHeader">
    <w:name w:val="Message Header"/>
    <w:basedOn w:val="Normal"/>
    <w:link w:val="MessageHeaderChar"/>
    <w:semiHidden/>
    <w:rsid w:val="0047570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47570C"/>
  </w:style>
  <w:style w:type="paragraph" w:styleId="NormalIndent">
    <w:name w:val="Normal Indent"/>
    <w:basedOn w:val="Normal"/>
    <w:semiHidden/>
    <w:rsid w:val="0047570C"/>
    <w:pPr>
      <w:ind w:left="720"/>
    </w:pPr>
  </w:style>
  <w:style w:type="paragraph" w:styleId="NoteHeading">
    <w:name w:val="Note Heading"/>
    <w:basedOn w:val="Normal"/>
    <w:next w:val="Normal"/>
    <w:link w:val="NoteHeadingChar"/>
    <w:semiHidden/>
    <w:rsid w:val="0047570C"/>
  </w:style>
  <w:style w:type="paragraph" w:styleId="PlainText">
    <w:name w:val="Plain Text"/>
    <w:basedOn w:val="Normal"/>
    <w:link w:val="PlainTextChar"/>
    <w:semiHidden/>
    <w:rsid w:val="0047570C"/>
    <w:rPr>
      <w:szCs w:val="20"/>
    </w:rPr>
  </w:style>
  <w:style w:type="paragraph" w:styleId="Salutation">
    <w:name w:val="Salutation"/>
    <w:basedOn w:val="Normal"/>
    <w:next w:val="Normal"/>
    <w:link w:val="SalutationChar"/>
    <w:semiHidden/>
    <w:rsid w:val="0047570C"/>
  </w:style>
  <w:style w:type="paragraph" w:styleId="Signature">
    <w:name w:val="Signature"/>
    <w:basedOn w:val="Normal"/>
    <w:link w:val="SignatureChar"/>
    <w:semiHidden/>
    <w:rsid w:val="0047570C"/>
    <w:pPr>
      <w:ind w:left="4252"/>
    </w:pPr>
  </w:style>
  <w:style w:type="paragraph" w:styleId="Subtitle">
    <w:name w:val="Subtitle"/>
    <w:basedOn w:val="Normal"/>
    <w:link w:val="SubtitleChar"/>
    <w:qFormat/>
    <w:rsid w:val="0047570C"/>
    <w:pPr>
      <w:spacing w:after="60"/>
      <w:jc w:val="center"/>
      <w:outlineLvl w:val="1"/>
    </w:pPr>
  </w:style>
  <w:style w:type="table" w:styleId="Table3Deffects1">
    <w:name w:val="Table 3D effects 1"/>
    <w:basedOn w:val="TableNormal"/>
    <w:semiHidden/>
    <w:rsid w:val="0047570C"/>
    <w:pPr>
      <w:autoSpaceDE w:val="0"/>
      <w:autoSpaceDN w:val="0"/>
      <w:adjustRightInd w:val="0"/>
      <w:spacing w:line="20" w:lineRule="atLeast"/>
    </w:pPr>
    <w:rPr>
      <w:rFonts w:eastAsia="Arial Unicode M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570C"/>
    <w:pPr>
      <w:autoSpaceDE w:val="0"/>
      <w:autoSpaceDN w:val="0"/>
      <w:adjustRightInd w:val="0"/>
      <w:spacing w:line="20" w:lineRule="atLeast"/>
    </w:pPr>
    <w:rPr>
      <w:rFonts w:eastAsia="Arial Unicode M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570C"/>
    <w:pPr>
      <w:autoSpaceDE w:val="0"/>
      <w:autoSpaceDN w:val="0"/>
      <w:adjustRightInd w:val="0"/>
      <w:spacing w:line="20" w:lineRule="atLeast"/>
    </w:pPr>
    <w:rPr>
      <w:rFonts w:eastAsia="Arial Unicode M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70C"/>
    <w:pPr>
      <w:autoSpaceDE w:val="0"/>
      <w:autoSpaceDN w:val="0"/>
      <w:adjustRightInd w:val="0"/>
      <w:spacing w:line="20" w:lineRule="atLeast"/>
    </w:pPr>
    <w:rPr>
      <w:rFonts w:eastAsia="Arial Unicode MS"/>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70C"/>
    <w:pPr>
      <w:autoSpaceDE w:val="0"/>
      <w:autoSpaceDN w:val="0"/>
      <w:adjustRightInd w:val="0"/>
      <w:spacing w:line="20" w:lineRule="atLeast"/>
    </w:pPr>
    <w:rPr>
      <w:rFonts w:eastAsia="Arial Unicode MS"/>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70C"/>
    <w:pPr>
      <w:autoSpaceDE w:val="0"/>
      <w:autoSpaceDN w:val="0"/>
      <w:adjustRightInd w:val="0"/>
      <w:spacing w:line="20" w:lineRule="atLeast"/>
    </w:pPr>
    <w:rPr>
      <w:rFonts w:eastAsia="Arial Unicode M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70C"/>
    <w:pPr>
      <w:autoSpaceDE w:val="0"/>
      <w:autoSpaceDN w:val="0"/>
      <w:adjustRightInd w:val="0"/>
      <w:spacing w:line="20" w:lineRule="atLeast"/>
    </w:pPr>
    <w:rPr>
      <w:rFonts w:eastAsia="Arial Unicode M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70C"/>
    <w:pPr>
      <w:autoSpaceDE w:val="0"/>
      <w:autoSpaceDN w:val="0"/>
      <w:adjustRightInd w:val="0"/>
      <w:spacing w:line="20" w:lineRule="atLeast"/>
    </w:pPr>
    <w:rPr>
      <w:rFonts w:eastAsia="Arial Unicode MS"/>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70C"/>
    <w:pPr>
      <w:autoSpaceDE w:val="0"/>
      <w:autoSpaceDN w:val="0"/>
      <w:adjustRightInd w:val="0"/>
      <w:spacing w:line="20" w:lineRule="atLeast"/>
    </w:pPr>
    <w:rPr>
      <w:rFonts w:eastAsia="Arial Unicode MS"/>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70C"/>
    <w:pPr>
      <w:autoSpaceDE w:val="0"/>
      <w:autoSpaceDN w:val="0"/>
      <w:adjustRightInd w:val="0"/>
      <w:spacing w:line="20" w:lineRule="atLeast"/>
    </w:pPr>
    <w:rPr>
      <w:rFonts w:eastAsia="Arial Unicode MS"/>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70C"/>
    <w:pPr>
      <w:autoSpaceDE w:val="0"/>
      <w:autoSpaceDN w:val="0"/>
      <w:adjustRightInd w:val="0"/>
      <w:spacing w:line="20" w:lineRule="atLeast"/>
    </w:pPr>
    <w:rPr>
      <w:rFonts w:eastAsia="Arial Unicode M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70C"/>
    <w:pPr>
      <w:autoSpaceDE w:val="0"/>
      <w:autoSpaceDN w:val="0"/>
      <w:adjustRightInd w:val="0"/>
      <w:spacing w:line="20" w:lineRule="atLeast"/>
    </w:pPr>
    <w:rPr>
      <w:rFonts w:eastAsia="Arial Unicode M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70C"/>
    <w:pPr>
      <w:autoSpaceDE w:val="0"/>
      <w:autoSpaceDN w:val="0"/>
      <w:adjustRightInd w:val="0"/>
      <w:spacing w:line="20" w:lineRule="atLeast"/>
    </w:pPr>
    <w:rPr>
      <w:rFonts w:eastAsia="Arial Unicode M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70C"/>
    <w:pPr>
      <w:autoSpaceDE w:val="0"/>
      <w:autoSpaceDN w:val="0"/>
      <w:adjustRightInd w:val="0"/>
      <w:spacing w:line="20" w:lineRule="atLeast"/>
    </w:pPr>
    <w:rPr>
      <w:rFonts w:eastAsia="Arial Unicode M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570C"/>
    <w:pPr>
      <w:autoSpaceDE w:val="0"/>
      <w:autoSpaceDN w:val="0"/>
      <w:adjustRightInd w:val="0"/>
      <w:spacing w:line="20" w:lineRule="atLeast"/>
    </w:pPr>
    <w:rPr>
      <w:rFonts w:eastAsia="Arial Unicode M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570C"/>
    <w:pPr>
      <w:autoSpaceDE w:val="0"/>
      <w:autoSpaceDN w:val="0"/>
      <w:adjustRightInd w:val="0"/>
      <w:spacing w:line="20" w:lineRule="atLeast"/>
    </w:pPr>
    <w:rPr>
      <w:rFonts w:eastAsia="Arial Unicode M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570C"/>
    <w:pPr>
      <w:autoSpaceDE w:val="0"/>
      <w:autoSpaceDN w:val="0"/>
      <w:adjustRightInd w:val="0"/>
      <w:spacing w:line="20" w:lineRule="atLeast"/>
    </w:pPr>
    <w:rPr>
      <w:rFonts w:eastAsia="Arial Unicode MS"/>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70C"/>
    <w:pPr>
      <w:autoSpaceDE w:val="0"/>
      <w:autoSpaceDN w:val="0"/>
      <w:adjustRightInd w:val="0"/>
      <w:spacing w:line="20" w:lineRule="atLeast"/>
    </w:pPr>
    <w:rPr>
      <w:rFonts w:eastAsia="Arial Unicode M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70C"/>
    <w:pPr>
      <w:autoSpaceDE w:val="0"/>
      <w:autoSpaceDN w:val="0"/>
      <w:adjustRightInd w:val="0"/>
      <w:spacing w:line="20" w:lineRule="atLeast"/>
    </w:pPr>
    <w:rPr>
      <w:rFonts w:eastAsia="Arial Unicode M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70C"/>
    <w:pPr>
      <w:autoSpaceDE w:val="0"/>
      <w:autoSpaceDN w:val="0"/>
      <w:adjustRightInd w:val="0"/>
      <w:spacing w:line="20" w:lineRule="atLeast"/>
    </w:pPr>
    <w:rPr>
      <w:rFonts w:eastAsia="Arial Unicode M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70C"/>
    <w:pPr>
      <w:autoSpaceDE w:val="0"/>
      <w:autoSpaceDN w:val="0"/>
      <w:adjustRightInd w:val="0"/>
      <w:spacing w:line="20" w:lineRule="atLeast"/>
    </w:pPr>
    <w:rPr>
      <w:rFonts w:eastAsia="Arial Unicode M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70C"/>
    <w:pPr>
      <w:autoSpaceDE w:val="0"/>
      <w:autoSpaceDN w:val="0"/>
      <w:adjustRightInd w:val="0"/>
      <w:spacing w:line="20" w:lineRule="atLeast"/>
    </w:pPr>
    <w:rPr>
      <w:rFonts w:eastAsia="Arial Unicode M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70C"/>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570C"/>
    <w:pPr>
      <w:autoSpaceDE w:val="0"/>
      <w:autoSpaceDN w:val="0"/>
      <w:adjustRightInd w:val="0"/>
      <w:spacing w:line="20" w:lineRule="atLeast"/>
    </w:pPr>
    <w:rPr>
      <w:rFonts w:eastAsia="Arial Unicode M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70C"/>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70C"/>
    <w:pPr>
      <w:autoSpaceDE w:val="0"/>
      <w:autoSpaceDN w:val="0"/>
      <w:adjustRightInd w:val="0"/>
      <w:spacing w:line="20" w:lineRule="atLeast"/>
    </w:pPr>
    <w:rPr>
      <w:rFonts w:eastAsia="Arial Unicode M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70C"/>
    <w:pPr>
      <w:autoSpaceDE w:val="0"/>
      <w:autoSpaceDN w:val="0"/>
      <w:adjustRightInd w:val="0"/>
      <w:spacing w:line="20" w:lineRule="atLeast"/>
    </w:pPr>
    <w:rPr>
      <w:rFonts w:eastAsia="Arial Unicode M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70C"/>
    <w:pPr>
      <w:autoSpaceDE w:val="0"/>
      <w:autoSpaceDN w:val="0"/>
      <w:adjustRightInd w:val="0"/>
      <w:spacing w:line="20" w:lineRule="atLeast"/>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70C"/>
    <w:pPr>
      <w:autoSpaceDE w:val="0"/>
      <w:autoSpaceDN w:val="0"/>
      <w:adjustRightInd w:val="0"/>
      <w:spacing w:line="20" w:lineRule="atLeast"/>
    </w:pPr>
    <w:rPr>
      <w:rFonts w:eastAsia="Arial Unicode M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70C"/>
    <w:pPr>
      <w:autoSpaceDE w:val="0"/>
      <w:autoSpaceDN w:val="0"/>
      <w:adjustRightInd w:val="0"/>
      <w:spacing w:line="20" w:lineRule="atLeast"/>
    </w:pPr>
    <w:rPr>
      <w:rFonts w:eastAsia="Arial Unicode M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70C"/>
    <w:pPr>
      <w:autoSpaceDE w:val="0"/>
      <w:autoSpaceDN w:val="0"/>
      <w:adjustRightInd w:val="0"/>
      <w:spacing w:line="20" w:lineRule="atLeast"/>
    </w:pPr>
    <w:rPr>
      <w:rFonts w:eastAsia="Arial Unicode M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7570C"/>
    <w:pPr>
      <w:spacing w:before="240" w:after="60"/>
      <w:jc w:val="center"/>
      <w:outlineLvl w:val="0"/>
    </w:pPr>
    <w:rPr>
      <w:b/>
      <w:bCs/>
      <w:kern w:val="28"/>
      <w:sz w:val="32"/>
      <w:szCs w:val="32"/>
    </w:rPr>
  </w:style>
  <w:style w:type="paragraph" w:styleId="CommentSubject">
    <w:name w:val="annotation subject"/>
    <w:basedOn w:val="CommentText"/>
    <w:next w:val="CommentText"/>
    <w:link w:val="CommentSubjectChar"/>
    <w:rsid w:val="00CE751A"/>
    <w:pPr>
      <w:keepLines/>
      <w:spacing w:line="240" w:lineRule="exact"/>
      <w:jc w:val="both"/>
    </w:pPr>
  </w:style>
  <w:style w:type="character" w:customStyle="1" w:styleId="CommentSubjectChar">
    <w:name w:val="Comment Subject Char"/>
    <w:basedOn w:val="CommentTextChar"/>
    <w:link w:val="CommentSubject"/>
    <w:rsid w:val="00CE751A"/>
    <w:rPr>
      <w:lang w:val="en-US" w:eastAsia="en-US" w:bidi="ar-SA"/>
    </w:rPr>
  </w:style>
  <w:style w:type="paragraph" w:styleId="Revision">
    <w:name w:val="Revision"/>
    <w:hidden/>
    <w:uiPriority w:val="99"/>
    <w:semiHidden/>
    <w:rsid w:val="00CE751A"/>
    <w:rPr>
      <w:sz w:val="24"/>
      <w:szCs w:val="24"/>
    </w:rPr>
  </w:style>
  <w:style w:type="paragraph" w:customStyle="1" w:styleId="CFINTRONLFIRST">
    <w:name w:val="CF_INTRO_NL_FIRST"/>
    <w:rsid w:val="00AF3F87"/>
    <w:pPr>
      <w:tabs>
        <w:tab w:val="left" w:pos="864"/>
      </w:tabs>
      <w:spacing w:after="80" w:line="280" w:lineRule="atLeast"/>
      <w:ind w:left="835" w:hanging="360"/>
    </w:pPr>
    <w:rPr>
      <w:rFonts w:eastAsia="Arial Unicode MS"/>
      <w:sz w:val="22"/>
      <w:szCs w:val="22"/>
    </w:rPr>
  </w:style>
  <w:style w:type="paragraph" w:customStyle="1" w:styleId="CFINTRONLLAST">
    <w:name w:val="CF_INTRO_NL_LAST"/>
    <w:rsid w:val="00AF3F87"/>
    <w:pPr>
      <w:tabs>
        <w:tab w:val="left" w:pos="864"/>
      </w:tabs>
      <w:spacing w:after="80" w:line="280" w:lineRule="atLeast"/>
      <w:ind w:left="835" w:hanging="360"/>
    </w:pPr>
    <w:rPr>
      <w:rFonts w:eastAsia="Arial Unicode MS"/>
      <w:sz w:val="22"/>
      <w:szCs w:val="22"/>
    </w:rPr>
  </w:style>
  <w:style w:type="paragraph" w:customStyle="1" w:styleId="CFINTRONLMID">
    <w:name w:val="CF_INTRO_NL_MID"/>
    <w:rsid w:val="00AF3F87"/>
    <w:pPr>
      <w:tabs>
        <w:tab w:val="left" w:pos="864"/>
      </w:tabs>
      <w:spacing w:after="80" w:line="280" w:lineRule="atLeast"/>
      <w:ind w:left="835" w:hanging="360"/>
    </w:pPr>
    <w:rPr>
      <w:rFonts w:eastAsia="Arial Unicode MS"/>
      <w:sz w:val="22"/>
      <w:szCs w:val="22"/>
    </w:rPr>
  </w:style>
  <w:style w:type="character" w:customStyle="1" w:styleId="CFINTRONLNUM">
    <w:name w:val="CF_INTRO_NL_NUM"/>
    <w:rsid w:val="00AF3F87"/>
    <w:rPr>
      <w:rFonts w:ascii="Times New Roman" w:hAnsi="Times New Roman" w:cs="Times New Roman"/>
      <w:b/>
      <w:bCs/>
      <w:sz w:val="22"/>
      <w:szCs w:val="22"/>
    </w:rPr>
  </w:style>
  <w:style w:type="paragraph" w:customStyle="1" w:styleId="CFINTROTTL">
    <w:name w:val="CF_INTRO_TTL"/>
    <w:qFormat/>
    <w:rsid w:val="008F7E92"/>
    <w:pPr>
      <w:keepNext/>
      <w:pBdr>
        <w:bottom w:val="single" w:sz="4" w:space="1" w:color="808080"/>
      </w:pBdr>
      <w:suppressAutoHyphens/>
      <w:spacing w:before="480" w:after="300" w:line="340" w:lineRule="atLeast"/>
    </w:pPr>
    <w:rPr>
      <w:rFonts w:ascii="Arial" w:eastAsia="Arial Unicode MS" w:hAnsi="Arial" w:cs="Arial"/>
      <w:b/>
      <w:bCs/>
      <w:sz w:val="30"/>
      <w:szCs w:val="29"/>
    </w:rPr>
  </w:style>
  <w:style w:type="character" w:customStyle="1" w:styleId="CHAPSUBTTL">
    <w:name w:val="CHAP_SUBTTL"/>
    <w:rsid w:val="00291728"/>
    <w:rPr>
      <w:rFonts w:ascii="Times New Roman" w:hAnsi="Times New Roman" w:cs="Times New Roman"/>
      <w:i/>
      <w:iCs/>
      <w:color w:val="000000"/>
      <w:sz w:val="44"/>
      <w:szCs w:val="38"/>
    </w:rPr>
  </w:style>
  <w:style w:type="paragraph" w:customStyle="1" w:styleId="CRACT">
    <w:name w:val="CR_ACT"/>
    <w:rsid w:val="00CE751A"/>
    <w:pPr>
      <w:autoSpaceDE w:val="0"/>
      <w:autoSpaceDN w:val="0"/>
      <w:adjustRightInd w:val="0"/>
      <w:spacing w:before="80" w:after="80" w:line="280" w:lineRule="atLeast"/>
      <w:ind w:left="720" w:hanging="245"/>
    </w:pPr>
    <w:rPr>
      <w:rFonts w:eastAsia="Arial Unicode MS"/>
      <w:sz w:val="22"/>
      <w:szCs w:val="22"/>
    </w:rPr>
  </w:style>
  <w:style w:type="character" w:customStyle="1" w:styleId="CRACTNUM">
    <w:name w:val="CR_ACT_NUM"/>
    <w:rsid w:val="00CE751A"/>
    <w:rPr>
      <w:rFonts w:ascii="Times New Roman" w:hAnsi="Times New Roman" w:cs="Times New Roman"/>
      <w:b/>
      <w:bCs/>
      <w:sz w:val="22"/>
      <w:szCs w:val="22"/>
    </w:rPr>
  </w:style>
  <w:style w:type="paragraph" w:customStyle="1" w:styleId="CRPROBSETH1">
    <w:name w:val="CR_PROBSET_H1"/>
    <w:rsid w:val="00CE751A"/>
    <w:pPr>
      <w:keepNext/>
      <w:suppressAutoHyphens/>
      <w:autoSpaceDE w:val="0"/>
      <w:autoSpaceDN w:val="0"/>
      <w:adjustRightInd w:val="0"/>
      <w:spacing w:before="480" w:after="80" w:line="300" w:lineRule="atLeast"/>
    </w:pPr>
    <w:rPr>
      <w:rFonts w:ascii="Arial Bold" w:eastAsia="Arial Unicode MS" w:hAnsi="Arial Bold" w:cs="Arial Bold"/>
      <w:b/>
      <w:bCs/>
      <w:sz w:val="26"/>
      <w:szCs w:val="26"/>
    </w:rPr>
  </w:style>
  <w:style w:type="paragraph" w:customStyle="1" w:styleId="CRPROBSETH2">
    <w:name w:val="CR_PROBSET_H2"/>
    <w:rsid w:val="00CE751A"/>
    <w:pPr>
      <w:keepNext/>
      <w:suppressAutoHyphens/>
      <w:spacing w:before="280" w:after="80" w:line="300" w:lineRule="atLeast"/>
    </w:pPr>
    <w:rPr>
      <w:rFonts w:ascii="Arial" w:eastAsia="Arial Unicode MS" w:hAnsi="Arial" w:cs="Arial"/>
      <w:b/>
      <w:bCs/>
      <w:sz w:val="26"/>
      <w:szCs w:val="26"/>
    </w:rPr>
  </w:style>
  <w:style w:type="paragraph" w:customStyle="1" w:styleId="CRPROBSETNLANS">
    <w:name w:val="CR_PROBSET_NL_ANS"/>
    <w:rsid w:val="00CE751A"/>
    <w:pPr>
      <w:spacing w:before="80" w:after="80" w:line="280" w:lineRule="atLeast"/>
      <w:ind w:left="720"/>
    </w:pPr>
    <w:rPr>
      <w:sz w:val="22"/>
      <w:szCs w:val="22"/>
    </w:rPr>
  </w:style>
  <w:style w:type="paragraph" w:customStyle="1" w:styleId="CRPROBSETNLFIRST">
    <w:name w:val="CR_PROBSET_NL_FIRST"/>
    <w:rsid w:val="00CE751A"/>
    <w:pPr>
      <w:spacing w:before="80" w:after="80" w:line="280" w:lineRule="atLeast"/>
      <w:ind w:left="720" w:hanging="245"/>
    </w:pPr>
    <w:rPr>
      <w:rFonts w:eastAsia="Arial Unicode MS"/>
      <w:color w:val="000000"/>
      <w:sz w:val="22"/>
      <w:szCs w:val="22"/>
    </w:rPr>
  </w:style>
  <w:style w:type="paragraph" w:customStyle="1" w:styleId="CRPROBSETNLLAST">
    <w:name w:val="CR_PROBSET_NL_LAST"/>
    <w:rsid w:val="00CE751A"/>
    <w:pPr>
      <w:spacing w:after="80" w:line="280" w:lineRule="atLeast"/>
      <w:ind w:left="720" w:hanging="245"/>
    </w:pPr>
    <w:rPr>
      <w:rFonts w:eastAsia="Arial Unicode MS"/>
      <w:color w:val="000000"/>
      <w:sz w:val="22"/>
      <w:szCs w:val="22"/>
    </w:rPr>
  </w:style>
  <w:style w:type="paragraph" w:customStyle="1" w:styleId="CRPROBSETNLMID">
    <w:name w:val="CR_PROBSET_NL_MID"/>
    <w:rsid w:val="00CE751A"/>
    <w:pPr>
      <w:spacing w:after="80" w:line="280" w:lineRule="atLeast"/>
      <w:ind w:left="720" w:hanging="245"/>
    </w:pPr>
    <w:rPr>
      <w:rFonts w:eastAsia="Arial Unicode MS"/>
      <w:color w:val="000000"/>
      <w:sz w:val="22"/>
      <w:szCs w:val="22"/>
    </w:rPr>
  </w:style>
  <w:style w:type="character" w:customStyle="1" w:styleId="CRPROBSETNLNUM">
    <w:name w:val="CR_PROBSET_NL_NUM"/>
    <w:rsid w:val="00CE751A"/>
    <w:rPr>
      <w:rFonts w:ascii="Times New Roman" w:hAnsi="Times New Roman" w:cs="Times New Roman"/>
      <w:b/>
      <w:bCs/>
      <w:sz w:val="22"/>
      <w:szCs w:val="22"/>
    </w:rPr>
  </w:style>
  <w:style w:type="character" w:customStyle="1" w:styleId="OLLLLTR">
    <w:name w:val="OL_LL_LTR"/>
    <w:rsid w:val="00CE751A"/>
    <w:rPr>
      <w:rFonts w:ascii="Times New Roman" w:hAnsi="Times New Roman" w:cs="Times New Roman"/>
      <w:b/>
      <w:bCs/>
    </w:rPr>
  </w:style>
  <w:style w:type="character" w:customStyle="1" w:styleId="OLLLNLLLLTR">
    <w:name w:val="OL_LL_NL_LL_LTR"/>
    <w:rsid w:val="00CE751A"/>
    <w:rPr>
      <w:rFonts w:ascii="Times New Roman" w:hAnsi="Times New Roman" w:cs="Times New Roman"/>
      <w:b/>
      <w:bCs/>
    </w:rPr>
  </w:style>
  <w:style w:type="character" w:customStyle="1" w:styleId="OLNUM">
    <w:name w:val="OL_NUM"/>
    <w:rsid w:val="00CE751A"/>
    <w:rPr>
      <w:rFonts w:ascii="Times New Roman" w:hAnsi="Times New Roman" w:cs="Times New Roman"/>
      <w:sz w:val="24"/>
      <w:szCs w:val="24"/>
    </w:rPr>
  </w:style>
  <w:style w:type="paragraph" w:customStyle="1" w:styleId="POVRSONLY">
    <w:name w:val="PO_VRS_ONLY"/>
    <w:rsid w:val="00CE751A"/>
    <w:pPr>
      <w:spacing w:before="60" w:after="60" w:line="280" w:lineRule="atLeast"/>
    </w:pPr>
    <w:rPr>
      <w:sz w:val="22"/>
      <w:szCs w:val="22"/>
    </w:rPr>
  </w:style>
  <w:style w:type="paragraph" w:customStyle="1" w:styleId="SFNLFIRST">
    <w:name w:val="SF_NL_FIRST"/>
    <w:rsid w:val="00CE751A"/>
    <w:pPr>
      <w:spacing w:before="80" w:after="80" w:line="280" w:lineRule="atLeast"/>
      <w:ind w:left="720" w:hanging="245"/>
    </w:pPr>
    <w:rPr>
      <w:rFonts w:eastAsia="Arial Unicode MS"/>
      <w:sz w:val="22"/>
      <w:szCs w:val="22"/>
    </w:rPr>
  </w:style>
  <w:style w:type="paragraph" w:customStyle="1" w:styleId="SFNLMID">
    <w:name w:val="SF_NL_MID"/>
    <w:rsid w:val="00CE751A"/>
    <w:pPr>
      <w:spacing w:before="80" w:after="80" w:line="280" w:lineRule="atLeast"/>
      <w:ind w:left="720" w:hanging="245"/>
    </w:pPr>
    <w:rPr>
      <w:rFonts w:eastAsia="Arial Unicode MS"/>
      <w:sz w:val="22"/>
      <w:szCs w:val="22"/>
    </w:rPr>
  </w:style>
  <w:style w:type="character" w:customStyle="1" w:styleId="SFNLNUM">
    <w:name w:val="SF_NL_NUM"/>
    <w:rsid w:val="00CE751A"/>
    <w:rPr>
      <w:b/>
      <w:bCs/>
    </w:rPr>
  </w:style>
  <w:style w:type="character" w:customStyle="1" w:styleId="BOLDITAL">
    <w:name w:val="BOLD_ITAL"/>
    <w:rsid w:val="00CE751A"/>
    <w:rPr>
      <w:b/>
      <w:bCs/>
      <w:i/>
      <w:iCs/>
      <w:lang w:val="en-CA"/>
    </w:rPr>
  </w:style>
  <w:style w:type="paragraph" w:customStyle="1" w:styleId="OLLLNLBL">
    <w:name w:val="OL_LL_NL_BL"/>
    <w:basedOn w:val="OLLLNLLLFIRST"/>
    <w:rsid w:val="00CE751A"/>
    <w:pPr>
      <w:spacing w:after="40"/>
    </w:pPr>
    <w:rPr>
      <w:szCs w:val="22"/>
    </w:rPr>
  </w:style>
  <w:style w:type="character" w:customStyle="1" w:styleId="ULMIDChar">
    <w:name w:val="UL_MID Char"/>
    <w:link w:val="ULMID"/>
    <w:rsid w:val="00CE751A"/>
    <w:rPr>
      <w:rFonts w:eastAsia="Arial Unicode MS"/>
      <w:sz w:val="22"/>
      <w:szCs w:val="24"/>
    </w:rPr>
  </w:style>
  <w:style w:type="character" w:customStyle="1" w:styleId="OLFIRSTChar">
    <w:name w:val="OL_FIRST Char"/>
    <w:link w:val="OLFIRST"/>
    <w:rsid w:val="007723D5"/>
    <w:rPr>
      <w:rFonts w:eastAsia="Arial Unicode MS"/>
      <w:sz w:val="24"/>
      <w:szCs w:val="24"/>
    </w:rPr>
  </w:style>
  <w:style w:type="character" w:customStyle="1" w:styleId="OLMIDChar">
    <w:name w:val="OL_MID Char"/>
    <w:basedOn w:val="OLFIRSTChar"/>
    <w:link w:val="OLMID"/>
    <w:rsid w:val="00746A6E"/>
    <w:rPr>
      <w:rFonts w:eastAsia="Arial Unicode MS"/>
      <w:b/>
      <w:sz w:val="24"/>
      <w:szCs w:val="24"/>
    </w:rPr>
  </w:style>
  <w:style w:type="character" w:customStyle="1" w:styleId="Heading1Char">
    <w:name w:val="Heading 1 Char"/>
    <w:basedOn w:val="DefaultParagraphFont"/>
    <w:link w:val="Heading1"/>
    <w:qFormat/>
    <w:rsid w:val="00E86E94"/>
    <w:rPr>
      <w:rFonts w:ascii="Arial" w:eastAsia="Arial Unicode MS" w:hAnsi="Arial" w:cs="Arial"/>
      <w:bCs/>
      <w:color w:val="FEFEFE"/>
      <w:w w:val="101"/>
      <w:kern w:val="32"/>
      <w:sz w:val="32"/>
      <w:szCs w:val="32"/>
    </w:rPr>
  </w:style>
  <w:style w:type="character" w:customStyle="1" w:styleId="Heading2Char">
    <w:name w:val="Heading 2 Char"/>
    <w:basedOn w:val="DefaultParagraphFont"/>
    <w:link w:val="Heading2"/>
    <w:rsid w:val="00E86E94"/>
    <w:rPr>
      <w:rFonts w:eastAsia="Arial Unicode MS" w:cs="Arial"/>
      <w:bCs/>
      <w:iCs/>
      <w:color w:val="FEFEFE"/>
      <w:w w:val="101"/>
      <w:sz w:val="28"/>
      <w:szCs w:val="18"/>
    </w:rPr>
  </w:style>
  <w:style w:type="character" w:customStyle="1" w:styleId="Heading3Char">
    <w:name w:val="Heading 3 Char"/>
    <w:basedOn w:val="DefaultParagraphFont"/>
    <w:link w:val="Heading3"/>
    <w:rsid w:val="00E86E94"/>
    <w:rPr>
      <w:rFonts w:ascii="Arial Bold" w:eastAsia="Arial Unicode MS" w:hAnsi="Arial Bold" w:cs="Arial"/>
      <w:b/>
      <w:bCs/>
      <w:color w:val="FEFEFE"/>
      <w:w w:val="101"/>
      <w:sz w:val="24"/>
      <w:szCs w:val="48"/>
    </w:rPr>
  </w:style>
  <w:style w:type="character" w:customStyle="1" w:styleId="Heading4Char">
    <w:name w:val="Heading 4 Char"/>
    <w:basedOn w:val="DefaultParagraphFont"/>
    <w:link w:val="Heading4"/>
    <w:rsid w:val="00E86E94"/>
    <w:rPr>
      <w:rFonts w:eastAsia="Arial Unicode MS"/>
      <w:b/>
      <w:bCs/>
      <w:color w:val="000000"/>
      <w:w w:val="101"/>
      <w:sz w:val="28"/>
      <w:szCs w:val="28"/>
    </w:rPr>
  </w:style>
  <w:style w:type="character" w:customStyle="1" w:styleId="Heading5Char">
    <w:name w:val="Heading 5 Char"/>
    <w:basedOn w:val="DefaultParagraphFont"/>
    <w:link w:val="Heading5"/>
    <w:rsid w:val="00E86E94"/>
    <w:rPr>
      <w:rFonts w:ascii="Arial" w:eastAsia="Arial Unicode MS" w:hAnsi="Arial" w:cs="Arial"/>
      <w:b/>
      <w:bCs/>
      <w:i/>
      <w:iCs/>
      <w:color w:val="000000"/>
      <w:w w:val="101"/>
      <w:sz w:val="26"/>
      <w:szCs w:val="26"/>
    </w:rPr>
  </w:style>
  <w:style w:type="character" w:customStyle="1" w:styleId="Heading6Char">
    <w:name w:val="Heading 6 Char"/>
    <w:basedOn w:val="DefaultParagraphFont"/>
    <w:link w:val="Heading6"/>
    <w:rsid w:val="00E86E94"/>
    <w:rPr>
      <w:rFonts w:eastAsia="Arial Unicode MS"/>
      <w:b/>
      <w:bCs/>
      <w:color w:val="000000"/>
      <w:w w:val="101"/>
      <w:sz w:val="22"/>
      <w:szCs w:val="22"/>
    </w:rPr>
  </w:style>
  <w:style w:type="character" w:customStyle="1" w:styleId="Heading7Char">
    <w:name w:val="Heading 7 Char"/>
    <w:basedOn w:val="DefaultParagraphFont"/>
    <w:link w:val="Heading7"/>
    <w:rsid w:val="00E86E94"/>
    <w:rPr>
      <w:rFonts w:eastAsia="Arial Unicode MS"/>
      <w:color w:val="000000"/>
      <w:w w:val="101"/>
      <w:sz w:val="24"/>
      <w:szCs w:val="24"/>
    </w:rPr>
  </w:style>
  <w:style w:type="character" w:customStyle="1" w:styleId="Heading8Char">
    <w:name w:val="Heading 8 Char"/>
    <w:basedOn w:val="DefaultParagraphFont"/>
    <w:link w:val="Heading8"/>
    <w:rsid w:val="00E86E94"/>
    <w:rPr>
      <w:rFonts w:eastAsia="Arial Unicode MS"/>
      <w:i/>
      <w:iCs/>
      <w:color w:val="000000"/>
      <w:w w:val="101"/>
      <w:sz w:val="24"/>
      <w:szCs w:val="24"/>
    </w:rPr>
  </w:style>
  <w:style w:type="character" w:customStyle="1" w:styleId="Heading9Char">
    <w:name w:val="Heading 9 Char"/>
    <w:basedOn w:val="DefaultParagraphFont"/>
    <w:link w:val="Heading9"/>
    <w:rsid w:val="00E86E94"/>
    <w:rPr>
      <w:rFonts w:ascii="Arial" w:eastAsia="Arial Unicode MS" w:hAnsi="Arial" w:cs="Arial"/>
      <w:color w:val="000000"/>
      <w:w w:val="101"/>
      <w:sz w:val="22"/>
      <w:szCs w:val="22"/>
    </w:rPr>
  </w:style>
  <w:style w:type="character" w:customStyle="1" w:styleId="FooterChar">
    <w:name w:val="Footer Char"/>
    <w:basedOn w:val="DefaultParagraphFont"/>
    <w:link w:val="Footer"/>
    <w:uiPriority w:val="99"/>
    <w:rsid w:val="00E86E94"/>
    <w:rPr>
      <w:rFonts w:eastAsia="Arial Unicode MS"/>
      <w:color w:val="000000"/>
      <w:w w:val="109"/>
      <w:sz w:val="24"/>
      <w:szCs w:val="24"/>
    </w:rPr>
  </w:style>
  <w:style w:type="character" w:customStyle="1" w:styleId="BalloonTextChar">
    <w:name w:val="Balloon Text Char"/>
    <w:basedOn w:val="DefaultParagraphFont"/>
    <w:link w:val="BalloonText"/>
    <w:semiHidden/>
    <w:rsid w:val="00E86E94"/>
    <w:rPr>
      <w:rFonts w:ascii="Lucida Grande" w:hAnsi="Lucida Grande"/>
      <w:sz w:val="18"/>
      <w:szCs w:val="18"/>
    </w:rPr>
  </w:style>
  <w:style w:type="character" w:customStyle="1" w:styleId="CharChar2">
    <w:name w:val="Char Char2"/>
    <w:rsid w:val="00E86E94"/>
    <w:rPr>
      <w:lang w:val="en-US" w:eastAsia="en-US" w:bidi="ar-SA"/>
    </w:rPr>
  </w:style>
  <w:style w:type="character" w:customStyle="1" w:styleId="HeaderChar">
    <w:name w:val="Header Char"/>
    <w:basedOn w:val="DefaultParagraphFont"/>
    <w:link w:val="Header"/>
    <w:uiPriority w:val="99"/>
    <w:rsid w:val="00E86E94"/>
    <w:rPr>
      <w:rFonts w:eastAsia="Arial Unicode MS"/>
      <w:color w:val="000000"/>
      <w:w w:val="109"/>
      <w:sz w:val="24"/>
    </w:rPr>
  </w:style>
  <w:style w:type="paragraph" w:customStyle="1" w:styleId="SFNLLLMID">
    <w:name w:val="SF_NL_LL_MID"/>
    <w:rsid w:val="00E86E94"/>
    <w:pPr>
      <w:tabs>
        <w:tab w:val="left" w:pos="5515"/>
      </w:tabs>
      <w:spacing w:before="40" w:after="40" w:line="240" w:lineRule="atLeast"/>
      <w:ind w:left="994" w:hanging="274"/>
    </w:pPr>
    <w:rPr>
      <w:rFonts w:eastAsia="Arial Unicode MS"/>
      <w:sz w:val="22"/>
      <w:szCs w:val="22"/>
    </w:rPr>
  </w:style>
  <w:style w:type="paragraph" w:customStyle="1" w:styleId="SFNLLLFIRST">
    <w:name w:val="SF_NL_LL_FIRST"/>
    <w:basedOn w:val="SFNLLLMID"/>
    <w:rsid w:val="00E86E94"/>
  </w:style>
  <w:style w:type="paragraph" w:customStyle="1" w:styleId="SFNLLLLAST">
    <w:name w:val="SF_NL_LL_LAST"/>
    <w:basedOn w:val="SFNLLLMID"/>
    <w:rsid w:val="00E86E94"/>
  </w:style>
  <w:style w:type="character" w:customStyle="1" w:styleId="SFNLLLLTR">
    <w:name w:val="SF_NL_LL_LTR"/>
    <w:rsid w:val="00E86E94"/>
    <w:rPr>
      <w:rFonts w:ascii="Times New Roman Bold" w:hAnsi="Times New Roman Bold"/>
      <w:b/>
    </w:rPr>
  </w:style>
  <w:style w:type="paragraph" w:customStyle="1" w:styleId="SFNLLLUL">
    <w:name w:val="SF_NL_LL_UL"/>
    <w:rsid w:val="00E86E94"/>
    <w:pPr>
      <w:spacing w:before="40" w:after="40" w:line="240" w:lineRule="atLeast"/>
      <w:ind w:left="1728" w:hanging="720"/>
    </w:pPr>
    <w:rPr>
      <w:rFonts w:eastAsia="Arial Unicode MS"/>
      <w:sz w:val="22"/>
      <w:szCs w:val="22"/>
    </w:rPr>
  </w:style>
  <w:style w:type="character" w:customStyle="1" w:styleId="SCAP">
    <w:name w:val="SCAP"/>
    <w:rsid w:val="00E86E94"/>
    <w:rPr>
      <w:smallCaps/>
    </w:rPr>
  </w:style>
  <w:style w:type="paragraph" w:customStyle="1" w:styleId="CRACTLLFIRST">
    <w:name w:val="CR_ACT_LL_FIRST"/>
    <w:rsid w:val="00E86E94"/>
    <w:pPr>
      <w:tabs>
        <w:tab w:val="left" w:pos="5515"/>
      </w:tabs>
      <w:ind w:left="994" w:hanging="274"/>
    </w:pPr>
    <w:rPr>
      <w:rFonts w:eastAsia="Arial Unicode MS"/>
      <w:sz w:val="22"/>
      <w:szCs w:val="22"/>
    </w:rPr>
  </w:style>
  <w:style w:type="paragraph" w:customStyle="1" w:styleId="CRACTLLMIDLP">
    <w:name w:val="CR_ACT_LL_MID_LP"/>
    <w:rsid w:val="00E86E94"/>
    <w:pPr>
      <w:spacing w:before="60" w:after="60" w:line="240" w:lineRule="atLeast"/>
      <w:ind w:left="1008"/>
    </w:pPr>
    <w:rPr>
      <w:rFonts w:eastAsia="Arial Unicode MS"/>
      <w:sz w:val="22"/>
      <w:szCs w:val="22"/>
    </w:rPr>
  </w:style>
  <w:style w:type="character" w:customStyle="1" w:styleId="CRACTLLLTR">
    <w:name w:val="CR_ACT_LL_LTR"/>
    <w:rsid w:val="00E86E94"/>
    <w:rPr>
      <w:rFonts w:ascii="Times New Roman Bold" w:hAnsi="Times New Roman Bold"/>
      <w:b/>
    </w:rPr>
  </w:style>
  <w:style w:type="paragraph" w:customStyle="1" w:styleId="CRACTLLMID">
    <w:name w:val="CR_ACT_LL_MID"/>
    <w:basedOn w:val="CRACTLLFIRST"/>
    <w:rsid w:val="00E86E94"/>
    <w:pPr>
      <w:tabs>
        <w:tab w:val="left" w:pos="1089"/>
      </w:tabs>
    </w:pPr>
  </w:style>
  <w:style w:type="paragraph" w:customStyle="1" w:styleId="CRACTLLLAST">
    <w:name w:val="CR_ACT_LL_LAST"/>
    <w:basedOn w:val="CRACTLLMID"/>
    <w:rsid w:val="00E86E94"/>
  </w:style>
  <w:style w:type="paragraph" w:customStyle="1" w:styleId="tiny">
    <w:name w:val="tiny"/>
    <w:basedOn w:val="Normal"/>
    <w:rsid w:val="00E86E94"/>
    <w:pPr>
      <w:spacing w:line="20" w:lineRule="exact"/>
    </w:pPr>
    <w:rPr>
      <w:sz w:val="2"/>
      <w:szCs w:val="2"/>
      <w:lang w:val="en-CA" w:eastAsia="en-CA"/>
    </w:rPr>
  </w:style>
  <w:style w:type="paragraph" w:styleId="TOC1">
    <w:name w:val="toc 1"/>
    <w:basedOn w:val="Normal"/>
    <w:next w:val="Normal"/>
    <w:autoRedefine/>
    <w:rsid w:val="00E86E94"/>
    <w:pPr>
      <w:suppressLineNumbers/>
      <w:tabs>
        <w:tab w:val="left" w:pos="720"/>
        <w:tab w:val="right" w:leader="dot" w:pos="8630"/>
      </w:tabs>
      <w:spacing w:before="120"/>
    </w:pPr>
    <w:rPr>
      <w:rFonts w:ascii="Calibri" w:hAnsi="Calibri" w:cs="Calibri"/>
      <w:b/>
      <w:bCs/>
      <w:i/>
      <w:iCs/>
      <w:noProof/>
      <w:sz w:val="20"/>
      <w:szCs w:val="20"/>
    </w:rPr>
  </w:style>
  <w:style w:type="paragraph" w:styleId="ListParagraph">
    <w:name w:val="List Paragraph"/>
    <w:basedOn w:val="Normal"/>
    <w:uiPriority w:val="34"/>
    <w:qFormat/>
    <w:rsid w:val="00D3213E"/>
    <w:pPr>
      <w:ind w:left="720"/>
      <w:contextualSpacing/>
    </w:pPr>
  </w:style>
  <w:style w:type="paragraph" w:customStyle="1" w:styleId="OLLLNLLLLLLLLAST">
    <w:name w:val="OL_LL_NL_LL_LL_LL_LAST"/>
    <w:basedOn w:val="OLLLNLLLLLLLFIRST"/>
    <w:qFormat/>
    <w:rsid w:val="00E47776"/>
    <w:pPr>
      <w:ind w:left="1973" w:hanging="317"/>
    </w:pPr>
  </w:style>
  <w:style w:type="paragraph" w:customStyle="1" w:styleId="OLLLNLLLLLLTR">
    <w:name w:val="OL_LL_NL_LL_LL_LTR"/>
    <w:basedOn w:val="OLLLNLLLLLLLFIRST"/>
    <w:qFormat/>
    <w:rsid w:val="00C20C23"/>
    <w:pPr>
      <w:ind w:left="1973" w:hanging="317"/>
    </w:pPr>
  </w:style>
  <w:style w:type="paragraph" w:customStyle="1" w:styleId="OLLLNLLLLLLLLLFIRST">
    <w:name w:val="OL_LL_NL_LL_LL_LL_LL_FIRST"/>
    <w:basedOn w:val="OLLLNLLLLLLLFIRST"/>
    <w:qFormat/>
    <w:rsid w:val="00F04BE6"/>
    <w:pPr>
      <w:ind w:left="1973" w:hanging="317"/>
    </w:pPr>
  </w:style>
  <w:style w:type="paragraph" w:customStyle="1" w:styleId="OLLLNLLLLLLLLLNUM">
    <w:name w:val="OL_LL_NL_LL_LL_LL_LL_NUM"/>
    <w:basedOn w:val="OLLLNLLLLLLLLLFIRST"/>
    <w:qFormat/>
    <w:rsid w:val="00B45E93"/>
  </w:style>
  <w:style w:type="paragraph" w:customStyle="1" w:styleId="OLLLNLLLLLLLLLLAST">
    <w:name w:val="OL_LL_NL_LL_LL_LL_LL_LAST"/>
    <w:basedOn w:val="OLLLNLLLLLLLLLFIRST"/>
    <w:qFormat/>
    <w:rsid w:val="002C51A8"/>
  </w:style>
  <w:style w:type="paragraph" w:customStyle="1" w:styleId="StyleCRKTLeft0">
    <w:name w:val="Style CR_KT + Left:  0&quot;"/>
    <w:basedOn w:val="CRKT"/>
    <w:rsid w:val="007C1E09"/>
    <w:pPr>
      <w:tabs>
        <w:tab w:val="left" w:pos="475"/>
      </w:tabs>
    </w:pPr>
    <w:rPr>
      <w:rFonts w:eastAsia="Times New Roman"/>
      <w:szCs w:val="20"/>
    </w:rPr>
  </w:style>
  <w:style w:type="paragraph" w:customStyle="1" w:styleId="NormalText">
    <w:name w:val="Normal Text"/>
    <w:rsid w:val="00120D63"/>
    <w:pPr>
      <w:widowControl w:val="0"/>
      <w:pBdr>
        <w:top w:val="nil"/>
        <w:left w:val="nil"/>
        <w:bottom w:val="nil"/>
        <w:right w:val="nil"/>
        <w:between w:val="nil"/>
        <w:bar w:val="nil"/>
      </w:pBdr>
      <w:spacing w:after="200" w:line="276" w:lineRule="auto"/>
    </w:pPr>
    <w:rPr>
      <w:rFonts w:ascii="Palatino Linotype" w:eastAsia="Palatino Linotype" w:hAnsi="Palatino Linotype" w:cs="Palatino Linotype"/>
      <w:color w:val="000000"/>
      <w:u w:color="000000"/>
      <w:bdr w:val="nil"/>
    </w:rPr>
  </w:style>
  <w:style w:type="paragraph" w:customStyle="1" w:styleId="Default">
    <w:name w:val="Default"/>
    <w:rsid w:val="00120D63"/>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numbering" w:customStyle="1" w:styleId="Lettered">
    <w:name w:val="Lettered"/>
    <w:rsid w:val="00120D63"/>
    <w:pPr>
      <w:numPr>
        <w:numId w:val="4"/>
      </w:numPr>
    </w:pPr>
  </w:style>
  <w:style w:type="numbering" w:customStyle="1" w:styleId="Lettered0">
    <w:name w:val="Lettered.0"/>
    <w:rsid w:val="00120D63"/>
    <w:pPr>
      <w:numPr>
        <w:numId w:val="5"/>
      </w:numPr>
    </w:pPr>
  </w:style>
  <w:style w:type="paragraph" w:customStyle="1" w:styleId="Normal1">
    <w:name w:val="Normal1"/>
    <w:qFormat/>
    <w:rsid w:val="005014D8"/>
    <w:pPr>
      <w:widowControl w:val="0"/>
      <w:pBdr>
        <w:top w:val="nil"/>
        <w:left w:val="nil"/>
        <w:bottom w:val="nil"/>
        <w:right w:val="nil"/>
        <w:between w:val="nil"/>
      </w:pBdr>
      <w:spacing w:after="160" w:line="259" w:lineRule="auto"/>
    </w:pPr>
    <w:rPr>
      <w:rFonts w:eastAsia="Calibri" w:cs="Calibri"/>
      <w:color w:val="000000"/>
      <w:sz w:val="24"/>
      <w:szCs w:val="22"/>
    </w:rPr>
  </w:style>
  <w:style w:type="paragraph" w:customStyle="1" w:styleId="ListParagraph1">
    <w:name w:val="List Paragraph1"/>
    <w:basedOn w:val="Normal"/>
    <w:uiPriority w:val="34"/>
    <w:qFormat/>
    <w:rsid w:val="00364743"/>
    <w:pPr>
      <w:widowControl w:val="0"/>
      <w:ind w:left="720"/>
      <w:contextualSpacing/>
    </w:pPr>
    <w:rPr>
      <w:rFonts w:ascii="Courier" w:hAnsi="Courier"/>
      <w:snapToGrid w:val="0"/>
      <w:sz w:val="20"/>
      <w:szCs w:val="20"/>
    </w:rPr>
  </w:style>
  <w:style w:type="character" w:customStyle="1" w:styleId="cfrsechead">
    <w:name w:val="cfrsechead"/>
    <w:basedOn w:val="DefaultParagraphFont"/>
    <w:rsid w:val="00364743"/>
  </w:style>
  <w:style w:type="character" w:customStyle="1" w:styleId="BodyTextChar">
    <w:name w:val="Body Text Char"/>
    <w:basedOn w:val="DefaultParagraphFont"/>
    <w:link w:val="BodyText"/>
    <w:rsid w:val="00364743"/>
    <w:rPr>
      <w:caps/>
      <w:w w:val="109"/>
      <w:sz w:val="144"/>
      <w:szCs w:val="144"/>
    </w:rPr>
  </w:style>
  <w:style w:type="character" w:customStyle="1" w:styleId="BodyText2Char">
    <w:name w:val="Body Text 2 Char"/>
    <w:basedOn w:val="DefaultParagraphFont"/>
    <w:link w:val="BodyText2"/>
    <w:semiHidden/>
    <w:rsid w:val="008B749C"/>
    <w:rPr>
      <w:sz w:val="24"/>
      <w:szCs w:val="24"/>
    </w:rPr>
  </w:style>
  <w:style w:type="character" w:customStyle="1" w:styleId="BodyText3Char">
    <w:name w:val="Body Text 3 Char"/>
    <w:basedOn w:val="DefaultParagraphFont"/>
    <w:link w:val="BodyText3"/>
    <w:semiHidden/>
    <w:rsid w:val="008B749C"/>
    <w:rPr>
      <w:sz w:val="16"/>
      <w:szCs w:val="16"/>
    </w:rPr>
  </w:style>
  <w:style w:type="character" w:customStyle="1" w:styleId="BodyTextFirstIndentChar">
    <w:name w:val="Body Text First Indent Char"/>
    <w:basedOn w:val="BodyTextChar"/>
    <w:link w:val="BodyTextFirstIndent"/>
    <w:semiHidden/>
    <w:rsid w:val="008B749C"/>
    <w:rPr>
      <w:rFonts w:ascii="Arial" w:hAnsi="Arial" w:cs="Arial"/>
      <w:caps w:val="0"/>
      <w:w w:val="101"/>
      <w:sz w:val="24"/>
      <w:szCs w:val="24"/>
    </w:rPr>
  </w:style>
  <w:style w:type="character" w:customStyle="1" w:styleId="BodyTextIndentChar">
    <w:name w:val="Body Text Indent Char"/>
    <w:basedOn w:val="DefaultParagraphFont"/>
    <w:link w:val="BodyTextIndent"/>
    <w:semiHidden/>
    <w:rsid w:val="008B749C"/>
    <w:rPr>
      <w:sz w:val="24"/>
      <w:szCs w:val="24"/>
    </w:rPr>
  </w:style>
  <w:style w:type="character" w:customStyle="1" w:styleId="BodyTextFirstIndent2Char">
    <w:name w:val="Body Text First Indent 2 Char"/>
    <w:basedOn w:val="BodyTextIndentChar"/>
    <w:link w:val="BodyTextFirstIndent2"/>
    <w:semiHidden/>
    <w:rsid w:val="008B749C"/>
    <w:rPr>
      <w:sz w:val="24"/>
      <w:szCs w:val="24"/>
    </w:rPr>
  </w:style>
  <w:style w:type="character" w:customStyle="1" w:styleId="BodyTextIndent2Char">
    <w:name w:val="Body Text Indent 2 Char"/>
    <w:basedOn w:val="DefaultParagraphFont"/>
    <w:link w:val="BodyTextIndent2"/>
    <w:semiHidden/>
    <w:rsid w:val="008B749C"/>
    <w:rPr>
      <w:sz w:val="24"/>
      <w:szCs w:val="24"/>
    </w:rPr>
  </w:style>
  <w:style w:type="character" w:customStyle="1" w:styleId="BodyTextIndent3Char">
    <w:name w:val="Body Text Indent 3 Char"/>
    <w:basedOn w:val="DefaultParagraphFont"/>
    <w:link w:val="BodyTextIndent3"/>
    <w:semiHidden/>
    <w:rsid w:val="008B749C"/>
    <w:rPr>
      <w:sz w:val="16"/>
      <w:szCs w:val="16"/>
    </w:rPr>
  </w:style>
  <w:style w:type="character" w:customStyle="1" w:styleId="ClosingChar">
    <w:name w:val="Closing Char"/>
    <w:basedOn w:val="DefaultParagraphFont"/>
    <w:link w:val="Closing"/>
    <w:semiHidden/>
    <w:rsid w:val="008B749C"/>
    <w:rPr>
      <w:sz w:val="24"/>
      <w:szCs w:val="24"/>
    </w:rPr>
  </w:style>
  <w:style w:type="character" w:customStyle="1" w:styleId="DateChar">
    <w:name w:val="Date Char"/>
    <w:basedOn w:val="DefaultParagraphFont"/>
    <w:link w:val="Date"/>
    <w:semiHidden/>
    <w:rsid w:val="008B749C"/>
    <w:rPr>
      <w:sz w:val="24"/>
      <w:szCs w:val="24"/>
    </w:rPr>
  </w:style>
  <w:style w:type="character" w:customStyle="1" w:styleId="E-mailSignatureChar">
    <w:name w:val="E-mail Signature Char"/>
    <w:basedOn w:val="DefaultParagraphFont"/>
    <w:link w:val="E-mailSignature"/>
    <w:semiHidden/>
    <w:rsid w:val="008B749C"/>
    <w:rPr>
      <w:sz w:val="24"/>
      <w:szCs w:val="24"/>
    </w:rPr>
  </w:style>
  <w:style w:type="character" w:customStyle="1" w:styleId="FootnoteTextChar">
    <w:name w:val="Footnote Text Char"/>
    <w:basedOn w:val="DefaultParagraphFont"/>
    <w:link w:val="FootnoteText"/>
    <w:semiHidden/>
    <w:rsid w:val="008B749C"/>
    <w:rPr>
      <w:b/>
      <w:szCs w:val="24"/>
    </w:rPr>
  </w:style>
  <w:style w:type="character" w:customStyle="1" w:styleId="HTMLAddressChar">
    <w:name w:val="HTML Address Char"/>
    <w:basedOn w:val="DefaultParagraphFont"/>
    <w:link w:val="HTMLAddress"/>
    <w:semiHidden/>
    <w:rsid w:val="008B749C"/>
    <w:rPr>
      <w:i/>
      <w:iCs/>
      <w:sz w:val="24"/>
      <w:szCs w:val="24"/>
    </w:rPr>
  </w:style>
  <w:style w:type="character" w:customStyle="1" w:styleId="HTMLPreformattedChar">
    <w:name w:val="HTML Preformatted Char"/>
    <w:basedOn w:val="DefaultParagraphFont"/>
    <w:link w:val="HTMLPreformatted"/>
    <w:semiHidden/>
    <w:rsid w:val="008B749C"/>
    <w:rPr>
      <w:sz w:val="24"/>
    </w:rPr>
  </w:style>
  <w:style w:type="character" w:customStyle="1" w:styleId="MessageHeaderChar">
    <w:name w:val="Message Header Char"/>
    <w:basedOn w:val="DefaultParagraphFont"/>
    <w:link w:val="MessageHeader"/>
    <w:semiHidden/>
    <w:rsid w:val="008B749C"/>
    <w:rPr>
      <w:sz w:val="24"/>
      <w:szCs w:val="24"/>
      <w:shd w:val="pct20" w:color="auto" w:fill="auto"/>
    </w:rPr>
  </w:style>
  <w:style w:type="character" w:customStyle="1" w:styleId="NoteHeadingChar">
    <w:name w:val="Note Heading Char"/>
    <w:basedOn w:val="DefaultParagraphFont"/>
    <w:link w:val="NoteHeading"/>
    <w:semiHidden/>
    <w:rsid w:val="008B749C"/>
    <w:rPr>
      <w:sz w:val="24"/>
      <w:szCs w:val="24"/>
    </w:rPr>
  </w:style>
  <w:style w:type="character" w:customStyle="1" w:styleId="PlainTextChar">
    <w:name w:val="Plain Text Char"/>
    <w:basedOn w:val="DefaultParagraphFont"/>
    <w:link w:val="PlainText"/>
    <w:semiHidden/>
    <w:rsid w:val="008B749C"/>
    <w:rPr>
      <w:sz w:val="24"/>
    </w:rPr>
  </w:style>
  <w:style w:type="character" w:customStyle="1" w:styleId="SalutationChar">
    <w:name w:val="Salutation Char"/>
    <w:basedOn w:val="DefaultParagraphFont"/>
    <w:link w:val="Salutation"/>
    <w:semiHidden/>
    <w:rsid w:val="008B749C"/>
    <w:rPr>
      <w:sz w:val="24"/>
      <w:szCs w:val="24"/>
    </w:rPr>
  </w:style>
  <w:style w:type="character" w:customStyle="1" w:styleId="SignatureChar">
    <w:name w:val="Signature Char"/>
    <w:basedOn w:val="DefaultParagraphFont"/>
    <w:link w:val="Signature"/>
    <w:semiHidden/>
    <w:rsid w:val="008B749C"/>
    <w:rPr>
      <w:sz w:val="24"/>
      <w:szCs w:val="24"/>
    </w:rPr>
  </w:style>
  <w:style w:type="character" w:customStyle="1" w:styleId="SubtitleChar">
    <w:name w:val="Subtitle Char"/>
    <w:basedOn w:val="DefaultParagraphFont"/>
    <w:link w:val="Subtitle"/>
    <w:rsid w:val="008B749C"/>
    <w:rPr>
      <w:sz w:val="24"/>
      <w:szCs w:val="24"/>
    </w:rPr>
  </w:style>
  <w:style w:type="character" w:customStyle="1" w:styleId="TitleChar">
    <w:name w:val="Title Char"/>
    <w:basedOn w:val="DefaultParagraphFont"/>
    <w:link w:val="Title"/>
    <w:rsid w:val="008B749C"/>
    <w:rPr>
      <w:b/>
      <w:bCs/>
      <w:kern w:val="28"/>
      <w:sz w:val="32"/>
      <w:szCs w:val="32"/>
    </w:rPr>
  </w:style>
  <w:style w:type="paragraph" w:customStyle="1" w:styleId="StyleNormalTextTimesNewRoman12ptLeft12pt">
    <w:name w:val="Style Normal Text + Times New Roman 12 pt Left:  12 pt"/>
    <w:basedOn w:val="NormalText"/>
    <w:rsid w:val="008B749C"/>
    <w:pPr>
      <w:spacing w:line="280" w:lineRule="atLeast"/>
      <w:ind w:left="480"/>
    </w:pPr>
    <w:rPr>
      <w:rFonts w:ascii="Times New Roman" w:eastAsia="Times New Roman" w:hAnsi="Times New Roman" w:cs="Times New Roman"/>
      <w:sz w:val="24"/>
    </w:rPr>
  </w:style>
  <w:style w:type="paragraph" w:customStyle="1" w:styleId="StyleNormalTextTimesNewRoman12pt">
    <w:name w:val="Style Normal Text + Times New Roman 12 pt"/>
    <w:basedOn w:val="NormalText"/>
    <w:rsid w:val="008B749C"/>
    <w:pPr>
      <w:spacing w:line="280" w:lineRule="atLeast"/>
      <w:ind w:left="480" w:hanging="480"/>
    </w:pPr>
    <w:rPr>
      <w:rFonts w:ascii="Times New Roman" w:hAnsi="Times New Roman"/>
      <w:sz w:val="24"/>
    </w:rPr>
  </w:style>
  <w:style w:type="paragraph" w:customStyle="1" w:styleId="StyleNormalTextTimesNewRoman12ptLeft15pt">
    <w:name w:val="Style Normal Text + Times New Roman 12 pt Left:  15 pt"/>
    <w:basedOn w:val="NormalText"/>
    <w:rsid w:val="008B749C"/>
    <w:pPr>
      <w:ind w:left="480"/>
    </w:pPr>
    <w:rPr>
      <w:rFonts w:ascii="Times New Roman" w:eastAsia="Times New Roman" w:hAnsi="Times New Roman" w:cs="Times New Roman"/>
      <w:sz w:val="24"/>
    </w:rPr>
  </w:style>
  <w:style w:type="paragraph" w:customStyle="1" w:styleId="StyleStyleNormalTextTimesNewRoman12ptLeft12ptLeft">
    <w:name w:val="Style Style Normal Text + Times New Roman 12 pt Left:  12 pt + Left..."/>
    <w:basedOn w:val="StyleNormalTextTimesNewRoman12ptLeft12pt"/>
    <w:rsid w:val="008B749C"/>
    <w:pPr>
      <w:ind w:left="880" w:hanging="400"/>
    </w:pPr>
  </w:style>
  <w:style w:type="paragraph" w:customStyle="1" w:styleId="StyleOLNLMIDLeft15pt">
    <w:name w:val="Style OL_NL_MID + Left:  15 pt"/>
    <w:basedOn w:val="OLNLMID"/>
    <w:rsid w:val="008B749C"/>
    <w:pPr>
      <w:spacing w:before="0" w:after="200"/>
    </w:pPr>
    <w:rPr>
      <w:szCs w:val="20"/>
    </w:rPr>
  </w:style>
  <w:style w:type="paragraph" w:customStyle="1" w:styleId="StyleNormalTextTimesNewRoman12ptLeft15ptHanging">
    <w:name w:val="Style Normal Text + Times New Roman 12 pt Left:  15 pt Hanging: ..."/>
    <w:basedOn w:val="NormalText"/>
    <w:rsid w:val="008B749C"/>
    <w:pPr>
      <w:spacing w:line="280" w:lineRule="atLeast"/>
      <w:ind w:left="880" w:hanging="400"/>
    </w:pPr>
    <w:rPr>
      <w:rFonts w:ascii="Times New Roman" w:eastAsia="Times New Roman" w:hAnsi="Times New Roman" w:cs="Times New Roman"/>
      <w:sz w:val="24"/>
    </w:rPr>
  </w:style>
  <w:style w:type="paragraph" w:customStyle="1" w:styleId="StyleNormalTextTimesNewRoman12pt1">
    <w:name w:val="Style Normal Text + Times New Roman 12 pt1"/>
    <w:basedOn w:val="NormalText"/>
    <w:rsid w:val="008B749C"/>
    <w:pPr>
      <w:ind w:left="480" w:hanging="48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6805657">
      <w:bodyDiv w:val="1"/>
      <w:marLeft w:val="0"/>
      <w:marRight w:val="0"/>
      <w:marTop w:val="0"/>
      <w:marBottom w:val="0"/>
      <w:divBdr>
        <w:top w:val="none" w:sz="0" w:space="0" w:color="auto"/>
        <w:left w:val="none" w:sz="0" w:space="0" w:color="auto"/>
        <w:bottom w:val="none" w:sz="0" w:space="0" w:color="auto"/>
        <w:right w:val="none" w:sz="0" w:space="0" w:color="auto"/>
      </w:divBdr>
      <w:divsChild>
        <w:div w:id="222563221">
          <w:marLeft w:val="1080"/>
          <w:marRight w:val="0"/>
          <w:marTop w:val="0"/>
          <w:marBottom w:val="240"/>
          <w:divBdr>
            <w:top w:val="none" w:sz="0" w:space="0" w:color="auto"/>
            <w:left w:val="none" w:sz="0" w:space="0" w:color="auto"/>
            <w:bottom w:val="none" w:sz="0" w:space="0" w:color="auto"/>
            <w:right w:val="none" w:sz="0" w:space="0" w:color="auto"/>
          </w:divBdr>
        </w:div>
        <w:div w:id="394279413">
          <w:marLeft w:val="1080"/>
          <w:marRight w:val="0"/>
          <w:marTop w:val="0"/>
          <w:marBottom w:val="240"/>
          <w:divBdr>
            <w:top w:val="none" w:sz="0" w:space="0" w:color="auto"/>
            <w:left w:val="none" w:sz="0" w:space="0" w:color="auto"/>
            <w:bottom w:val="none" w:sz="0" w:space="0" w:color="auto"/>
            <w:right w:val="none" w:sz="0" w:space="0" w:color="auto"/>
          </w:divBdr>
        </w:div>
        <w:div w:id="299969055">
          <w:marLeft w:val="1800"/>
          <w:marRight w:val="0"/>
          <w:marTop w:val="0"/>
          <w:marBottom w:val="240"/>
          <w:divBdr>
            <w:top w:val="none" w:sz="0" w:space="0" w:color="auto"/>
            <w:left w:val="none" w:sz="0" w:space="0" w:color="auto"/>
            <w:bottom w:val="none" w:sz="0" w:space="0" w:color="auto"/>
            <w:right w:val="none" w:sz="0" w:space="0" w:color="auto"/>
          </w:divBdr>
        </w:div>
      </w:divsChild>
    </w:div>
    <w:div w:id="76827408">
      <w:bodyDiv w:val="1"/>
      <w:marLeft w:val="0"/>
      <w:marRight w:val="0"/>
      <w:marTop w:val="0"/>
      <w:marBottom w:val="0"/>
      <w:divBdr>
        <w:top w:val="none" w:sz="0" w:space="0" w:color="auto"/>
        <w:left w:val="none" w:sz="0" w:space="0" w:color="auto"/>
        <w:bottom w:val="none" w:sz="0" w:space="0" w:color="auto"/>
        <w:right w:val="none" w:sz="0" w:space="0" w:color="auto"/>
      </w:divBdr>
      <w:divsChild>
        <w:div w:id="484857835">
          <w:marLeft w:val="1080"/>
          <w:marRight w:val="0"/>
          <w:marTop w:val="0"/>
          <w:marBottom w:val="240"/>
          <w:divBdr>
            <w:top w:val="none" w:sz="0" w:space="0" w:color="auto"/>
            <w:left w:val="none" w:sz="0" w:space="0" w:color="auto"/>
            <w:bottom w:val="none" w:sz="0" w:space="0" w:color="auto"/>
            <w:right w:val="none" w:sz="0" w:space="0" w:color="auto"/>
          </w:divBdr>
        </w:div>
      </w:divsChild>
    </w:div>
    <w:div w:id="94131072">
      <w:bodyDiv w:val="1"/>
      <w:marLeft w:val="0"/>
      <w:marRight w:val="0"/>
      <w:marTop w:val="0"/>
      <w:marBottom w:val="0"/>
      <w:divBdr>
        <w:top w:val="none" w:sz="0" w:space="0" w:color="auto"/>
        <w:left w:val="none" w:sz="0" w:space="0" w:color="auto"/>
        <w:bottom w:val="none" w:sz="0" w:space="0" w:color="auto"/>
        <w:right w:val="none" w:sz="0" w:space="0" w:color="auto"/>
      </w:divBdr>
      <w:divsChild>
        <w:div w:id="1232883027">
          <w:marLeft w:val="360"/>
          <w:marRight w:val="0"/>
          <w:marTop w:val="240"/>
          <w:marBottom w:val="240"/>
          <w:divBdr>
            <w:top w:val="none" w:sz="0" w:space="0" w:color="auto"/>
            <w:left w:val="none" w:sz="0" w:space="0" w:color="auto"/>
            <w:bottom w:val="none" w:sz="0" w:space="0" w:color="auto"/>
            <w:right w:val="none" w:sz="0" w:space="0" w:color="auto"/>
          </w:divBdr>
        </w:div>
      </w:divsChild>
    </w:div>
    <w:div w:id="132413823">
      <w:bodyDiv w:val="1"/>
      <w:marLeft w:val="0"/>
      <w:marRight w:val="0"/>
      <w:marTop w:val="0"/>
      <w:marBottom w:val="0"/>
      <w:divBdr>
        <w:top w:val="none" w:sz="0" w:space="0" w:color="auto"/>
        <w:left w:val="none" w:sz="0" w:space="0" w:color="auto"/>
        <w:bottom w:val="none" w:sz="0" w:space="0" w:color="auto"/>
        <w:right w:val="none" w:sz="0" w:space="0" w:color="auto"/>
      </w:divBdr>
      <w:divsChild>
        <w:div w:id="945886039">
          <w:marLeft w:val="360"/>
          <w:marRight w:val="0"/>
          <w:marTop w:val="240"/>
          <w:marBottom w:val="240"/>
          <w:divBdr>
            <w:top w:val="none" w:sz="0" w:space="0" w:color="auto"/>
            <w:left w:val="none" w:sz="0" w:space="0" w:color="auto"/>
            <w:bottom w:val="none" w:sz="0" w:space="0" w:color="auto"/>
            <w:right w:val="none" w:sz="0" w:space="0" w:color="auto"/>
          </w:divBdr>
        </w:div>
      </w:divsChild>
    </w:div>
    <w:div w:id="190652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1984">
          <w:marLeft w:val="1627"/>
          <w:marRight w:val="0"/>
          <w:marTop w:val="240"/>
          <w:marBottom w:val="240"/>
          <w:divBdr>
            <w:top w:val="none" w:sz="0" w:space="0" w:color="auto"/>
            <w:left w:val="none" w:sz="0" w:space="0" w:color="auto"/>
            <w:bottom w:val="none" w:sz="0" w:space="0" w:color="auto"/>
            <w:right w:val="none" w:sz="0" w:space="0" w:color="auto"/>
          </w:divBdr>
        </w:div>
        <w:div w:id="96297133">
          <w:marLeft w:val="1627"/>
          <w:marRight w:val="0"/>
          <w:marTop w:val="240"/>
          <w:marBottom w:val="240"/>
          <w:divBdr>
            <w:top w:val="none" w:sz="0" w:space="0" w:color="auto"/>
            <w:left w:val="none" w:sz="0" w:space="0" w:color="auto"/>
            <w:bottom w:val="none" w:sz="0" w:space="0" w:color="auto"/>
            <w:right w:val="none" w:sz="0" w:space="0" w:color="auto"/>
          </w:divBdr>
        </w:div>
        <w:div w:id="677342500">
          <w:marLeft w:val="1627"/>
          <w:marRight w:val="0"/>
          <w:marTop w:val="240"/>
          <w:marBottom w:val="240"/>
          <w:divBdr>
            <w:top w:val="none" w:sz="0" w:space="0" w:color="auto"/>
            <w:left w:val="none" w:sz="0" w:space="0" w:color="auto"/>
            <w:bottom w:val="none" w:sz="0" w:space="0" w:color="auto"/>
            <w:right w:val="none" w:sz="0" w:space="0" w:color="auto"/>
          </w:divBdr>
        </w:div>
        <w:div w:id="1602491723">
          <w:marLeft w:val="1627"/>
          <w:marRight w:val="0"/>
          <w:marTop w:val="240"/>
          <w:marBottom w:val="240"/>
          <w:divBdr>
            <w:top w:val="none" w:sz="0" w:space="0" w:color="auto"/>
            <w:left w:val="none" w:sz="0" w:space="0" w:color="auto"/>
            <w:bottom w:val="none" w:sz="0" w:space="0" w:color="auto"/>
            <w:right w:val="none" w:sz="0" w:space="0" w:color="auto"/>
          </w:divBdr>
        </w:div>
        <w:div w:id="97721530">
          <w:marLeft w:val="1627"/>
          <w:marRight w:val="0"/>
          <w:marTop w:val="240"/>
          <w:marBottom w:val="240"/>
          <w:divBdr>
            <w:top w:val="none" w:sz="0" w:space="0" w:color="auto"/>
            <w:left w:val="none" w:sz="0" w:space="0" w:color="auto"/>
            <w:bottom w:val="none" w:sz="0" w:space="0" w:color="auto"/>
            <w:right w:val="none" w:sz="0" w:space="0" w:color="auto"/>
          </w:divBdr>
        </w:div>
      </w:divsChild>
    </w:div>
    <w:div w:id="260260361">
      <w:bodyDiv w:val="1"/>
      <w:marLeft w:val="0"/>
      <w:marRight w:val="0"/>
      <w:marTop w:val="0"/>
      <w:marBottom w:val="0"/>
      <w:divBdr>
        <w:top w:val="none" w:sz="0" w:space="0" w:color="auto"/>
        <w:left w:val="none" w:sz="0" w:space="0" w:color="auto"/>
        <w:bottom w:val="none" w:sz="0" w:space="0" w:color="auto"/>
        <w:right w:val="none" w:sz="0" w:space="0" w:color="auto"/>
      </w:divBdr>
      <w:divsChild>
        <w:div w:id="1046610010">
          <w:marLeft w:val="360"/>
          <w:marRight w:val="0"/>
          <w:marTop w:val="240"/>
          <w:marBottom w:val="240"/>
          <w:divBdr>
            <w:top w:val="none" w:sz="0" w:space="0" w:color="auto"/>
            <w:left w:val="none" w:sz="0" w:space="0" w:color="auto"/>
            <w:bottom w:val="none" w:sz="0" w:space="0" w:color="auto"/>
            <w:right w:val="none" w:sz="0" w:space="0" w:color="auto"/>
          </w:divBdr>
        </w:div>
      </w:divsChild>
    </w:div>
    <w:div w:id="295188666">
      <w:bodyDiv w:val="1"/>
      <w:marLeft w:val="0"/>
      <w:marRight w:val="0"/>
      <w:marTop w:val="0"/>
      <w:marBottom w:val="0"/>
      <w:divBdr>
        <w:top w:val="none" w:sz="0" w:space="0" w:color="auto"/>
        <w:left w:val="none" w:sz="0" w:space="0" w:color="auto"/>
        <w:bottom w:val="none" w:sz="0" w:space="0" w:color="auto"/>
        <w:right w:val="none" w:sz="0" w:space="0" w:color="auto"/>
      </w:divBdr>
      <w:divsChild>
        <w:div w:id="1853955185">
          <w:marLeft w:val="1080"/>
          <w:marRight w:val="0"/>
          <w:marTop w:val="0"/>
          <w:marBottom w:val="240"/>
          <w:divBdr>
            <w:top w:val="none" w:sz="0" w:space="0" w:color="auto"/>
            <w:left w:val="none" w:sz="0" w:space="0" w:color="auto"/>
            <w:bottom w:val="none" w:sz="0" w:space="0" w:color="auto"/>
            <w:right w:val="none" w:sz="0" w:space="0" w:color="auto"/>
          </w:divBdr>
        </w:div>
        <w:div w:id="1319503279">
          <w:marLeft w:val="1080"/>
          <w:marRight w:val="0"/>
          <w:marTop w:val="0"/>
          <w:marBottom w:val="240"/>
          <w:divBdr>
            <w:top w:val="none" w:sz="0" w:space="0" w:color="auto"/>
            <w:left w:val="none" w:sz="0" w:space="0" w:color="auto"/>
            <w:bottom w:val="none" w:sz="0" w:space="0" w:color="auto"/>
            <w:right w:val="none" w:sz="0" w:space="0" w:color="auto"/>
          </w:divBdr>
        </w:div>
      </w:divsChild>
    </w:div>
    <w:div w:id="338628893">
      <w:bodyDiv w:val="1"/>
      <w:marLeft w:val="0"/>
      <w:marRight w:val="0"/>
      <w:marTop w:val="0"/>
      <w:marBottom w:val="0"/>
      <w:divBdr>
        <w:top w:val="none" w:sz="0" w:space="0" w:color="auto"/>
        <w:left w:val="none" w:sz="0" w:space="0" w:color="auto"/>
        <w:bottom w:val="none" w:sz="0" w:space="0" w:color="auto"/>
        <w:right w:val="none" w:sz="0" w:space="0" w:color="auto"/>
      </w:divBdr>
      <w:divsChild>
        <w:div w:id="357052802">
          <w:marLeft w:val="1080"/>
          <w:marRight w:val="0"/>
          <w:marTop w:val="0"/>
          <w:marBottom w:val="240"/>
          <w:divBdr>
            <w:top w:val="none" w:sz="0" w:space="0" w:color="auto"/>
            <w:left w:val="none" w:sz="0" w:space="0" w:color="auto"/>
            <w:bottom w:val="none" w:sz="0" w:space="0" w:color="auto"/>
            <w:right w:val="none" w:sz="0" w:space="0" w:color="auto"/>
          </w:divBdr>
        </w:div>
        <w:div w:id="823156948">
          <w:marLeft w:val="1080"/>
          <w:marRight w:val="0"/>
          <w:marTop w:val="0"/>
          <w:marBottom w:val="240"/>
          <w:divBdr>
            <w:top w:val="none" w:sz="0" w:space="0" w:color="auto"/>
            <w:left w:val="none" w:sz="0" w:space="0" w:color="auto"/>
            <w:bottom w:val="none" w:sz="0" w:space="0" w:color="auto"/>
            <w:right w:val="none" w:sz="0" w:space="0" w:color="auto"/>
          </w:divBdr>
        </w:div>
        <w:div w:id="563569238">
          <w:marLeft w:val="1080"/>
          <w:marRight w:val="0"/>
          <w:marTop w:val="0"/>
          <w:marBottom w:val="240"/>
          <w:divBdr>
            <w:top w:val="none" w:sz="0" w:space="0" w:color="auto"/>
            <w:left w:val="none" w:sz="0" w:space="0" w:color="auto"/>
            <w:bottom w:val="none" w:sz="0" w:space="0" w:color="auto"/>
            <w:right w:val="none" w:sz="0" w:space="0" w:color="auto"/>
          </w:divBdr>
        </w:div>
      </w:divsChild>
    </w:div>
    <w:div w:id="388113842">
      <w:bodyDiv w:val="1"/>
      <w:marLeft w:val="0"/>
      <w:marRight w:val="0"/>
      <w:marTop w:val="0"/>
      <w:marBottom w:val="0"/>
      <w:divBdr>
        <w:top w:val="none" w:sz="0" w:space="0" w:color="auto"/>
        <w:left w:val="none" w:sz="0" w:space="0" w:color="auto"/>
        <w:bottom w:val="none" w:sz="0" w:space="0" w:color="auto"/>
        <w:right w:val="none" w:sz="0" w:space="0" w:color="auto"/>
      </w:divBdr>
      <w:divsChild>
        <w:div w:id="612977962">
          <w:marLeft w:val="1080"/>
          <w:marRight w:val="0"/>
          <w:marTop w:val="0"/>
          <w:marBottom w:val="240"/>
          <w:divBdr>
            <w:top w:val="none" w:sz="0" w:space="0" w:color="auto"/>
            <w:left w:val="none" w:sz="0" w:space="0" w:color="auto"/>
            <w:bottom w:val="none" w:sz="0" w:space="0" w:color="auto"/>
            <w:right w:val="none" w:sz="0" w:space="0" w:color="auto"/>
          </w:divBdr>
        </w:div>
        <w:div w:id="466362127">
          <w:marLeft w:val="1080"/>
          <w:marRight w:val="0"/>
          <w:marTop w:val="0"/>
          <w:marBottom w:val="240"/>
          <w:divBdr>
            <w:top w:val="none" w:sz="0" w:space="0" w:color="auto"/>
            <w:left w:val="none" w:sz="0" w:space="0" w:color="auto"/>
            <w:bottom w:val="none" w:sz="0" w:space="0" w:color="auto"/>
            <w:right w:val="none" w:sz="0" w:space="0" w:color="auto"/>
          </w:divBdr>
        </w:div>
      </w:divsChild>
    </w:div>
    <w:div w:id="409279747">
      <w:bodyDiv w:val="1"/>
      <w:marLeft w:val="0"/>
      <w:marRight w:val="0"/>
      <w:marTop w:val="0"/>
      <w:marBottom w:val="0"/>
      <w:divBdr>
        <w:top w:val="none" w:sz="0" w:space="0" w:color="auto"/>
        <w:left w:val="none" w:sz="0" w:space="0" w:color="auto"/>
        <w:bottom w:val="none" w:sz="0" w:space="0" w:color="auto"/>
        <w:right w:val="none" w:sz="0" w:space="0" w:color="auto"/>
      </w:divBdr>
      <w:divsChild>
        <w:div w:id="1881281264">
          <w:marLeft w:val="360"/>
          <w:marRight w:val="0"/>
          <w:marTop w:val="240"/>
          <w:marBottom w:val="240"/>
          <w:divBdr>
            <w:top w:val="none" w:sz="0" w:space="0" w:color="auto"/>
            <w:left w:val="none" w:sz="0" w:space="0" w:color="auto"/>
            <w:bottom w:val="none" w:sz="0" w:space="0" w:color="auto"/>
            <w:right w:val="none" w:sz="0" w:space="0" w:color="auto"/>
          </w:divBdr>
        </w:div>
      </w:divsChild>
    </w:div>
    <w:div w:id="525797000">
      <w:bodyDiv w:val="1"/>
      <w:marLeft w:val="0"/>
      <w:marRight w:val="0"/>
      <w:marTop w:val="0"/>
      <w:marBottom w:val="0"/>
      <w:divBdr>
        <w:top w:val="none" w:sz="0" w:space="0" w:color="auto"/>
        <w:left w:val="none" w:sz="0" w:space="0" w:color="auto"/>
        <w:bottom w:val="none" w:sz="0" w:space="0" w:color="auto"/>
        <w:right w:val="none" w:sz="0" w:space="0" w:color="auto"/>
      </w:divBdr>
      <w:divsChild>
        <w:div w:id="61635563">
          <w:marLeft w:val="1080"/>
          <w:marRight w:val="0"/>
          <w:marTop w:val="0"/>
          <w:marBottom w:val="240"/>
          <w:divBdr>
            <w:top w:val="none" w:sz="0" w:space="0" w:color="auto"/>
            <w:left w:val="none" w:sz="0" w:space="0" w:color="auto"/>
            <w:bottom w:val="none" w:sz="0" w:space="0" w:color="auto"/>
            <w:right w:val="none" w:sz="0" w:space="0" w:color="auto"/>
          </w:divBdr>
        </w:div>
      </w:divsChild>
    </w:div>
    <w:div w:id="572475944">
      <w:bodyDiv w:val="1"/>
      <w:marLeft w:val="0"/>
      <w:marRight w:val="0"/>
      <w:marTop w:val="0"/>
      <w:marBottom w:val="0"/>
      <w:divBdr>
        <w:top w:val="none" w:sz="0" w:space="0" w:color="auto"/>
        <w:left w:val="none" w:sz="0" w:space="0" w:color="auto"/>
        <w:bottom w:val="none" w:sz="0" w:space="0" w:color="auto"/>
        <w:right w:val="none" w:sz="0" w:space="0" w:color="auto"/>
      </w:divBdr>
      <w:divsChild>
        <w:div w:id="53237607">
          <w:marLeft w:val="360"/>
          <w:marRight w:val="0"/>
          <w:marTop w:val="240"/>
          <w:marBottom w:val="240"/>
          <w:divBdr>
            <w:top w:val="none" w:sz="0" w:space="0" w:color="auto"/>
            <w:left w:val="none" w:sz="0" w:space="0" w:color="auto"/>
            <w:bottom w:val="none" w:sz="0" w:space="0" w:color="auto"/>
            <w:right w:val="none" w:sz="0" w:space="0" w:color="auto"/>
          </w:divBdr>
        </w:div>
      </w:divsChild>
    </w:div>
    <w:div w:id="588275796">
      <w:bodyDiv w:val="1"/>
      <w:marLeft w:val="0"/>
      <w:marRight w:val="0"/>
      <w:marTop w:val="0"/>
      <w:marBottom w:val="0"/>
      <w:divBdr>
        <w:top w:val="none" w:sz="0" w:space="0" w:color="auto"/>
        <w:left w:val="none" w:sz="0" w:space="0" w:color="auto"/>
        <w:bottom w:val="none" w:sz="0" w:space="0" w:color="auto"/>
        <w:right w:val="none" w:sz="0" w:space="0" w:color="auto"/>
      </w:divBdr>
      <w:divsChild>
        <w:div w:id="1429498455">
          <w:marLeft w:val="360"/>
          <w:marRight w:val="0"/>
          <w:marTop w:val="240"/>
          <w:marBottom w:val="240"/>
          <w:divBdr>
            <w:top w:val="none" w:sz="0" w:space="0" w:color="auto"/>
            <w:left w:val="none" w:sz="0" w:space="0" w:color="auto"/>
            <w:bottom w:val="none" w:sz="0" w:space="0" w:color="auto"/>
            <w:right w:val="none" w:sz="0" w:space="0" w:color="auto"/>
          </w:divBdr>
        </w:div>
      </w:divsChild>
    </w:div>
    <w:div w:id="633566296">
      <w:bodyDiv w:val="1"/>
      <w:marLeft w:val="0"/>
      <w:marRight w:val="0"/>
      <w:marTop w:val="0"/>
      <w:marBottom w:val="0"/>
      <w:divBdr>
        <w:top w:val="none" w:sz="0" w:space="0" w:color="auto"/>
        <w:left w:val="none" w:sz="0" w:space="0" w:color="auto"/>
        <w:bottom w:val="none" w:sz="0" w:space="0" w:color="auto"/>
        <w:right w:val="none" w:sz="0" w:space="0" w:color="auto"/>
      </w:divBdr>
      <w:divsChild>
        <w:div w:id="1944679388">
          <w:marLeft w:val="1080"/>
          <w:marRight w:val="0"/>
          <w:marTop w:val="0"/>
          <w:marBottom w:val="240"/>
          <w:divBdr>
            <w:top w:val="none" w:sz="0" w:space="0" w:color="auto"/>
            <w:left w:val="none" w:sz="0" w:space="0" w:color="auto"/>
            <w:bottom w:val="none" w:sz="0" w:space="0" w:color="auto"/>
            <w:right w:val="none" w:sz="0" w:space="0" w:color="auto"/>
          </w:divBdr>
        </w:div>
        <w:div w:id="766197231">
          <w:marLeft w:val="1080"/>
          <w:marRight w:val="0"/>
          <w:marTop w:val="0"/>
          <w:marBottom w:val="240"/>
          <w:divBdr>
            <w:top w:val="none" w:sz="0" w:space="0" w:color="auto"/>
            <w:left w:val="none" w:sz="0" w:space="0" w:color="auto"/>
            <w:bottom w:val="none" w:sz="0" w:space="0" w:color="auto"/>
            <w:right w:val="none" w:sz="0" w:space="0" w:color="auto"/>
          </w:divBdr>
        </w:div>
      </w:divsChild>
    </w:div>
    <w:div w:id="697899998">
      <w:bodyDiv w:val="1"/>
      <w:marLeft w:val="0"/>
      <w:marRight w:val="0"/>
      <w:marTop w:val="0"/>
      <w:marBottom w:val="0"/>
      <w:divBdr>
        <w:top w:val="none" w:sz="0" w:space="0" w:color="auto"/>
        <w:left w:val="none" w:sz="0" w:space="0" w:color="auto"/>
        <w:bottom w:val="none" w:sz="0" w:space="0" w:color="auto"/>
        <w:right w:val="none" w:sz="0" w:space="0" w:color="auto"/>
      </w:divBdr>
      <w:divsChild>
        <w:div w:id="750935331">
          <w:marLeft w:val="360"/>
          <w:marRight w:val="0"/>
          <w:marTop w:val="240"/>
          <w:marBottom w:val="240"/>
          <w:divBdr>
            <w:top w:val="none" w:sz="0" w:space="0" w:color="auto"/>
            <w:left w:val="none" w:sz="0" w:space="0" w:color="auto"/>
            <w:bottom w:val="none" w:sz="0" w:space="0" w:color="auto"/>
            <w:right w:val="none" w:sz="0" w:space="0" w:color="auto"/>
          </w:divBdr>
        </w:div>
      </w:divsChild>
    </w:div>
    <w:div w:id="721253189">
      <w:bodyDiv w:val="1"/>
      <w:marLeft w:val="0"/>
      <w:marRight w:val="0"/>
      <w:marTop w:val="0"/>
      <w:marBottom w:val="0"/>
      <w:divBdr>
        <w:top w:val="none" w:sz="0" w:space="0" w:color="auto"/>
        <w:left w:val="none" w:sz="0" w:space="0" w:color="auto"/>
        <w:bottom w:val="none" w:sz="0" w:space="0" w:color="auto"/>
        <w:right w:val="none" w:sz="0" w:space="0" w:color="auto"/>
      </w:divBdr>
      <w:divsChild>
        <w:div w:id="1022390775">
          <w:marLeft w:val="360"/>
          <w:marRight w:val="0"/>
          <w:marTop w:val="240"/>
          <w:marBottom w:val="240"/>
          <w:divBdr>
            <w:top w:val="none" w:sz="0" w:space="0" w:color="auto"/>
            <w:left w:val="none" w:sz="0" w:space="0" w:color="auto"/>
            <w:bottom w:val="none" w:sz="0" w:space="0" w:color="auto"/>
            <w:right w:val="none" w:sz="0" w:space="0" w:color="auto"/>
          </w:divBdr>
        </w:div>
        <w:div w:id="515001467">
          <w:marLeft w:val="1080"/>
          <w:marRight w:val="0"/>
          <w:marTop w:val="0"/>
          <w:marBottom w:val="240"/>
          <w:divBdr>
            <w:top w:val="none" w:sz="0" w:space="0" w:color="auto"/>
            <w:left w:val="none" w:sz="0" w:space="0" w:color="auto"/>
            <w:bottom w:val="none" w:sz="0" w:space="0" w:color="auto"/>
            <w:right w:val="none" w:sz="0" w:space="0" w:color="auto"/>
          </w:divBdr>
        </w:div>
        <w:div w:id="973146704">
          <w:marLeft w:val="1080"/>
          <w:marRight w:val="0"/>
          <w:marTop w:val="0"/>
          <w:marBottom w:val="240"/>
          <w:divBdr>
            <w:top w:val="none" w:sz="0" w:space="0" w:color="auto"/>
            <w:left w:val="none" w:sz="0" w:space="0" w:color="auto"/>
            <w:bottom w:val="none" w:sz="0" w:space="0" w:color="auto"/>
            <w:right w:val="none" w:sz="0" w:space="0" w:color="auto"/>
          </w:divBdr>
        </w:div>
      </w:divsChild>
    </w:div>
    <w:div w:id="753625430">
      <w:bodyDiv w:val="1"/>
      <w:marLeft w:val="0"/>
      <w:marRight w:val="0"/>
      <w:marTop w:val="0"/>
      <w:marBottom w:val="0"/>
      <w:divBdr>
        <w:top w:val="none" w:sz="0" w:space="0" w:color="auto"/>
        <w:left w:val="none" w:sz="0" w:space="0" w:color="auto"/>
        <w:bottom w:val="none" w:sz="0" w:space="0" w:color="auto"/>
        <w:right w:val="none" w:sz="0" w:space="0" w:color="auto"/>
      </w:divBdr>
    </w:div>
    <w:div w:id="767238282">
      <w:bodyDiv w:val="1"/>
      <w:marLeft w:val="0"/>
      <w:marRight w:val="0"/>
      <w:marTop w:val="0"/>
      <w:marBottom w:val="0"/>
      <w:divBdr>
        <w:top w:val="none" w:sz="0" w:space="0" w:color="auto"/>
        <w:left w:val="none" w:sz="0" w:space="0" w:color="auto"/>
        <w:bottom w:val="none" w:sz="0" w:space="0" w:color="auto"/>
        <w:right w:val="none" w:sz="0" w:space="0" w:color="auto"/>
      </w:divBdr>
      <w:divsChild>
        <w:div w:id="1097025158">
          <w:marLeft w:val="360"/>
          <w:marRight w:val="0"/>
          <w:marTop w:val="240"/>
          <w:marBottom w:val="240"/>
          <w:divBdr>
            <w:top w:val="none" w:sz="0" w:space="0" w:color="auto"/>
            <w:left w:val="none" w:sz="0" w:space="0" w:color="auto"/>
            <w:bottom w:val="none" w:sz="0" w:space="0" w:color="auto"/>
            <w:right w:val="none" w:sz="0" w:space="0" w:color="auto"/>
          </w:divBdr>
        </w:div>
        <w:div w:id="2047751515">
          <w:marLeft w:val="1080"/>
          <w:marRight w:val="0"/>
          <w:marTop w:val="0"/>
          <w:marBottom w:val="240"/>
          <w:divBdr>
            <w:top w:val="none" w:sz="0" w:space="0" w:color="auto"/>
            <w:left w:val="none" w:sz="0" w:space="0" w:color="auto"/>
            <w:bottom w:val="none" w:sz="0" w:space="0" w:color="auto"/>
            <w:right w:val="none" w:sz="0" w:space="0" w:color="auto"/>
          </w:divBdr>
        </w:div>
        <w:div w:id="1713269">
          <w:marLeft w:val="1080"/>
          <w:marRight w:val="0"/>
          <w:marTop w:val="0"/>
          <w:marBottom w:val="240"/>
          <w:divBdr>
            <w:top w:val="none" w:sz="0" w:space="0" w:color="auto"/>
            <w:left w:val="none" w:sz="0" w:space="0" w:color="auto"/>
            <w:bottom w:val="none" w:sz="0" w:space="0" w:color="auto"/>
            <w:right w:val="none" w:sz="0" w:space="0" w:color="auto"/>
          </w:divBdr>
        </w:div>
        <w:div w:id="1923105194">
          <w:marLeft w:val="360"/>
          <w:marRight w:val="0"/>
          <w:marTop w:val="240"/>
          <w:marBottom w:val="240"/>
          <w:divBdr>
            <w:top w:val="none" w:sz="0" w:space="0" w:color="auto"/>
            <w:left w:val="none" w:sz="0" w:space="0" w:color="auto"/>
            <w:bottom w:val="none" w:sz="0" w:space="0" w:color="auto"/>
            <w:right w:val="none" w:sz="0" w:space="0" w:color="auto"/>
          </w:divBdr>
        </w:div>
      </w:divsChild>
    </w:div>
    <w:div w:id="794833341">
      <w:bodyDiv w:val="1"/>
      <w:marLeft w:val="0"/>
      <w:marRight w:val="0"/>
      <w:marTop w:val="0"/>
      <w:marBottom w:val="0"/>
      <w:divBdr>
        <w:top w:val="none" w:sz="0" w:space="0" w:color="auto"/>
        <w:left w:val="none" w:sz="0" w:space="0" w:color="auto"/>
        <w:bottom w:val="none" w:sz="0" w:space="0" w:color="auto"/>
        <w:right w:val="none" w:sz="0" w:space="0" w:color="auto"/>
      </w:divBdr>
      <w:divsChild>
        <w:div w:id="1534463879">
          <w:marLeft w:val="360"/>
          <w:marRight w:val="0"/>
          <w:marTop w:val="240"/>
          <w:marBottom w:val="240"/>
          <w:divBdr>
            <w:top w:val="none" w:sz="0" w:space="0" w:color="auto"/>
            <w:left w:val="none" w:sz="0" w:space="0" w:color="auto"/>
            <w:bottom w:val="none" w:sz="0" w:space="0" w:color="auto"/>
            <w:right w:val="none" w:sz="0" w:space="0" w:color="auto"/>
          </w:divBdr>
        </w:div>
      </w:divsChild>
    </w:div>
    <w:div w:id="825903955">
      <w:bodyDiv w:val="1"/>
      <w:marLeft w:val="0"/>
      <w:marRight w:val="0"/>
      <w:marTop w:val="0"/>
      <w:marBottom w:val="0"/>
      <w:divBdr>
        <w:top w:val="none" w:sz="0" w:space="0" w:color="auto"/>
        <w:left w:val="none" w:sz="0" w:space="0" w:color="auto"/>
        <w:bottom w:val="none" w:sz="0" w:space="0" w:color="auto"/>
        <w:right w:val="none" w:sz="0" w:space="0" w:color="auto"/>
      </w:divBdr>
      <w:divsChild>
        <w:div w:id="1231424405">
          <w:marLeft w:val="1080"/>
          <w:marRight w:val="0"/>
          <w:marTop w:val="0"/>
          <w:marBottom w:val="240"/>
          <w:divBdr>
            <w:top w:val="none" w:sz="0" w:space="0" w:color="auto"/>
            <w:left w:val="none" w:sz="0" w:space="0" w:color="auto"/>
            <w:bottom w:val="none" w:sz="0" w:space="0" w:color="auto"/>
            <w:right w:val="none" w:sz="0" w:space="0" w:color="auto"/>
          </w:divBdr>
        </w:div>
        <w:div w:id="439689853">
          <w:marLeft w:val="1080"/>
          <w:marRight w:val="0"/>
          <w:marTop w:val="0"/>
          <w:marBottom w:val="240"/>
          <w:divBdr>
            <w:top w:val="none" w:sz="0" w:space="0" w:color="auto"/>
            <w:left w:val="none" w:sz="0" w:space="0" w:color="auto"/>
            <w:bottom w:val="none" w:sz="0" w:space="0" w:color="auto"/>
            <w:right w:val="none" w:sz="0" w:space="0" w:color="auto"/>
          </w:divBdr>
        </w:div>
      </w:divsChild>
    </w:div>
    <w:div w:id="888417021">
      <w:bodyDiv w:val="1"/>
      <w:marLeft w:val="0"/>
      <w:marRight w:val="0"/>
      <w:marTop w:val="0"/>
      <w:marBottom w:val="0"/>
      <w:divBdr>
        <w:top w:val="none" w:sz="0" w:space="0" w:color="auto"/>
        <w:left w:val="none" w:sz="0" w:space="0" w:color="auto"/>
        <w:bottom w:val="none" w:sz="0" w:space="0" w:color="auto"/>
        <w:right w:val="none" w:sz="0" w:space="0" w:color="auto"/>
      </w:divBdr>
      <w:divsChild>
        <w:div w:id="1804883182">
          <w:marLeft w:val="360"/>
          <w:marRight w:val="0"/>
          <w:marTop w:val="240"/>
          <w:marBottom w:val="240"/>
          <w:divBdr>
            <w:top w:val="none" w:sz="0" w:space="0" w:color="auto"/>
            <w:left w:val="none" w:sz="0" w:space="0" w:color="auto"/>
            <w:bottom w:val="none" w:sz="0" w:space="0" w:color="auto"/>
            <w:right w:val="none" w:sz="0" w:space="0" w:color="auto"/>
          </w:divBdr>
        </w:div>
        <w:div w:id="1374695375">
          <w:marLeft w:val="360"/>
          <w:marRight w:val="0"/>
          <w:marTop w:val="240"/>
          <w:marBottom w:val="240"/>
          <w:divBdr>
            <w:top w:val="none" w:sz="0" w:space="0" w:color="auto"/>
            <w:left w:val="none" w:sz="0" w:space="0" w:color="auto"/>
            <w:bottom w:val="none" w:sz="0" w:space="0" w:color="auto"/>
            <w:right w:val="none" w:sz="0" w:space="0" w:color="auto"/>
          </w:divBdr>
        </w:div>
        <w:div w:id="409350323">
          <w:marLeft w:val="1080"/>
          <w:marRight w:val="0"/>
          <w:marTop w:val="0"/>
          <w:marBottom w:val="240"/>
          <w:divBdr>
            <w:top w:val="none" w:sz="0" w:space="0" w:color="auto"/>
            <w:left w:val="none" w:sz="0" w:space="0" w:color="auto"/>
            <w:bottom w:val="none" w:sz="0" w:space="0" w:color="auto"/>
            <w:right w:val="none" w:sz="0" w:space="0" w:color="auto"/>
          </w:divBdr>
        </w:div>
        <w:div w:id="733503850">
          <w:marLeft w:val="1080"/>
          <w:marRight w:val="0"/>
          <w:marTop w:val="0"/>
          <w:marBottom w:val="240"/>
          <w:divBdr>
            <w:top w:val="none" w:sz="0" w:space="0" w:color="auto"/>
            <w:left w:val="none" w:sz="0" w:space="0" w:color="auto"/>
            <w:bottom w:val="none" w:sz="0" w:space="0" w:color="auto"/>
            <w:right w:val="none" w:sz="0" w:space="0" w:color="auto"/>
          </w:divBdr>
        </w:div>
      </w:divsChild>
    </w:div>
    <w:div w:id="922421686">
      <w:bodyDiv w:val="1"/>
      <w:marLeft w:val="0"/>
      <w:marRight w:val="0"/>
      <w:marTop w:val="0"/>
      <w:marBottom w:val="0"/>
      <w:divBdr>
        <w:top w:val="none" w:sz="0" w:space="0" w:color="auto"/>
        <w:left w:val="none" w:sz="0" w:space="0" w:color="auto"/>
        <w:bottom w:val="none" w:sz="0" w:space="0" w:color="auto"/>
        <w:right w:val="none" w:sz="0" w:space="0" w:color="auto"/>
      </w:divBdr>
      <w:divsChild>
        <w:div w:id="428278216">
          <w:marLeft w:val="360"/>
          <w:marRight w:val="0"/>
          <w:marTop w:val="240"/>
          <w:marBottom w:val="240"/>
          <w:divBdr>
            <w:top w:val="none" w:sz="0" w:space="0" w:color="auto"/>
            <w:left w:val="none" w:sz="0" w:space="0" w:color="auto"/>
            <w:bottom w:val="none" w:sz="0" w:space="0" w:color="auto"/>
            <w:right w:val="none" w:sz="0" w:space="0" w:color="auto"/>
          </w:divBdr>
        </w:div>
        <w:div w:id="250240768">
          <w:marLeft w:val="360"/>
          <w:marRight w:val="0"/>
          <w:marTop w:val="240"/>
          <w:marBottom w:val="240"/>
          <w:divBdr>
            <w:top w:val="none" w:sz="0" w:space="0" w:color="auto"/>
            <w:left w:val="none" w:sz="0" w:space="0" w:color="auto"/>
            <w:bottom w:val="none" w:sz="0" w:space="0" w:color="auto"/>
            <w:right w:val="none" w:sz="0" w:space="0" w:color="auto"/>
          </w:divBdr>
        </w:div>
      </w:divsChild>
    </w:div>
    <w:div w:id="933779347">
      <w:bodyDiv w:val="1"/>
      <w:marLeft w:val="0"/>
      <w:marRight w:val="0"/>
      <w:marTop w:val="0"/>
      <w:marBottom w:val="0"/>
      <w:divBdr>
        <w:top w:val="none" w:sz="0" w:space="0" w:color="auto"/>
        <w:left w:val="none" w:sz="0" w:space="0" w:color="auto"/>
        <w:bottom w:val="none" w:sz="0" w:space="0" w:color="auto"/>
        <w:right w:val="none" w:sz="0" w:space="0" w:color="auto"/>
      </w:divBdr>
      <w:divsChild>
        <w:div w:id="1180896889">
          <w:marLeft w:val="360"/>
          <w:marRight w:val="0"/>
          <w:marTop w:val="240"/>
          <w:marBottom w:val="240"/>
          <w:divBdr>
            <w:top w:val="none" w:sz="0" w:space="0" w:color="auto"/>
            <w:left w:val="none" w:sz="0" w:space="0" w:color="auto"/>
            <w:bottom w:val="none" w:sz="0" w:space="0" w:color="auto"/>
            <w:right w:val="none" w:sz="0" w:space="0" w:color="auto"/>
          </w:divBdr>
        </w:div>
        <w:div w:id="1355575672">
          <w:marLeft w:val="360"/>
          <w:marRight w:val="0"/>
          <w:marTop w:val="240"/>
          <w:marBottom w:val="240"/>
          <w:divBdr>
            <w:top w:val="none" w:sz="0" w:space="0" w:color="auto"/>
            <w:left w:val="none" w:sz="0" w:space="0" w:color="auto"/>
            <w:bottom w:val="none" w:sz="0" w:space="0" w:color="auto"/>
            <w:right w:val="none" w:sz="0" w:space="0" w:color="auto"/>
          </w:divBdr>
        </w:div>
      </w:divsChild>
    </w:div>
    <w:div w:id="974869615">
      <w:bodyDiv w:val="1"/>
      <w:marLeft w:val="0"/>
      <w:marRight w:val="0"/>
      <w:marTop w:val="0"/>
      <w:marBottom w:val="0"/>
      <w:divBdr>
        <w:top w:val="none" w:sz="0" w:space="0" w:color="auto"/>
        <w:left w:val="none" w:sz="0" w:space="0" w:color="auto"/>
        <w:bottom w:val="none" w:sz="0" w:space="0" w:color="auto"/>
        <w:right w:val="none" w:sz="0" w:space="0" w:color="auto"/>
      </w:divBdr>
      <w:divsChild>
        <w:div w:id="436098366">
          <w:marLeft w:val="360"/>
          <w:marRight w:val="0"/>
          <w:marTop w:val="240"/>
          <w:marBottom w:val="240"/>
          <w:divBdr>
            <w:top w:val="none" w:sz="0" w:space="0" w:color="auto"/>
            <w:left w:val="none" w:sz="0" w:space="0" w:color="auto"/>
            <w:bottom w:val="none" w:sz="0" w:space="0" w:color="auto"/>
            <w:right w:val="none" w:sz="0" w:space="0" w:color="auto"/>
          </w:divBdr>
        </w:div>
      </w:divsChild>
    </w:div>
    <w:div w:id="997808468">
      <w:bodyDiv w:val="1"/>
      <w:marLeft w:val="0"/>
      <w:marRight w:val="0"/>
      <w:marTop w:val="0"/>
      <w:marBottom w:val="0"/>
      <w:divBdr>
        <w:top w:val="none" w:sz="0" w:space="0" w:color="auto"/>
        <w:left w:val="none" w:sz="0" w:space="0" w:color="auto"/>
        <w:bottom w:val="none" w:sz="0" w:space="0" w:color="auto"/>
        <w:right w:val="none" w:sz="0" w:space="0" w:color="auto"/>
      </w:divBdr>
      <w:divsChild>
        <w:div w:id="115880805">
          <w:marLeft w:val="360"/>
          <w:marRight w:val="0"/>
          <w:marTop w:val="240"/>
          <w:marBottom w:val="240"/>
          <w:divBdr>
            <w:top w:val="none" w:sz="0" w:space="0" w:color="auto"/>
            <w:left w:val="none" w:sz="0" w:space="0" w:color="auto"/>
            <w:bottom w:val="none" w:sz="0" w:space="0" w:color="auto"/>
            <w:right w:val="none" w:sz="0" w:space="0" w:color="auto"/>
          </w:divBdr>
        </w:div>
      </w:divsChild>
    </w:div>
    <w:div w:id="1079474752">
      <w:bodyDiv w:val="1"/>
      <w:marLeft w:val="0"/>
      <w:marRight w:val="0"/>
      <w:marTop w:val="0"/>
      <w:marBottom w:val="0"/>
      <w:divBdr>
        <w:top w:val="none" w:sz="0" w:space="0" w:color="auto"/>
        <w:left w:val="none" w:sz="0" w:space="0" w:color="auto"/>
        <w:bottom w:val="none" w:sz="0" w:space="0" w:color="auto"/>
        <w:right w:val="none" w:sz="0" w:space="0" w:color="auto"/>
      </w:divBdr>
      <w:divsChild>
        <w:div w:id="230771425">
          <w:marLeft w:val="360"/>
          <w:marRight w:val="0"/>
          <w:marTop w:val="240"/>
          <w:marBottom w:val="240"/>
          <w:divBdr>
            <w:top w:val="none" w:sz="0" w:space="0" w:color="auto"/>
            <w:left w:val="none" w:sz="0" w:space="0" w:color="auto"/>
            <w:bottom w:val="none" w:sz="0" w:space="0" w:color="auto"/>
            <w:right w:val="none" w:sz="0" w:space="0" w:color="auto"/>
          </w:divBdr>
        </w:div>
      </w:divsChild>
    </w:div>
    <w:div w:id="1110584956">
      <w:bodyDiv w:val="1"/>
      <w:marLeft w:val="0"/>
      <w:marRight w:val="0"/>
      <w:marTop w:val="0"/>
      <w:marBottom w:val="0"/>
      <w:divBdr>
        <w:top w:val="none" w:sz="0" w:space="0" w:color="auto"/>
        <w:left w:val="none" w:sz="0" w:space="0" w:color="auto"/>
        <w:bottom w:val="none" w:sz="0" w:space="0" w:color="auto"/>
        <w:right w:val="none" w:sz="0" w:space="0" w:color="auto"/>
      </w:divBdr>
      <w:divsChild>
        <w:div w:id="715743783">
          <w:marLeft w:val="360"/>
          <w:marRight w:val="0"/>
          <w:marTop w:val="240"/>
          <w:marBottom w:val="240"/>
          <w:divBdr>
            <w:top w:val="none" w:sz="0" w:space="0" w:color="auto"/>
            <w:left w:val="none" w:sz="0" w:space="0" w:color="auto"/>
            <w:bottom w:val="none" w:sz="0" w:space="0" w:color="auto"/>
            <w:right w:val="none" w:sz="0" w:space="0" w:color="auto"/>
          </w:divBdr>
        </w:div>
        <w:div w:id="136531673">
          <w:marLeft w:val="1080"/>
          <w:marRight w:val="0"/>
          <w:marTop w:val="0"/>
          <w:marBottom w:val="240"/>
          <w:divBdr>
            <w:top w:val="none" w:sz="0" w:space="0" w:color="auto"/>
            <w:left w:val="none" w:sz="0" w:space="0" w:color="auto"/>
            <w:bottom w:val="none" w:sz="0" w:space="0" w:color="auto"/>
            <w:right w:val="none" w:sz="0" w:space="0" w:color="auto"/>
          </w:divBdr>
        </w:div>
        <w:div w:id="2035030734">
          <w:marLeft w:val="1080"/>
          <w:marRight w:val="0"/>
          <w:marTop w:val="0"/>
          <w:marBottom w:val="240"/>
          <w:divBdr>
            <w:top w:val="none" w:sz="0" w:space="0" w:color="auto"/>
            <w:left w:val="none" w:sz="0" w:space="0" w:color="auto"/>
            <w:bottom w:val="none" w:sz="0" w:space="0" w:color="auto"/>
            <w:right w:val="none" w:sz="0" w:space="0" w:color="auto"/>
          </w:divBdr>
        </w:div>
        <w:div w:id="1847089674">
          <w:marLeft w:val="1080"/>
          <w:marRight w:val="0"/>
          <w:marTop w:val="0"/>
          <w:marBottom w:val="240"/>
          <w:divBdr>
            <w:top w:val="none" w:sz="0" w:space="0" w:color="auto"/>
            <w:left w:val="none" w:sz="0" w:space="0" w:color="auto"/>
            <w:bottom w:val="none" w:sz="0" w:space="0" w:color="auto"/>
            <w:right w:val="none" w:sz="0" w:space="0" w:color="auto"/>
          </w:divBdr>
        </w:div>
      </w:divsChild>
    </w:div>
    <w:div w:id="1133594605">
      <w:bodyDiv w:val="1"/>
      <w:marLeft w:val="0"/>
      <w:marRight w:val="0"/>
      <w:marTop w:val="0"/>
      <w:marBottom w:val="0"/>
      <w:divBdr>
        <w:top w:val="none" w:sz="0" w:space="0" w:color="auto"/>
        <w:left w:val="none" w:sz="0" w:space="0" w:color="auto"/>
        <w:bottom w:val="none" w:sz="0" w:space="0" w:color="auto"/>
        <w:right w:val="none" w:sz="0" w:space="0" w:color="auto"/>
      </w:divBdr>
      <w:divsChild>
        <w:div w:id="1628587584">
          <w:marLeft w:val="1627"/>
          <w:marRight w:val="0"/>
          <w:marTop w:val="240"/>
          <w:marBottom w:val="240"/>
          <w:divBdr>
            <w:top w:val="none" w:sz="0" w:space="0" w:color="auto"/>
            <w:left w:val="none" w:sz="0" w:space="0" w:color="auto"/>
            <w:bottom w:val="none" w:sz="0" w:space="0" w:color="auto"/>
            <w:right w:val="none" w:sz="0" w:space="0" w:color="auto"/>
          </w:divBdr>
        </w:div>
        <w:div w:id="1614945263">
          <w:marLeft w:val="1627"/>
          <w:marRight w:val="0"/>
          <w:marTop w:val="240"/>
          <w:marBottom w:val="240"/>
          <w:divBdr>
            <w:top w:val="none" w:sz="0" w:space="0" w:color="auto"/>
            <w:left w:val="none" w:sz="0" w:space="0" w:color="auto"/>
            <w:bottom w:val="none" w:sz="0" w:space="0" w:color="auto"/>
            <w:right w:val="none" w:sz="0" w:space="0" w:color="auto"/>
          </w:divBdr>
        </w:div>
        <w:div w:id="556864911">
          <w:marLeft w:val="1627"/>
          <w:marRight w:val="0"/>
          <w:marTop w:val="240"/>
          <w:marBottom w:val="240"/>
          <w:divBdr>
            <w:top w:val="none" w:sz="0" w:space="0" w:color="auto"/>
            <w:left w:val="none" w:sz="0" w:space="0" w:color="auto"/>
            <w:bottom w:val="none" w:sz="0" w:space="0" w:color="auto"/>
            <w:right w:val="none" w:sz="0" w:space="0" w:color="auto"/>
          </w:divBdr>
        </w:div>
        <w:div w:id="2102480160">
          <w:marLeft w:val="1627"/>
          <w:marRight w:val="0"/>
          <w:marTop w:val="240"/>
          <w:marBottom w:val="240"/>
          <w:divBdr>
            <w:top w:val="none" w:sz="0" w:space="0" w:color="auto"/>
            <w:left w:val="none" w:sz="0" w:space="0" w:color="auto"/>
            <w:bottom w:val="none" w:sz="0" w:space="0" w:color="auto"/>
            <w:right w:val="none" w:sz="0" w:space="0" w:color="auto"/>
          </w:divBdr>
        </w:div>
        <w:div w:id="505705639">
          <w:marLeft w:val="1627"/>
          <w:marRight w:val="0"/>
          <w:marTop w:val="240"/>
          <w:marBottom w:val="240"/>
          <w:divBdr>
            <w:top w:val="none" w:sz="0" w:space="0" w:color="auto"/>
            <w:left w:val="none" w:sz="0" w:space="0" w:color="auto"/>
            <w:bottom w:val="none" w:sz="0" w:space="0" w:color="auto"/>
            <w:right w:val="none" w:sz="0" w:space="0" w:color="auto"/>
          </w:divBdr>
        </w:div>
      </w:divsChild>
    </w:div>
    <w:div w:id="1164934308">
      <w:bodyDiv w:val="1"/>
      <w:marLeft w:val="0"/>
      <w:marRight w:val="0"/>
      <w:marTop w:val="0"/>
      <w:marBottom w:val="0"/>
      <w:divBdr>
        <w:top w:val="none" w:sz="0" w:space="0" w:color="auto"/>
        <w:left w:val="none" w:sz="0" w:space="0" w:color="auto"/>
        <w:bottom w:val="none" w:sz="0" w:space="0" w:color="auto"/>
        <w:right w:val="none" w:sz="0" w:space="0" w:color="auto"/>
      </w:divBdr>
      <w:divsChild>
        <w:div w:id="922377358">
          <w:marLeft w:val="1080"/>
          <w:marRight w:val="0"/>
          <w:marTop w:val="0"/>
          <w:marBottom w:val="240"/>
          <w:divBdr>
            <w:top w:val="none" w:sz="0" w:space="0" w:color="auto"/>
            <w:left w:val="none" w:sz="0" w:space="0" w:color="auto"/>
            <w:bottom w:val="none" w:sz="0" w:space="0" w:color="auto"/>
            <w:right w:val="none" w:sz="0" w:space="0" w:color="auto"/>
          </w:divBdr>
        </w:div>
        <w:div w:id="1587422384">
          <w:marLeft w:val="1080"/>
          <w:marRight w:val="0"/>
          <w:marTop w:val="0"/>
          <w:marBottom w:val="240"/>
          <w:divBdr>
            <w:top w:val="none" w:sz="0" w:space="0" w:color="auto"/>
            <w:left w:val="none" w:sz="0" w:space="0" w:color="auto"/>
            <w:bottom w:val="none" w:sz="0" w:space="0" w:color="auto"/>
            <w:right w:val="none" w:sz="0" w:space="0" w:color="auto"/>
          </w:divBdr>
        </w:div>
        <w:div w:id="1743411662">
          <w:marLeft w:val="1080"/>
          <w:marRight w:val="0"/>
          <w:marTop w:val="0"/>
          <w:marBottom w:val="240"/>
          <w:divBdr>
            <w:top w:val="none" w:sz="0" w:space="0" w:color="auto"/>
            <w:left w:val="none" w:sz="0" w:space="0" w:color="auto"/>
            <w:bottom w:val="none" w:sz="0" w:space="0" w:color="auto"/>
            <w:right w:val="none" w:sz="0" w:space="0" w:color="auto"/>
          </w:divBdr>
        </w:div>
      </w:divsChild>
    </w:div>
    <w:div w:id="1190799922">
      <w:bodyDiv w:val="1"/>
      <w:marLeft w:val="0"/>
      <w:marRight w:val="0"/>
      <w:marTop w:val="0"/>
      <w:marBottom w:val="0"/>
      <w:divBdr>
        <w:top w:val="none" w:sz="0" w:space="0" w:color="auto"/>
        <w:left w:val="none" w:sz="0" w:space="0" w:color="auto"/>
        <w:bottom w:val="none" w:sz="0" w:space="0" w:color="auto"/>
        <w:right w:val="none" w:sz="0" w:space="0" w:color="auto"/>
      </w:divBdr>
      <w:divsChild>
        <w:div w:id="1538465112">
          <w:marLeft w:val="360"/>
          <w:marRight w:val="0"/>
          <w:marTop w:val="240"/>
          <w:marBottom w:val="240"/>
          <w:divBdr>
            <w:top w:val="none" w:sz="0" w:space="0" w:color="auto"/>
            <w:left w:val="none" w:sz="0" w:space="0" w:color="auto"/>
            <w:bottom w:val="none" w:sz="0" w:space="0" w:color="auto"/>
            <w:right w:val="none" w:sz="0" w:space="0" w:color="auto"/>
          </w:divBdr>
        </w:div>
      </w:divsChild>
    </w:div>
    <w:div w:id="1326055852">
      <w:bodyDiv w:val="1"/>
      <w:marLeft w:val="0"/>
      <w:marRight w:val="0"/>
      <w:marTop w:val="0"/>
      <w:marBottom w:val="0"/>
      <w:divBdr>
        <w:top w:val="none" w:sz="0" w:space="0" w:color="auto"/>
        <w:left w:val="none" w:sz="0" w:space="0" w:color="auto"/>
        <w:bottom w:val="none" w:sz="0" w:space="0" w:color="auto"/>
        <w:right w:val="none" w:sz="0" w:space="0" w:color="auto"/>
      </w:divBdr>
    </w:div>
    <w:div w:id="1331251184">
      <w:bodyDiv w:val="1"/>
      <w:marLeft w:val="0"/>
      <w:marRight w:val="0"/>
      <w:marTop w:val="0"/>
      <w:marBottom w:val="0"/>
      <w:divBdr>
        <w:top w:val="none" w:sz="0" w:space="0" w:color="auto"/>
        <w:left w:val="none" w:sz="0" w:space="0" w:color="auto"/>
        <w:bottom w:val="none" w:sz="0" w:space="0" w:color="auto"/>
        <w:right w:val="none" w:sz="0" w:space="0" w:color="auto"/>
      </w:divBdr>
      <w:divsChild>
        <w:div w:id="1825124487">
          <w:marLeft w:val="360"/>
          <w:marRight w:val="0"/>
          <w:marTop w:val="240"/>
          <w:marBottom w:val="240"/>
          <w:divBdr>
            <w:top w:val="none" w:sz="0" w:space="0" w:color="auto"/>
            <w:left w:val="none" w:sz="0" w:space="0" w:color="auto"/>
            <w:bottom w:val="none" w:sz="0" w:space="0" w:color="auto"/>
            <w:right w:val="none" w:sz="0" w:space="0" w:color="auto"/>
          </w:divBdr>
        </w:div>
      </w:divsChild>
    </w:div>
    <w:div w:id="1406803923">
      <w:bodyDiv w:val="1"/>
      <w:marLeft w:val="0"/>
      <w:marRight w:val="0"/>
      <w:marTop w:val="0"/>
      <w:marBottom w:val="0"/>
      <w:divBdr>
        <w:top w:val="none" w:sz="0" w:space="0" w:color="auto"/>
        <w:left w:val="none" w:sz="0" w:space="0" w:color="auto"/>
        <w:bottom w:val="none" w:sz="0" w:space="0" w:color="auto"/>
        <w:right w:val="none" w:sz="0" w:space="0" w:color="auto"/>
      </w:divBdr>
      <w:divsChild>
        <w:div w:id="1016272876">
          <w:marLeft w:val="360"/>
          <w:marRight w:val="0"/>
          <w:marTop w:val="240"/>
          <w:marBottom w:val="240"/>
          <w:divBdr>
            <w:top w:val="none" w:sz="0" w:space="0" w:color="auto"/>
            <w:left w:val="none" w:sz="0" w:space="0" w:color="auto"/>
            <w:bottom w:val="none" w:sz="0" w:space="0" w:color="auto"/>
            <w:right w:val="none" w:sz="0" w:space="0" w:color="auto"/>
          </w:divBdr>
        </w:div>
      </w:divsChild>
    </w:div>
    <w:div w:id="1509371041">
      <w:bodyDiv w:val="1"/>
      <w:marLeft w:val="0"/>
      <w:marRight w:val="0"/>
      <w:marTop w:val="0"/>
      <w:marBottom w:val="0"/>
      <w:divBdr>
        <w:top w:val="none" w:sz="0" w:space="0" w:color="auto"/>
        <w:left w:val="none" w:sz="0" w:space="0" w:color="auto"/>
        <w:bottom w:val="none" w:sz="0" w:space="0" w:color="auto"/>
        <w:right w:val="none" w:sz="0" w:space="0" w:color="auto"/>
      </w:divBdr>
      <w:divsChild>
        <w:div w:id="2040082471">
          <w:marLeft w:val="360"/>
          <w:marRight w:val="0"/>
          <w:marTop w:val="240"/>
          <w:marBottom w:val="240"/>
          <w:divBdr>
            <w:top w:val="none" w:sz="0" w:space="0" w:color="auto"/>
            <w:left w:val="none" w:sz="0" w:space="0" w:color="auto"/>
            <w:bottom w:val="none" w:sz="0" w:space="0" w:color="auto"/>
            <w:right w:val="none" w:sz="0" w:space="0" w:color="auto"/>
          </w:divBdr>
        </w:div>
      </w:divsChild>
    </w:div>
    <w:div w:id="1540245902">
      <w:bodyDiv w:val="1"/>
      <w:marLeft w:val="0"/>
      <w:marRight w:val="0"/>
      <w:marTop w:val="0"/>
      <w:marBottom w:val="0"/>
      <w:divBdr>
        <w:top w:val="none" w:sz="0" w:space="0" w:color="auto"/>
        <w:left w:val="none" w:sz="0" w:space="0" w:color="auto"/>
        <w:bottom w:val="none" w:sz="0" w:space="0" w:color="auto"/>
        <w:right w:val="none" w:sz="0" w:space="0" w:color="auto"/>
      </w:divBdr>
      <w:divsChild>
        <w:div w:id="350376715">
          <w:marLeft w:val="360"/>
          <w:marRight w:val="0"/>
          <w:marTop w:val="240"/>
          <w:marBottom w:val="240"/>
          <w:divBdr>
            <w:top w:val="none" w:sz="0" w:space="0" w:color="auto"/>
            <w:left w:val="none" w:sz="0" w:space="0" w:color="auto"/>
            <w:bottom w:val="none" w:sz="0" w:space="0" w:color="auto"/>
            <w:right w:val="none" w:sz="0" w:space="0" w:color="auto"/>
          </w:divBdr>
        </w:div>
      </w:divsChild>
    </w:div>
    <w:div w:id="1558125792">
      <w:bodyDiv w:val="1"/>
      <w:marLeft w:val="0"/>
      <w:marRight w:val="0"/>
      <w:marTop w:val="0"/>
      <w:marBottom w:val="0"/>
      <w:divBdr>
        <w:top w:val="none" w:sz="0" w:space="0" w:color="auto"/>
        <w:left w:val="none" w:sz="0" w:space="0" w:color="auto"/>
        <w:bottom w:val="none" w:sz="0" w:space="0" w:color="auto"/>
        <w:right w:val="none" w:sz="0" w:space="0" w:color="auto"/>
      </w:divBdr>
      <w:divsChild>
        <w:div w:id="1775785902">
          <w:marLeft w:val="360"/>
          <w:marRight w:val="0"/>
          <w:marTop w:val="240"/>
          <w:marBottom w:val="240"/>
          <w:divBdr>
            <w:top w:val="none" w:sz="0" w:space="0" w:color="auto"/>
            <w:left w:val="none" w:sz="0" w:space="0" w:color="auto"/>
            <w:bottom w:val="none" w:sz="0" w:space="0" w:color="auto"/>
            <w:right w:val="none" w:sz="0" w:space="0" w:color="auto"/>
          </w:divBdr>
        </w:div>
      </w:divsChild>
    </w:div>
    <w:div w:id="1589340314">
      <w:bodyDiv w:val="1"/>
      <w:marLeft w:val="0"/>
      <w:marRight w:val="0"/>
      <w:marTop w:val="0"/>
      <w:marBottom w:val="0"/>
      <w:divBdr>
        <w:top w:val="none" w:sz="0" w:space="0" w:color="auto"/>
        <w:left w:val="none" w:sz="0" w:space="0" w:color="auto"/>
        <w:bottom w:val="none" w:sz="0" w:space="0" w:color="auto"/>
        <w:right w:val="none" w:sz="0" w:space="0" w:color="auto"/>
      </w:divBdr>
      <w:divsChild>
        <w:div w:id="1828786608">
          <w:marLeft w:val="360"/>
          <w:marRight w:val="0"/>
          <w:marTop w:val="240"/>
          <w:marBottom w:val="240"/>
          <w:divBdr>
            <w:top w:val="none" w:sz="0" w:space="0" w:color="auto"/>
            <w:left w:val="none" w:sz="0" w:space="0" w:color="auto"/>
            <w:bottom w:val="none" w:sz="0" w:space="0" w:color="auto"/>
            <w:right w:val="none" w:sz="0" w:space="0" w:color="auto"/>
          </w:divBdr>
        </w:div>
        <w:div w:id="193736780">
          <w:marLeft w:val="360"/>
          <w:marRight w:val="0"/>
          <w:marTop w:val="240"/>
          <w:marBottom w:val="240"/>
          <w:divBdr>
            <w:top w:val="none" w:sz="0" w:space="0" w:color="auto"/>
            <w:left w:val="none" w:sz="0" w:space="0" w:color="auto"/>
            <w:bottom w:val="none" w:sz="0" w:space="0" w:color="auto"/>
            <w:right w:val="none" w:sz="0" w:space="0" w:color="auto"/>
          </w:divBdr>
        </w:div>
      </w:divsChild>
    </w:div>
    <w:div w:id="1590581440">
      <w:bodyDiv w:val="1"/>
      <w:marLeft w:val="0"/>
      <w:marRight w:val="0"/>
      <w:marTop w:val="0"/>
      <w:marBottom w:val="0"/>
      <w:divBdr>
        <w:top w:val="none" w:sz="0" w:space="0" w:color="auto"/>
        <w:left w:val="none" w:sz="0" w:space="0" w:color="auto"/>
        <w:bottom w:val="none" w:sz="0" w:space="0" w:color="auto"/>
        <w:right w:val="none" w:sz="0" w:space="0" w:color="auto"/>
      </w:divBdr>
    </w:div>
    <w:div w:id="1626883141">
      <w:bodyDiv w:val="1"/>
      <w:marLeft w:val="0"/>
      <w:marRight w:val="0"/>
      <w:marTop w:val="0"/>
      <w:marBottom w:val="0"/>
      <w:divBdr>
        <w:top w:val="none" w:sz="0" w:space="0" w:color="auto"/>
        <w:left w:val="none" w:sz="0" w:space="0" w:color="auto"/>
        <w:bottom w:val="none" w:sz="0" w:space="0" w:color="auto"/>
        <w:right w:val="none" w:sz="0" w:space="0" w:color="auto"/>
      </w:divBdr>
      <w:divsChild>
        <w:div w:id="1386686733">
          <w:marLeft w:val="360"/>
          <w:marRight w:val="0"/>
          <w:marTop w:val="240"/>
          <w:marBottom w:val="240"/>
          <w:divBdr>
            <w:top w:val="none" w:sz="0" w:space="0" w:color="auto"/>
            <w:left w:val="none" w:sz="0" w:space="0" w:color="auto"/>
            <w:bottom w:val="none" w:sz="0" w:space="0" w:color="auto"/>
            <w:right w:val="none" w:sz="0" w:space="0" w:color="auto"/>
          </w:divBdr>
        </w:div>
      </w:divsChild>
    </w:div>
    <w:div w:id="1778333060">
      <w:bodyDiv w:val="1"/>
      <w:marLeft w:val="0"/>
      <w:marRight w:val="0"/>
      <w:marTop w:val="0"/>
      <w:marBottom w:val="0"/>
      <w:divBdr>
        <w:top w:val="none" w:sz="0" w:space="0" w:color="auto"/>
        <w:left w:val="none" w:sz="0" w:space="0" w:color="auto"/>
        <w:bottom w:val="none" w:sz="0" w:space="0" w:color="auto"/>
        <w:right w:val="none" w:sz="0" w:space="0" w:color="auto"/>
      </w:divBdr>
      <w:divsChild>
        <w:div w:id="685057241">
          <w:marLeft w:val="1080"/>
          <w:marRight w:val="0"/>
          <w:marTop w:val="0"/>
          <w:marBottom w:val="240"/>
          <w:divBdr>
            <w:top w:val="none" w:sz="0" w:space="0" w:color="auto"/>
            <w:left w:val="none" w:sz="0" w:space="0" w:color="auto"/>
            <w:bottom w:val="none" w:sz="0" w:space="0" w:color="auto"/>
            <w:right w:val="none" w:sz="0" w:space="0" w:color="auto"/>
          </w:divBdr>
        </w:div>
        <w:div w:id="1021056503">
          <w:marLeft w:val="1080"/>
          <w:marRight w:val="0"/>
          <w:marTop w:val="0"/>
          <w:marBottom w:val="240"/>
          <w:divBdr>
            <w:top w:val="none" w:sz="0" w:space="0" w:color="auto"/>
            <w:left w:val="none" w:sz="0" w:space="0" w:color="auto"/>
            <w:bottom w:val="none" w:sz="0" w:space="0" w:color="auto"/>
            <w:right w:val="none" w:sz="0" w:space="0" w:color="auto"/>
          </w:divBdr>
        </w:div>
        <w:div w:id="1131830121">
          <w:marLeft w:val="1080"/>
          <w:marRight w:val="0"/>
          <w:marTop w:val="0"/>
          <w:marBottom w:val="240"/>
          <w:divBdr>
            <w:top w:val="none" w:sz="0" w:space="0" w:color="auto"/>
            <w:left w:val="none" w:sz="0" w:space="0" w:color="auto"/>
            <w:bottom w:val="none" w:sz="0" w:space="0" w:color="auto"/>
            <w:right w:val="none" w:sz="0" w:space="0" w:color="auto"/>
          </w:divBdr>
        </w:div>
      </w:divsChild>
    </w:div>
    <w:div w:id="1908951478">
      <w:bodyDiv w:val="1"/>
      <w:marLeft w:val="0"/>
      <w:marRight w:val="0"/>
      <w:marTop w:val="0"/>
      <w:marBottom w:val="0"/>
      <w:divBdr>
        <w:top w:val="none" w:sz="0" w:space="0" w:color="auto"/>
        <w:left w:val="none" w:sz="0" w:space="0" w:color="auto"/>
        <w:bottom w:val="none" w:sz="0" w:space="0" w:color="auto"/>
        <w:right w:val="none" w:sz="0" w:space="0" w:color="auto"/>
      </w:divBdr>
      <w:divsChild>
        <w:div w:id="1551070586">
          <w:marLeft w:val="360"/>
          <w:marRight w:val="0"/>
          <w:marTop w:val="240"/>
          <w:marBottom w:val="240"/>
          <w:divBdr>
            <w:top w:val="none" w:sz="0" w:space="0" w:color="auto"/>
            <w:left w:val="none" w:sz="0" w:space="0" w:color="auto"/>
            <w:bottom w:val="none" w:sz="0" w:space="0" w:color="auto"/>
            <w:right w:val="none" w:sz="0" w:space="0" w:color="auto"/>
          </w:divBdr>
        </w:div>
        <w:div w:id="308678222">
          <w:marLeft w:val="360"/>
          <w:marRight w:val="0"/>
          <w:marTop w:val="240"/>
          <w:marBottom w:val="240"/>
          <w:divBdr>
            <w:top w:val="none" w:sz="0" w:space="0" w:color="auto"/>
            <w:left w:val="none" w:sz="0" w:space="0" w:color="auto"/>
            <w:bottom w:val="none" w:sz="0" w:space="0" w:color="auto"/>
            <w:right w:val="none" w:sz="0" w:space="0" w:color="auto"/>
          </w:divBdr>
        </w:div>
        <w:div w:id="178081909">
          <w:marLeft w:val="1080"/>
          <w:marRight w:val="0"/>
          <w:marTop w:val="0"/>
          <w:marBottom w:val="240"/>
          <w:divBdr>
            <w:top w:val="none" w:sz="0" w:space="0" w:color="auto"/>
            <w:left w:val="none" w:sz="0" w:space="0" w:color="auto"/>
            <w:bottom w:val="none" w:sz="0" w:space="0" w:color="auto"/>
            <w:right w:val="none" w:sz="0" w:space="0" w:color="auto"/>
          </w:divBdr>
        </w:div>
        <w:div w:id="1354260193">
          <w:marLeft w:val="1080"/>
          <w:marRight w:val="0"/>
          <w:marTop w:val="0"/>
          <w:marBottom w:val="240"/>
          <w:divBdr>
            <w:top w:val="none" w:sz="0" w:space="0" w:color="auto"/>
            <w:left w:val="none" w:sz="0" w:space="0" w:color="auto"/>
            <w:bottom w:val="none" w:sz="0" w:space="0" w:color="auto"/>
            <w:right w:val="none" w:sz="0" w:space="0" w:color="auto"/>
          </w:divBdr>
        </w:div>
      </w:divsChild>
    </w:div>
    <w:div w:id="1965384886">
      <w:bodyDiv w:val="1"/>
      <w:marLeft w:val="0"/>
      <w:marRight w:val="0"/>
      <w:marTop w:val="0"/>
      <w:marBottom w:val="0"/>
      <w:divBdr>
        <w:top w:val="none" w:sz="0" w:space="0" w:color="auto"/>
        <w:left w:val="none" w:sz="0" w:space="0" w:color="auto"/>
        <w:bottom w:val="none" w:sz="0" w:space="0" w:color="auto"/>
        <w:right w:val="none" w:sz="0" w:space="0" w:color="auto"/>
      </w:divBdr>
      <w:divsChild>
        <w:div w:id="570233810">
          <w:marLeft w:val="360"/>
          <w:marRight w:val="0"/>
          <w:marTop w:val="240"/>
          <w:marBottom w:val="240"/>
          <w:divBdr>
            <w:top w:val="none" w:sz="0" w:space="0" w:color="auto"/>
            <w:left w:val="none" w:sz="0" w:space="0" w:color="auto"/>
            <w:bottom w:val="none" w:sz="0" w:space="0" w:color="auto"/>
            <w:right w:val="none" w:sz="0" w:space="0" w:color="auto"/>
          </w:divBdr>
        </w:div>
      </w:divsChild>
    </w:div>
    <w:div w:id="1971551827">
      <w:bodyDiv w:val="1"/>
      <w:marLeft w:val="0"/>
      <w:marRight w:val="0"/>
      <w:marTop w:val="0"/>
      <w:marBottom w:val="0"/>
      <w:divBdr>
        <w:top w:val="none" w:sz="0" w:space="0" w:color="auto"/>
        <w:left w:val="none" w:sz="0" w:space="0" w:color="auto"/>
        <w:bottom w:val="none" w:sz="0" w:space="0" w:color="auto"/>
        <w:right w:val="none" w:sz="0" w:space="0" w:color="auto"/>
      </w:divBdr>
      <w:divsChild>
        <w:div w:id="1072780361">
          <w:marLeft w:val="1080"/>
          <w:marRight w:val="0"/>
          <w:marTop w:val="0"/>
          <w:marBottom w:val="240"/>
          <w:divBdr>
            <w:top w:val="none" w:sz="0" w:space="0" w:color="auto"/>
            <w:left w:val="none" w:sz="0" w:space="0" w:color="auto"/>
            <w:bottom w:val="none" w:sz="0" w:space="0" w:color="auto"/>
            <w:right w:val="none" w:sz="0" w:space="0" w:color="auto"/>
          </w:divBdr>
        </w:div>
        <w:div w:id="1579055532">
          <w:marLeft w:val="1080"/>
          <w:marRight w:val="0"/>
          <w:marTop w:val="0"/>
          <w:marBottom w:val="240"/>
          <w:divBdr>
            <w:top w:val="none" w:sz="0" w:space="0" w:color="auto"/>
            <w:left w:val="none" w:sz="0" w:space="0" w:color="auto"/>
            <w:bottom w:val="none" w:sz="0" w:space="0" w:color="auto"/>
            <w:right w:val="none" w:sz="0" w:space="0" w:color="auto"/>
          </w:divBdr>
        </w:div>
      </w:divsChild>
    </w:div>
    <w:div w:id="2018538045">
      <w:bodyDiv w:val="1"/>
      <w:marLeft w:val="0"/>
      <w:marRight w:val="0"/>
      <w:marTop w:val="0"/>
      <w:marBottom w:val="0"/>
      <w:divBdr>
        <w:top w:val="none" w:sz="0" w:space="0" w:color="auto"/>
        <w:left w:val="none" w:sz="0" w:space="0" w:color="auto"/>
        <w:bottom w:val="none" w:sz="0" w:space="0" w:color="auto"/>
        <w:right w:val="none" w:sz="0" w:space="0" w:color="auto"/>
      </w:divBdr>
      <w:divsChild>
        <w:div w:id="81226110">
          <w:marLeft w:val="360"/>
          <w:marRight w:val="0"/>
          <w:marTop w:val="240"/>
          <w:marBottom w:val="240"/>
          <w:divBdr>
            <w:top w:val="none" w:sz="0" w:space="0" w:color="auto"/>
            <w:left w:val="none" w:sz="0" w:space="0" w:color="auto"/>
            <w:bottom w:val="none" w:sz="0" w:space="0" w:color="auto"/>
            <w:right w:val="none" w:sz="0" w:space="0" w:color="auto"/>
          </w:divBdr>
        </w:div>
        <w:div w:id="1081488397">
          <w:marLeft w:val="360"/>
          <w:marRight w:val="0"/>
          <w:marTop w:val="240"/>
          <w:marBottom w:val="240"/>
          <w:divBdr>
            <w:top w:val="none" w:sz="0" w:space="0" w:color="auto"/>
            <w:left w:val="none" w:sz="0" w:space="0" w:color="auto"/>
            <w:bottom w:val="none" w:sz="0" w:space="0" w:color="auto"/>
            <w:right w:val="none" w:sz="0" w:space="0" w:color="auto"/>
          </w:divBdr>
        </w:div>
        <w:div w:id="765229806">
          <w:marLeft w:val="1080"/>
          <w:marRight w:val="0"/>
          <w:marTop w:val="0"/>
          <w:marBottom w:val="240"/>
          <w:divBdr>
            <w:top w:val="none" w:sz="0" w:space="0" w:color="auto"/>
            <w:left w:val="none" w:sz="0" w:space="0" w:color="auto"/>
            <w:bottom w:val="none" w:sz="0" w:space="0" w:color="auto"/>
            <w:right w:val="none" w:sz="0" w:space="0" w:color="auto"/>
          </w:divBdr>
        </w:div>
        <w:div w:id="812988663">
          <w:marLeft w:val="1080"/>
          <w:marRight w:val="0"/>
          <w:marTop w:val="0"/>
          <w:marBottom w:val="240"/>
          <w:divBdr>
            <w:top w:val="none" w:sz="0" w:space="0" w:color="auto"/>
            <w:left w:val="none" w:sz="0" w:space="0" w:color="auto"/>
            <w:bottom w:val="none" w:sz="0" w:space="0" w:color="auto"/>
            <w:right w:val="none" w:sz="0" w:space="0" w:color="auto"/>
          </w:divBdr>
        </w:div>
        <w:div w:id="126974017">
          <w:marLeft w:val="360"/>
          <w:marRight w:val="0"/>
          <w:marTop w:val="240"/>
          <w:marBottom w:val="240"/>
          <w:divBdr>
            <w:top w:val="none" w:sz="0" w:space="0" w:color="auto"/>
            <w:left w:val="none" w:sz="0" w:space="0" w:color="auto"/>
            <w:bottom w:val="none" w:sz="0" w:space="0" w:color="auto"/>
            <w:right w:val="none" w:sz="0" w:space="0" w:color="auto"/>
          </w:divBdr>
        </w:div>
      </w:divsChild>
    </w:div>
    <w:div w:id="2031645010">
      <w:bodyDiv w:val="1"/>
      <w:marLeft w:val="0"/>
      <w:marRight w:val="0"/>
      <w:marTop w:val="0"/>
      <w:marBottom w:val="0"/>
      <w:divBdr>
        <w:top w:val="none" w:sz="0" w:space="0" w:color="auto"/>
        <w:left w:val="none" w:sz="0" w:space="0" w:color="auto"/>
        <w:bottom w:val="none" w:sz="0" w:space="0" w:color="auto"/>
        <w:right w:val="none" w:sz="0" w:space="0" w:color="auto"/>
      </w:divBdr>
      <w:divsChild>
        <w:div w:id="807942408">
          <w:marLeft w:val="36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67"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CA32-58AF-4794-84E3-F5F0047D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Chapter Two Line Title Here and Chapter Title Here and Here</vt:lpstr>
    </vt:vector>
  </TitlesOfParts>
  <Company>integra</Company>
  <LinksUpToDate>false</LinksUpToDate>
  <CharactersWithSpaces>21587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Two Line Title Here and Chapter Title Here and Here</dc:title>
  <dc:creator>PEARSON</dc:creator>
  <cp:lastModifiedBy>nn</cp:lastModifiedBy>
  <cp:revision>7</cp:revision>
  <cp:lastPrinted>2018-03-07T16:39:00Z</cp:lastPrinted>
  <dcterms:created xsi:type="dcterms:W3CDTF">2018-03-07T16:38:00Z</dcterms:created>
  <dcterms:modified xsi:type="dcterms:W3CDTF">2021-07-05T22:11:00Z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