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96AFB" w14:textId="77777777" w:rsidR="000A13E0" w:rsidRDefault="008E5910">
      <w:pPr>
        <w:keepNext/>
        <w:keepLines/>
      </w:pPr>
      <w:r>
        <w:rPr>
          <w:rFonts w:ascii="Times New Roman"/>
          <w:sz w:val="28"/>
        </w:rPr>
        <w:t xml:space="preserve">Student </w:t>
      </w:r>
      <w:proofErr w:type="gramStart"/>
      <w:r>
        <w:rPr>
          <w:rFonts w:ascii="Times New Roman"/>
          <w:sz w:val="28"/>
        </w:rPr>
        <w:t>name:_</w:t>
      </w:r>
      <w:proofErr w:type="gramEnd"/>
      <w:r>
        <w:rPr>
          <w:rFonts w:ascii="Times New Roman"/>
          <w:sz w:val="28"/>
        </w:rPr>
        <w:t>_________</w:t>
      </w:r>
    </w:p>
    <w:p w14:paraId="440A0FA7"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sz w:val="24"/>
        </w:rPr>
        <w:t>In the context of sports medicine, outline the roles and responsibilities of the coach, the athletic trainer, and the team physician.</w:t>
      </w:r>
    </w:p>
    <w:p w14:paraId="510745CB"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F0D6B91"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0E465F3"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sz w:val="24"/>
        </w:rPr>
        <w:t>Identify six support personnel who can assist in the total health care plan for athletes.</w:t>
      </w:r>
    </w:p>
    <w:p w14:paraId="35281809"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E2ED54E"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5B9E87A"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sz w:val="24"/>
        </w:rPr>
        <w:t>Which of the following definitions best describes the field of "sports medicine"?</w:t>
      </w:r>
    </w:p>
    <w:p w14:paraId="081873AE"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Doctors who take care of athletes</w:t>
      </w:r>
      <w:r>
        <w:rPr>
          <w:rFonts w:ascii="Times New Roman"/>
          <w:sz w:val="24"/>
        </w:rPr>
        <w:tab/>
      </w:r>
      <w:r>
        <w:rPr>
          <w:rFonts w:ascii="Times New Roman"/>
          <w:sz w:val="24"/>
        </w:rPr>
        <w:br/>
      </w:r>
      <w:r>
        <w:rPr>
          <w:rFonts w:ascii="Times New Roman"/>
          <w:sz w:val="24"/>
        </w:rPr>
        <w:tab/>
      </w:r>
      <w:proofErr w:type="gramStart"/>
      <w:r>
        <w:rPr>
          <w:rFonts w:ascii="Times New Roman"/>
          <w:sz w:val="24"/>
        </w:rPr>
        <w:t xml:space="preserve">B)  </w:t>
      </w:r>
      <w:r>
        <w:rPr>
          <w:rFonts w:ascii="Times New Roman"/>
          <w:sz w:val="24"/>
        </w:rPr>
        <w:t xml:space="preserve"> </w:t>
      </w:r>
      <w:proofErr w:type="gramEnd"/>
      <w:r>
        <w:rPr>
          <w:rFonts w:ascii="Times New Roman"/>
          <w:sz w:val="24"/>
        </w:rPr>
        <w:t>Different specialized areas related to performance enhancement and injury care</w:t>
      </w:r>
      <w:r>
        <w:rPr>
          <w:rFonts w:ascii="Times New Roman"/>
          <w:sz w:val="24"/>
        </w:rPr>
        <w:br/>
      </w:r>
      <w:r>
        <w:rPr>
          <w:rFonts w:ascii="Times New Roman"/>
          <w:sz w:val="24"/>
        </w:rPr>
        <w:tab/>
        <w:t>C)   A team that includes a physician, an athletic trainer, and a coach</w:t>
      </w:r>
      <w:r>
        <w:rPr>
          <w:rFonts w:ascii="Times New Roman"/>
          <w:sz w:val="24"/>
        </w:rPr>
        <w:br/>
      </w:r>
      <w:r>
        <w:rPr>
          <w:rFonts w:ascii="Times New Roman"/>
          <w:sz w:val="24"/>
        </w:rPr>
        <w:tab/>
        <w:t>D)   An association that includes few professional organizations</w:t>
      </w:r>
      <w:r>
        <w:rPr>
          <w:rFonts w:ascii="Times New Roman"/>
          <w:sz w:val="24"/>
        </w:rPr>
        <w:br/>
      </w:r>
      <w:r>
        <w:rPr>
          <w:rFonts w:ascii="Times New Roman"/>
          <w:sz w:val="24"/>
        </w:rPr>
        <w:tab/>
      </w:r>
    </w:p>
    <w:p w14:paraId="2D1A8825"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DE5B42D"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sz w:val="24"/>
        </w:rPr>
        <w:t>Who among the follo</w:t>
      </w:r>
      <w:r>
        <w:rPr>
          <w:rFonts w:ascii="Times New Roman"/>
          <w:sz w:val="24"/>
        </w:rPr>
        <w:t>wing is part of the sports medicine team?</w:t>
      </w:r>
    </w:p>
    <w:p w14:paraId="203E2028"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 exercise physiologist</w:t>
      </w:r>
      <w:r>
        <w:rPr>
          <w:rFonts w:ascii="Times New Roman"/>
          <w:sz w:val="24"/>
        </w:rPr>
        <w:tab/>
      </w:r>
      <w:r>
        <w:rPr>
          <w:rFonts w:ascii="Times New Roman"/>
          <w:sz w:val="24"/>
        </w:rPr>
        <w:br/>
      </w:r>
      <w:r>
        <w:rPr>
          <w:rFonts w:ascii="Times New Roman"/>
          <w:sz w:val="24"/>
        </w:rPr>
        <w:tab/>
      </w:r>
      <w:proofErr w:type="gramStart"/>
      <w:r>
        <w:rPr>
          <w:rFonts w:ascii="Times New Roman"/>
          <w:sz w:val="24"/>
        </w:rPr>
        <w:t xml:space="preserve">B)   </w:t>
      </w:r>
      <w:proofErr w:type="gramEnd"/>
      <w:r>
        <w:rPr>
          <w:rFonts w:ascii="Times New Roman"/>
          <w:sz w:val="24"/>
        </w:rPr>
        <w:t>A coach</w:t>
      </w:r>
      <w:r>
        <w:rPr>
          <w:rFonts w:ascii="Times New Roman"/>
          <w:sz w:val="24"/>
        </w:rPr>
        <w:br/>
      </w:r>
      <w:r>
        <w:rPr>
          <w:rFonts w:ascii="Times New Roman"/>
          <w:sz w:val="24"/>
        </w:rPr>
        <w:tab/>
        <w:t>C)   A certified athletic trainer</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0A64511D"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458869F3"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sz w:val="24"/>
        </w:rPr>
        <w:t>Athletic training is:</w:t>
      </w:r>
    </w:p>
    <w:p w14:paraId="1D5573C2"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an area of </w:t>
      </w:r>
      <w:r>
        <w:rPr>
          <w:rFonts w:ascii="Times New Roman"/>
          <w:sz w:val="24"/>
        </w:rPr>
        <w:t>specialization in sports medicine.</w:t>
      </w:r>
      <w:r>
        <w:rPr>
          <w:rFonts w:ascii="Times New Roman"/>
          <w:sz w:val="24"/>
        </w:rPr>
        <w:tab/>
      </w:r>
      <w:r>
        <w:rPr>
          <w:rFonts w:ascii="Times New Roman"/>
          <w:sz w:val="24"/>
        </w:rPr>
        <w:br/>
      </w:r>
      <w:r>
        <w:rPr>
          <w:rFonts w:ascii="Times New Roman"/>
          <w:sz w:val="24"/>
        </w:rPr>
        <w:tab/>
        <w:t>B)   a major link between sports programs and medical communities.</w:t>
      </w:r>
      <w:r>
        <w:rPr>
          <w:rFonts w:ascii="Times New Roman"/>
          <w:sz w:val="24"/>
        </w:rPr>
        <w:br/>
      </w:r>
      <w:r>
        <w:rPr>
          <w:rFonts w:ascii="Times New Roman"/>
          <w:sz w:val="24"/>
        </w:rPr>
        <w:tab/>
        <w:t>C)   concerned with the prevention and treatment of injuries related to physical activity.</w:t>
      </w:r>
      <w:r>
        <w:rPr>
          <w:rFonts w:ascii="Times New Roman"/>
          <w:sz w:val="24"/>
        </w:rPr>
        <w:br/>
      </w:r>
      <w:r>
        <w:rPr>
          <w:rFonts w:ascii="Times New Roman"/>
          <w:sz w:val="24"/>
        </w:rPr>
        <w:tab/>
        <w:t>D)   All of the answers are correct.</w:t>
      </w:r>
      <w:r>
        <w:rPr>
          <w:rFonts w:ascii="Times New Roman"/>
          <w:sz w:val="24"/>
        </w:rPr>
        <w:br/>
      </w:r>
      <w:r>
        <w:rPr>
          <w:rFonts w:ascii="Times New Roman"/>
          <w:sz w:val="24"/>
        </w:rPr>
        <w:tab/>
      </w:r>
    </w:p>
    <w:p w14:paraId="7246A334"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AEFF7E8"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sz w:val="24"/>
        </w:rPr>
        <w:t>In t</w:t>
      </w:r>
      <w:r>
        <w:rPr>
          <w:rFonts w:ascii="Times New Roman"/>
          <w:sz w:val="24"/>
        </w:rPr>
        <w:t>he context of the sports medicine team, which of the following is a responsibility of strength and conditioning coaches?</w:t>
      </w:r>
    </w:p>
    <w:p w14:paraId="0306360F"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They are required to critically review the training and conditioning program designed by the athletic trainers and be very</w:t>
      </w:r>
      <w:r>
        <w:rPr>
          <w:rFonts w:ascii="Times New Roman"/>
          <w:sz w:val="24"/>
        </w:rPr>
        <w:t xml:space="preserve"> familiar with what is expected of the athletes on a daily basis.</w:t>
      </w:r>
      <w:r>
        <w:rPr>
          <w:rFonts w:ascii="Times New Roman"/>
          <w:sz w:val="24"/>
        </w:rPr>
        <w:tab/>
      </w:r>
      <w:r>
        <w:rPr>
          <w:rFonts w:ascii="Times New Roman"/>
          <w:sz w:val="24"/>
        </w:rPr>
        <w:br/>
      </w:r>
      <w:r>
        <w:rPr>
          <w:rFonts w:ascii="Times New Roman"/>
          <w:sz w:val="24"/>
        </w:rPr>
        <w:tab/>
        <w:t>B)   They dictate what an injured athlete can or cannot do when engaging in a strength and conditioning program.</w:t>
      </w:r>
      <w:r>
        <w:rPr>
          <w:rFonts w:ascii="Times New Roman"/>
          <w:sz w:val="24"/>
        </w:rPr>
        <w:br/>
      </w:r>
      <w:r>
        <w:rPr>
          <w:rFonts w:ascii="Times New Roman"/>
          <w:sz w:val="24"/>
        </w:rPr>
        <w:tab/>
        <w:t>C)   They communicate freely and work in close cooperation with both the a</w:t>
      </w:r>
      <w:r>
        <w:rPr>
          <w:rFonts w:ascii="Times New Roman"/>
          <w:sz w:val="24"/>
        </w:rPr>
        <w:t>thletic trainers and the team coaches to ensure that the athletes achieve an optimal level of fitness.</w:t>
      </w:r>
      <w:r>
        <w:rPr>
          <w:rFonts w:ascii="Times New Roman"/>
          <w:sz w:val="24"/>
        </w:rPr>
        <w:br/>
      </w:r>
      <w:r>
        <w:rPr>
          <w:rFonts w:ascii="Times New Roman"/>
          <w:sz w:val="24"/>
        </w:rPr>
        <w:tab/>
        <w:t>D)   They are responsible for rehabilitating an injured athlete who is undergoing a rehabilitation program.</w:t>
      </w:r>
      <w:r>
        <w:rPr>
          <w:rFonts w:ascii="Times New Roman"/>
          <w:sz w:val="24"/>
        </w:rPr>
        <w:br/>
      </w:r>
      <w:r>
        <w:rPr>
          <w:rFonts w:ascii="Times New Roman"/>
          <w:sz w:val="24"/>
        </w:rPr>
        <w:tab/>
      </w:r>
    </w:p>
    <w:p w14:paraId="20548876"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603D462"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sz w:val="24"/>
        </w:rPr>
        <w:t>Who among the following is</w:t>
      </w:r>
      <w:r>
        <w:rPr>
          <w:rFonts w:ascii="Times New Roman"/>
          <w:sz w:val="24"/>
        </w:rPr>
        <w:t xml:space="preserve"> ultimately responsible for deciding when an injured athlete is likely to return to full activity?</w:t>
      </w:r>
    </w:p>
    <w:p w14:paraId="3BF7A951"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school nurse</w:t>
      </w:r>
      <w:r>
        <w:rPr>
          <w:rFonts w:ascii="Times New Roman"/>
          <w:sz w:val="24"/>
        </w:rPr>
        <w:tab/>
      </w:r>
      <w:r>
        <w:rPr>
          <w:rFonts w:ascii="Times New Roman"/>
          <w:sz w:val="24"/>
        </w:rPr>
        <w:br/>
      </w:r>
      <w:r>
        <w:rPr>
          <w:rFonts w:ascii="Times New Roman"/>
          <w:sz w:val="24"/>
        </w:rPr>
        <w:tab/>
      </w:r>
      <w:proofErr w:type="gramStart"/>
      <w:r>
        <w:rPr>
          <w:rFonts w:ascii="Times New Roman"/>
          <w:sz w:val="24"/>
        </w:rPr>
        <w:t xml:space="preserve">B)   </w:t>
      </w:r>
      <w:proofErr w:type="gramEnd"/>
      <w:r>
        <w:rPr>
          <w:rFonts w:ascii="Times New Roman"/>
          <w:sz w:val="24"/>
        </w:rPr>
        <w:t>The coach</w:t>
      </w:r>
      <w:r>
        <w:rPr>
          <w:rFonts w:ascii="Times New Roman"/>
          <w:sz w:val="24"/>
        </w:rPr>
        <w:br/>
      </w:r>
      <w:r>
        <w:rPr>
          <w:rFonts w:ascii="Times New Roman"/>
          <w:sz w:val="24"/>
        </w:rPr>
        <w:tab/>
        <w:t>C)   The athletic trainer</w:t>
      </w:r>
      <w:r>
        <w:rPr>
          <w:rFonts w:ascii="Times New Roman"/>
          <w:sz w:val="24"/>
        </w:rPr>
        <w:br/>
      </w:r>
      <w:r>
        <w:rPr>
          <w:rFonts w:ascii="Times New Roman"/>
          <w:sz w:val="24"/>
        </w:rPr>
        <w:tab/>
        <w:t>D)   The physician</w:t>
      </w:r>
      <w:r>
        <w:rPr>
          <w:rFonts w:ascii="Times New Roman"/>
          <w:sz w:val="24"/>
        </w:rPr>
        <w:br/>
      </w:r>
      <w:r>
        <w:rPr>
          <w:rFonts w:ascii="Times New Roman"/>
          <w:sz w:val="24"/>
        </w:rPr>
        <w:tab/>
      </w:r>
    </w:p>
    <w:p w14:paraId="2727499E"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93FE6ED"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lastRenderedPageBreak/>
        <w:t>8)</w:t>
      </w:r>
      <w:r>
        <w:rPr>
          <w:rFonts w:ascii="Times New Roman"/>
          <w:b/>
          <w:sz w:val="24"/>
        </w:rPr>
        <w:tab/>
      </w:r>
      <w:r>
        <w:rPr>
          <w:rFonts w:ascii="Times New Roman"/>
          <w:sz w:val="24"/>
        </w:rPr>
        <w:t>In the sports medicine team, who is most like</w:t>
      </w:r>
      <w:r>
        <w:rPr>
          <w:rFonts w:ascii="Times New Roman"/>
          <w:sz w:val="24"/>
        </w:rPr>
        <w:t>ly responsible for establishing a budget for funding all aspects of an athletic health care program, including salaries, supplies, and equipment, and purchasing necessary insurance?</w:t>
      </w:r>
    </w:p>
    <w:p w14:paraId="138AD23D"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sports physical therapist</w:t>
      </w:r>
      <w:r>
        <w:rPr>
          <w:rFonts w:ascii="Times New Roman"/>
          <w:sz w:val="24"/>
        </w:rPr>
        <w:tab/>
      </w:r>
      <w:r>
        <w:rPr>
          <w:rFonts w:ascii="Times New Roman"/>
          <w:sz w:val="24"/>
        </w:rPr>
        <w:br/>
      </w:r>
      <w:r>
        <w:rPr>
          <w:rFonts w:ascii="Times New Roman"/>
          <w:sz w:val="24"/>
        </w:rPr>
        <w:tab/>
      </w:r>
      <w:proofErr w:type="gramStart"/>
      <w:r>
        <w:rPr>
          <w:rFonts w:ascii="Times New Roman"/>
          <w:sz w:val="24"/>
        </w:rPr>
        <w:t xml:space="preserve">B)   </w:t>
      </w:r>
      <w:proofErr w:type="gramEnd"/>
      <w:r>
        <w:rPr>
          <w:rFonts w:ascii="Times New Roman"/>
          <w:sz w:val="24"/>
        </w:rPr>
        <w:t>The activity specialist</w:t>
      </w:r>
      <w:r>
        <w:rPr>
          <w:rFonts w:ascii="Times New Roman"/>
          <w:sz w:val="24"/>
        </w:rPr>
        <w:br/>
      </w:r>
      <w:r>
        <w:rPr>
          <w:rFonts w:ascii="Times New Roman"/>
          <w:sz w:val="24"/>
        </w:rPr>
        <w:tab/>
        <w:t>C)   The athletic administrator</w:t>
      </w:r>
      <w:r>
        <w:rPr>
          <w:rFonts w:ascii="Times New Roman"/>
          <w:sz w:val="24"/>
        </w:rPr>
        <w:br/>
      </w:r>
      <w:r>
        <w:rPr>
          <w:rFonts w:ascii="Times New Roman"/>
          <w:sz w:val="24"/>
        </w:rPr>
        <w:tab/>
        <w:t>D)   The athletic trainer</w:t>
      </w:r>
      <w:r>
        <w:rPr>
          <w:rFonts w:ascii="Times New Roman"/>
          <w:sz w:val="24"/>
        </w:rPr>
        <w:br/>
      </w:r>
      <w:r>
        <w:rPr>
          <w:rFonts w:ascii="Times New Roman"/>
          <w:sz w:val="24"/>
        </w:rPr>
        <w:tab/>
      </w:r>
    </w:p>
    <w:p w14:paraId="4FB03438"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5D01BD1"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sz w:val="24"/>
        </w:rPr>
        <w:t>Which of the following statements is true about coaches in the sports medicine team?</w:t>
      </w:r>
    </w:p>
    <w:p w14:paraId="0BC7E1BE"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They should have input in hiring personnel who will make up the sports medicine </w:t>
      </w:r>
      <w:r>
        <w:rPr>
          <w:rFonts w:ascii="Times New Roman"/>
          <w:sz w:val="24"/>
        </w:rPr>
        <w:t>team, including the strength and conditioning coach, the athletic trainer, the team physician, a sports nutritionist, and a sport psychologist.</w:t>
      </w:r>
      <w:r>
        <w:rPr>
          <w:rFonts w:ascii="Times New Roman"/>
          <w:sz w:val="24"/>
        </w:rPr>
        <w:tab/>
      </w:r>
      <w:r>
        <w:rPr>
          <w:rFonts w:ascii="Times New Roman"/>
          <w:sz w:val="24"/>
        </w:rPr>
        <w:br/>
      </w:r>
      <w:r>
        <w:rPr>
          <w:rFonts w:ascii="Times New Roman"/>
          <w:sz w:val="24"/>
        </w:rPr>
        <w:tab/>
        <w:t>B)   They should be able to provide immediate and correct first aid and then refer injured athletes to appropr</w:t>
      </w:r>
      <w:r>
        <w:rPr>
          <w:rFonts w:ascii="Times New Roman"/>
          <w:sz w:val="24"/>
        </w:rPr>
        <w:t>iate medical personnel when injury occurs to the athlete in a recreational environment.</w:t>
      </w:r>
      <w:r>
        <w:rPr>
          <w:rFonts w:ascii="Times New Roman"/>
          <w:sz w:val="24"/>
        </w:rPr>
        <w:br/>
      </w:r>
      <w:r>
        <w:rPr>
          <w:rFonts w:ascii="Times New Roman"/>
          <w:sz w:val="24"/>
        </w:rPr>
        <w:tab/>
        <w:t xml:space="preserve">C)   They must ensure that sports equipment, especially protective equipment, is of the highest quality and is properly fitted and must also make sure that protective </w:t>
      </w:r>
      <w:r>
        <w:rPr>
          <w:rFonts w:ascii="Times New Roman"/>
          <w:sz w:val="24"/>
        </w:rPr>
        <w:t>equipment is properly maintained.</w:t>
      </w:r>
      <w:r>
        <w:rPr>
          <w:rFonts w:ascii="Times New Roman"/>
          <w:sz w:val="24"/>
        </w:rPr>
        <w:br/>
      </w:r>
      <w:r>
        <w:rPr>
          <w:rFonts w:ascii="Times New Roman"/>
          <w:sz w:val="24"/>
        </w:rPr>
        <w:tab/>
        <w:t>D)   They, along with the physician, have the last word in terms of the health and well-being of athletes and their decisions made on matters related to health care should always be supported by the athletic administrator</w:t>
      </w:r>
      <w:r>
        <w:rPr>
          <w:rFonts w:ascii="Times New Roman"/>
          <w:sz w:val="24"/>
        </w:rPr>
        <w:t>s.</w:t>
      </w:r>
      <w:r>
        <w:rPr>
          <w:rFonts w:ascii="Times New Roman"/>
          <w:sz w:val="24"/>
        </w:rPr>
        <w:br/>
      </w:r>
      <w:r>
        <w:rPr>
          <w:rFonts w:ascii="Times New Roman"/>
          <w:sz w:val="24"/>
        </w:rPr>
        <w:tab/>
      </w:r>
    </w:p>
    <w:p w14:paraId="0E2BEE13"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658FD48"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sz w:val="24"/>
        </w:rPr>
        <w:t>In the sports medicine team, who among the following is most directly responsible for all phases of health care in an athletic environment, including preventing injuries from occurring, providing initial first aid and injury managemen</w:t>
      </w:r>
      <w:r>
        <w:rPr>
          <w:rFonts w:ascii="Times New Roman"/>
          <w:sz w:val="24"/>
        </w:rPr>
        <w:t>t, evaluating and diagnosing injuries, and designing and supervising a timely and effective program of rehabilitation that can facilitate the safe and expeditious return of the athlete to activity?</w:t>
      </w:r>
    </w:p>
    <w:p w14:paraId="5EF99DB4"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sports nutritionist</w:t>
      </w:r>
      <w:r>
        <w:rPr>
          <w:rFonts w:ascii="Times New Roman"/>
          <w:sz w:val="24"/>
        </w:rPr>
        <w:tab/>
      </w:r>
      <w:r>
        <w:rPr>
          <w:rFonts w:ascii="Times New Roman"/>
          <w:sz w:val="24"/>
        </w:rPr>
        <w:br/>
      </w:r>
      <w:r>
        <w:rPr>
          <w:rFonts w:ascii="Times New Roman"/>
          <w:sz w:val="24"/>
        </w:rPr>
        <w:tab/>
      </w:r>
      <w:proofErr w:type="gramStart"/>
      <w:r>
        <w:rPr>
          <w:rFonts w:ascii="Times New Roman"/>
          <w:sz w:val="24"/>
        </w:rPr>
        <w:t xml:space="preserve">B)   </w:t>
      </w:r>
      <w:proofErr w:type="gramEnd"/>
      <w:r>
        <w:rPr>
          <w:rFonts w:ascii="Times New Roman"/>
          <w:sz w:val="24"/>
        </w:rPr>
        <w:t>The strength a</w:t>
      </w:r>
      <w:r>
        <w:rPr>
          <w:rFonts w:ascii="Times New Roman"/>
          <w:sz w:val="24"/>
        </w:rPr>
        <w:t>nd conditioning coach</w:t>
      </w:r>
      <w:r>
        <w:rPr>
          <w:rFonts w:ascii="Times New Roman"/>
          <w:sz w:val="24"/>
        </w:rPr>
        <w:br/>
      </w:r>
      <w:r>
        <w:rPr>
          <w:rFonts w:ascii="Times New Roman"/>
          <w:sz w:val="24"/>
        </w:rPr>
        <w:tab/>
        <w:t>C)   The athletic administrator</w:t>
      </w:r>
      <w:r>
        <w:rPr>
          <w:rFonts w:ascii="Times New Roman"/>
          <w:sz w:val="24"/>
        </w:rPr>
        <w:br/>
      </w:r>
      <w:r>
        <w:rPr>
          <w:rFonts w:ascii="Times New Roman"/>
          <w:sz w:val="24"/>
        </w:rPr>
        <w:tab/>
        <w:t>D)   The athletic trainer</w:t>
      </w:r>
      <w:r>
        <w:rPr>
          <w:rFonts w:ascii="Times New Roman"/>
          <w:sz w:val="24"/>
        </w:rPr>
        <w:br/>
      </w:r>
      <w:r>
        <w:rPr>
          <w:rFonts w:ascii="Times New Roman"/>
          <w:sz w:val="24"/>
        </w:rPr>
        <w:tab/>
      </w:r>
    </w:p>
    <w:p w14:paraId="2923E778"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173C1B4"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sz w:val="24"/>
        </w:rPr>
        <w:t>In the sports medicine team, a primary responsibility of the athletic trainer is to _____.</w:t>
      </w:r>
    </w:p>
    <w:p w14:paraId="30DB11CC"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plan, organize, and manage recreational </w:t>
      </w:r>
      <w:r>
        <w:rPr>
          <w:rFonts w:ascii="Times New Roman"/>
          <w:sz w:val="24"/>
        </w:rPr>
        <w:t>activities to meet the needs of a variety of populations and oversee recreation leaders</w:t>
      </w:r>
      <w:r>
        <w:rPr>
          <w:rFonts w:ascii="Times New Roman"/>
          <w:sz w:val="24"/>
        </w:rPr>
        <w:tab/>
      </w:r>
      <w:r>
        <w:rPr>
          <w:rFonts w:ascii="Times New Roman"/>
          <w:sz w:val="24"/>
        </w:rPr>
        <w:br/>
      </w:r>
      <w:r>
        <w:rPr>
          <w:rFonts w:ascii="Times New Roman"/>
          <w:sz w:val="24"/>
        </w:rPr>
        <w:tab/>
        <w:t>B)   make certain that policies and procedures, a risk management plan, and emergency action plans are developed for athletic health care systems</w:t>
      </w:r>
      <w:r>
        <w:rPr>
          <w:rFonts w:ascii="Times New Roman"/>
          <w:sz w:val="24"/>
        </w:rPr>
        <w:br/>
      </w:r>
      <w:r>
        <w:rPr>
          <w:rFonts w:ascii="Times New Roman"/>
          <w:sz w:val="24"/>
        </w:rPr>
        <w:tab/>
        <w:t>C)   determine when</w:t>
      </w:r>
      <w:r>
        <w:rPr>
          <w:rFonts w:ascii="Times New Roman"/>
          <w:sz w:val="24"/>
        </w:rPr>
        <w:t xml:space="preserve"> an athlete should be disqualified from competition on medical grounds and have the final say in when an injured athlete may return to activity</w:t>
      </w:r>
      <w:r>
        <w:rPr>
          <w:rFonts w:ascii="Times New Roman"/>
          <w:sz w:val="24"/>
        </w:rPr>
        <w:br/>
      </w:r>
      <w:r>
        <w:rPr>
          <w:rFonts w:ascii="Times New Roman"/>
          <w:sz w:val="24"/>
        </w:rPr>
        <w:tab/>
        <w:t>D)   to educate the athletes and manage risks by making the competitive environment as safe as possible to redu</w:t>
      </w:r>
      <w:r>
        <w:rPr>
          <w:rFonts w:ascii="Times New Roman"/>
          <w:sz w:val="24"/>
        </w:rPr>
        <w:t>ce the likelihood of injury</w:t>
      </w:r>
      <w:r>
        <w:rPr>
          <w:rFonts w:ascii="Times New Roman"/>
          <w:sz w:val="24"/>
        </w:rPr>
        <w:br/>
      </w:r>
      <w:r>
        <w:rPr>
          <w:rFonts w:ascii="Times New Roman"/>
          <w:sz w:val="24"/>
        </w:rPr>
        <w:tab/>
      </w:r>
    </w:p>
    <w:p w14:paraId="5F469F2A"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3550937"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sz w:val="24"/>
        </w:rPr>
        <w:t>In the sports medicine team, the individual who is responsible for compiling medical histories and conducting physical examinations for each athlete is the _____.</w:t>
      </w:r>
    </w:p>
    <w:p w14:paraId="604F5F97"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athletic trainer</w:t>
      </w:r>
      <w:r>
        <w:rPr>
          <w:rFonts w:ascii="Times New Roman"/>
          <w:sz w:val="24"/>
        </w:rPr>
        <w:tab/>
      </w:r>
      <w:r>
        <w:rPr>
          <w:rFonts w:ascii="Times New Roman"/>
          <w:sz w:val="24"/>
        </w:rPr>
        <w:br/>
      </w:r>
      <w:r>
        <w:rPr>
          <w:rFonts w:ascii="Times New Roman"/>
          <w:sz w:val="24"/>
        </w:rPr>
        <w:tab/>
      </w:r>
      <w:proofErr w:type="gramStart"/>
      <w:r>
        <w:rPr>
          <w:rFonts w:ascii="Times New Roman"/>
          <w:sz w:val="24"/>
        </w:rPr>
        <w:t xml:space="preserve">B)   </w:t>
      </w:r>
      <w:proofErr w:type="gramEnd"/>
      <w:r>
        <w:rPr>
          <w:rFonts w:ascii="Times New Roman"/>
          <w:sz w:val="24"/>
        </w:rPr>
        <w:t>coach</w:t>
      </w:r>
      <w:r>
        <w:rPr>
          <w:rFonts w:ascii="Times New Roman"/>
          <w:sz w:val="24"/>
        </w:rPr>
        <w:br/>
      </w:r>
      <w:r>
        <w:rPr>
          <w:rFonts w:ascii="Times New Roman"/>
          <w:sz w:val="24"/>
        </w:rPr>
        <w:tab/>
        <w:t>C)</w:t>
      </w:r>
      <w:r>
        <w:rPr>
          <w:rFonts w:ascii="Times New Roman"/>
          <w:sz w:val="24"/>
        </w:rPr>
        <w:t xml:space="preserve">   school nurse</w:t>
      </w:r>
      <w:r>
        <w:rPr>
          <w:rFonts w:ascii="Times New Roman"/>
          <w:sz w:val="24"/>
        </w:rPr>
        <w:br/>
      </w:r>
      <w:r>
        <w:rPr>
          <w:rFonts w:ascii="Times New Roman"/>
          <w:sz w:val="24"/>
        </w:rPr>
        <w:tab/>
        <w:t>D)   team physician</w:t>
      </w:r>
      <w:r>
        <w:rPr>
          <w:rFonts w:ascii="Times New Roman"/>
          <w:sz w:val="24"/>
        </w:rPr>
        <w:br/>
      </w:r>
      <w:r>
        <w:rPr>
          <w:rFonts w:ascii="Times New Roman"/>
          <w:sz w:val="24"/>
        </w:rPr>
        <w:tab/>
      </w:r>
    </w:p>
    <w:p w14:paraId="6013112D"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686C5B6"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Who among the following does NOT play a role in an athlete's health and safety?</w:t>
      </w:r>
    </w:p>
    <w:p w14:paraId="0B5BB335"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spellStart"/>
      <w:r>
        <w:rPr>
          <w:rFonts w:ascii="Times New Roman"/>
          <w:sz w:val="24"/>
        </w:rPr>
        <w:t>Biomechanists</w:t>
      </w:r>
      <w:proofErr w:type="spellEnd"/>
      <w:r>
        <w:rPr>
          <w:rFonts w:ascii="Times New Roman"/>
          <w:sz w:val="24"/>
        </w:rPr>
        <w:tab/>
      </w:r>
      <w:r>
        <w:rPr>
          <w:rFonts w:ascii="Times New Roman"/>
          <w:sz w:val="24"/>
        </w:rPr>
        <w:br/>
      </w:r>
      <w:r>
        <w:rPr>
          <w:rFonts w:ascii="Times New Roman"/>
          <w:sz w:val="24"/>
        </w:rPr>
        <w:tab/>
      </w:r>
      <w:proofErr w:type="gramStart"/>
      <w:r>
        <w:rPr>
          <w:rFonts w:ascii="Times New Roman"/>
          <w:sz w:val="24"/>
        </w:rPr>
        <w:t xml:space="preserve">B)   </w:t>
      </w:r>
      <w:proofErr w:type="gramEnd"/>
      <w:r>
        <w:rPr>
          <w:rFonts w:ascii="Times New Roman"/>
          <w:sz w:val="24"/>
        </w:rPr>
        <w:t>Nutritionists</w:t>
      </w:r>
      <w:r>
        <w:rPr>
          <w:rFonts w:ascii="Times New Roman"/>
          <w:sz w:val="24"/>
        </w:rPr>
        <w:br/>
      </w:r>
      <w:r>
        <w:rPr>
          <w:rFonts w:ascii="Times New Roman"/>
          <w:sz w:val="24"/>
        </w:rPr>
        <w:tab/>
        <w:t>C)   Sports fans</w:t>
      </w:r>
      <w:r>
        <w:rPr>
          <w:rFonts w:ascii="Times New Roman"/>
          <w:sz w:val="24"/>
        </w:rPr>
        <w:br/>
      </w:r>
      <w:r>
        <w:rPr>
          <w:rFonts w:ascii="Times New Roman"/>
          <w:sz w:val="24"/>
        </w:rPr>
        <w:tab/>
        <w:t>D)   Strength and conditioning coaches</w:t>
      </w:r>
      <w:r>
        <w:rPr>
          <w:rFonts w:ascii="Times New Roman"/>
          <w:sz w:val="24"/>
        </w:rPr>
        <w:br/>
      </w:r>
      <w:r>
        <w:rPr>
          <w:rFonts w:ascii="Times New Roman"/>
          <w:sz w:val="24"/>
        </w:rPr>
        <w:tab/>
      </w:r>
    </w:p>
    <w:p w14:paraId="57F6B4CB"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E82C6F5"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sz w:val="24"/>
        </w:rPr>
        <w:t>Who among the following may be considered a health care provider?</w:t>
      </w:r>
    </w:p>
    <w:p w14:paraId="6A177E77"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 activity specialist</w:t>
      </w:r>
      <w:r>
        <w:rPr>
          <w:rFonts w:ascii="Times New Roman"/>
          <w:sz w:val="24"/>
        </w:rPr>
        <w:tab/>
      </w:r>
      <w:r>
        <w:rPr>
          <w:rFonts w:ascii="Times New Roman"/>
          <w:sz w:val="24"/>
        </w:rPr>
        <w:br/>
      </w:r>
      <w:r>
        <w:rPr>
          <w:rFonts w:ascii="Times New Roman"/>
          <w:sz w:val="24"/>
        </w:rPr>
        <w:tab/>
      </w:r>
      <w:proofErr w:type="gramStart"/>
      <w:r>
        <w:rPr>
          <w:rFonts w:ascii="Times New Roman"/>
          <w:sz w:val="24"/>
        </w:rPr>
        <w:t xml:space="preserve">B)   </w:t>
      </w:r>
      <w:proofErr w:type="gramEnd"/>
      <w:r>
        <w:rPr>
          <w:rFonts w:ascii="Times New Roman"/>
          <w:sz w:val="24"/>
        </w:rPr>
        <w:t>A recreational therapist</w:t>
      </w:r>
      <w:r>
        <w:rPr>
          <w:rFonts w:ascii="Times New Roman"/>
          <w:sz w:val="24"/>
        </w:rPr>
        <w:br/>
      </w:r>
      <w:r>
        <w:rPr>
          <w:rFonts w:ascii="Times New Roman"/>
          <w:sz w:val="24"/>
        </w:rPr>
        <w:tab/>
        <w:t>C)   A recreational supervisor</w:t>
      </w:r>
      <w:r>
        <w:rPr>
          <w:rFonts w:ascii="Times New Roman"/>
          <w:sz w:val="24"/>
        </w:rPr>
        <w:br/>
      </w:r>
      <w:r>
        <w:rPr>
          <w:rFonts w:ascii="Times New Roman"/>
          <w:sz w:val="24"/>
        </w:rPr>
        <w:tab/>
        <w:t>D)   A recreational director</w:t>
      </w:r>
      <w:r>
        <w:rPr>
          <w:rFonts w:ascii="Times New Roman"/>
          <w:sz w:val="24"/>
        </w:rPr>
        <w:br/>
      </w:r>
      <w:r>
        <w:rPr>
          <w:rFonts w:ascii="Times New Roman"/>
          <w:sz w:val="24"/>
        </w:rPr>
        <w:tab/>
      </w:r>
    </w:p>
    <w:p w14:paraId="225B96CA"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EB48B04"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sz w:val="24"/>
        </w:rPr>
        <w:t xml:space="preserve">Which of the following </w:t>
      </w:r>
      <w:r>
        <w:rPr>
          <w:rFonts w:ascii="Times New Roman"/>
          <w:sz w:val="24"/>
        </w:rPr>
        <w:t>members of the sports medicine team should be consulted for problems and lesions occurring on the skin?</w:t>
      </w:r>
    </w:p>
    <w:p w14:paraId="5F45E4CE"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 internist</w:t>
      </w:r>
      <w:r>
        <w:rPr>
          <w:rFonts w:ascii="Times New Roman"/>
          <w:sz w:val="24"/>
        </w:rPr>
        <w:tab/>
      </w:r>
      <w:r>
        <w:rPr>
          <w:rFonts w:ascii="Times New Roman"/>
          <w:sz w:val="24"/>
        </w:rPr>
        <w:br/>
      </w:r>
      <w:r>
        <w:rPr>
          <w:rFonts w:ascii="Times New Roman"/>
          <w:sz w:val="24"/>
        </w:rPr>
        <w:tab/>
      </w:r>
      <w:proofErr w:type="gramStart"/>
      <w:r>
        <w:rPr>
          <w:rFonts w:ascii="Times New Roman"/>
          <w:sz w:val="24"/>
        </w:rPr>
        <w:t xml:space="preserve">B)   </w:t>
      </w:r>
      <w:proofErr w:type="gramEnd"/>
      <w:r>
        <w:rPr>
          <w:rFonts w:ascii="Times New Roman"/>
          <w:sz w:val="24"/>
        </w:rPr>
        <w:t>A dermatologist</w:t>
      </w:r>
      <w:r>
        <w:rPr>
          <w:rFonts w:ascii="Times New Roman"/>
          <w:sz w:val="24"/>
        </w:rPr>
        <w:br/>
      </w:r>
      <w:r>
        <w:rPr>
          <w:rFonts w:ascii="Times New Roman"/>
          <w:sz w:val="24"/>
        </w:rPr>
        <w:tab/>
        <w:t>C)   A psychologist</w:t>
      </w:r>
      <w:r>
        <w:rPr>
          <w:rFonts w:ascii="Times New Roman"/>
          <w:sz w:val="24"/>
        </w:rPr>
        <w:br/>
      </w:r>
      <w:r>
        <w:rPr>
          <w:rFonts w:ascii="Times New Roman"/>
          <w:sz w:val="24"/>
        </w:rPr>
        <w:tab/>
        <w:t>D)   A neurologist</w:t>
      </w:r>
      <w:r>
        <w:rPr>
          <w:rFonts w:ascii="Times New Roman"/>
          <w:sz w:val="24"/>
        </w:rPr>
        <w:br/>
      </w:r>
      <w:r>
        <w:rPr>
          <w:rFonts w:ascii="Times New Roman"/>
          <w:sz w:val="24"/>
        </w:rPr>
        <w:tab/>
      </w:r>
    </w:p>
    <w:p w14:paraId="17679033"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B13B470"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sz w:val="24"/>
        </w:rPr>
        <w:t>Who among the following uses a variety of i</w:t>
      </w:r>
      <w:r>
        <w:rPr>
          <w:rFonts w:ascii="Times New Roman"/>
          <w:sz w:val="24"/>
        </w:rPr>
        <w:t>ntervention strategies to help the athlete cope with injury?</w:t>
      </w:r>
    </w:p>
    <w:p w14:paraId="3DFE2A91"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Sport physiologists</w:t>
      </w:r>
      <w:r>
        <w:rPr>
          <w:rFonts w:ascii="Times New Roman"/>
          <w:sz w:val="24"/>
        </w:rPr>
        <w:tab/>
      </w:r>
      <w:r>
        <w:rPr>
          <w:rFonts w:ascii="Times New Roman"/>
          <w:sz w:val="24"/>
        </w:rPr>
        <w:br/>
      </w:r>
      <w:r>
        <w:rPr>
          <w:rFonts w:ascii="Times New Roman"/>
          <w:sz w:val="24"/>
        </w:rPr>
        <w:tab/>
      </w:r>
      <w:proofErr w:type="gramStart"/>
      <w:r>
        <w:rPr>
          <w:rFonts w:ascii="Times New Roman"/>
          <w:sz w:val="24"/>
        </w:rPr>
        <w:t xml:space="preserve">B)   </w:t>
      </w:r>
      <w:proofErr w:type="gramEnd"/>
      <w:r>
        <w:rPr>
          <w:rFonts w:ascii="Times New Roman"/>
          <w:sz w:val="24"/>
        </w:rPr>
        <w:t>Sport psychiatrists</w:t>
      </w:r>
      <w:r>
        <w:rPr>
          <w:rFonts w:ascii="Times New Roman"/>
          <w:sz w:val="24"/>
        </w:rPr>
        <w:br/>
      </w:r>
      <w:r>
        <w:rPr>
          <w:rFonts w:ascii="Times New Roman"/>
          <w:sz w:val="24"/>
        </w:rPr>
        <w:tab/>
        <w:t>C)   Sport podiatrists</w:t>
      </w:r>
      <w:r>
        <w:rPr>
          <w:rFonts w:ascii="Times New Roman"/>
          <w:sz w:val="24"/>
        </w:rPr>
        <w:br/>
      </w:r>
      <w:r>
        <w:rPr>
          <w:rFonts w:ascii="Times New Roman"/>
          <w:sz w:val="24"/>
        </w:rPr>
        <w:tab/>
        <w:t>D)   Sport psychologists</w:t>
      </w:r>
      <w:r>
        <w:rPr>
          <w:rFonts w:ascii="Times New Roman"/>
          <w:sz w:val="24"/>
        </w:rPr>
        <w:br/>
      </w:r>
      <w:r>
        <w:rPr>
          <w:rFonts w:ascii="Times New Roman"/>
          <w:sz w:val="24"/>
        </w:rPr>
        <w:tab/>
      </w:r>
    </w:p>
    <w:p w14:paraId="5AB3DC82"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14:paraId="411F4D47"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sz w:val="24"/>
        </w:rPr>
        <w:t xml:space="preserve">Which of the following statements is true about </w:t>
      </w:r>
      <w:proofErr w:type="spellStart"/>
      <w:r>
        <w:rPr>
          <w:rFonts w:ascii="Times New Roman"/>
          <w:sz w:val="24"/>
        </w:rPr>
        <w:t>biomechanists</w:t>
      </w:r>
      <w:proofErr w:type="spellEnd"/>
      <w:r>
        <w:rPr>
          <w:rFonts w:ascii="Times New Roman"/>
          <w:sz w:val="24"/>
        </w:rPr>
        <w:t>?</w:t>
      </w:r>
    </w:p>
    <w:p w14:paraId="68E485C4"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They are physicians who specialize in the practice of internal medicine.</w:t>
      </w:r>
      <w:r>
        <w:rPr>
          <w:rFonts w:ascii="Times New Roman"/>
          <w:sz w:val="24"/>
        </w:rPr>
        <w:tab/>
      </w:r>
      <w:r>
        <w:rPr>
          <w:rFonts w:ascii="Times New Roman"/>
          <w:sz w:val="24"/>
        </w:rPr>
        <w:br/>
      </w:r>
      <w:r>
        <w:rPr>
          <w:rFonts w:ascii="Times New Roman"/>
          <w:sz w:val="24"/>
        </w:rPr>
        <w:tab/>
        <w:t>B)   They are scientists who study and investigate how athletes move.</w:t>
      </w:r>
      <w:r>
        <w:rPr>
          <w:rFonts w:ascii="Times New Roman"/>
          <w:sz w:val="24"/>
        </w:rPr>
        <w:br/>
      </w:r>
      <w:r>
        <w:rPr>
          <w:rFonts w:ascii="Times New Roman"/>
          <w:sz w:val="24"/>
        </w:rPr>
        <w:tab/>
        <w:t>C)   They monitor and assess cardiovascular and metabolic effects and mechanisms of exercise.</w:t>
      </w:r>
      <w:r>
        <w:rPr>
          <w:rFonts w:ascii="Times New Roman"/>
          <w:sz w:val="24"/>
        </w:rPr>
        <w:br/>
      </w:r>
      <w:r>
        <w:rPr>
          <w:rFonts w:ascii="Times New Roman"/>
          <w:sz w:val="24"/>
        </w:rPr>
        <w:tab/>
        <w:t>D)</w:t>
      </w:r>
      <w:r>
        <w:rPr>
          <w:rFonts w:ascii="Times New Roman"/>
          <w:sz w:val="24"/>
        </w:rPr>
        <w:t xml:space="preserve">   They develop a variety of manual and physical treatment interventions in the prevention and treatment of disease.</w:t>
      </w:r>
      <w:r>
        <w:rPr>
          <w:rFonts w:ascii="Times New Roman"/>
          <w:sz w:val="24"/>
        </w:rPr>
        <w:br/>
      </w:r>
      <w:r>
        <w:rPr>
          <w:rFonts w:ascii="Times New Roman"/>
          <w:sz w:val="24"/>
        </w:rPr>
        <w:tab/>
      </w:r>
    </w:p>
    <w:p w14:paraId="21EC9C67"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D38D9FD"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sz w:val="24"/>
        </w:rPr>
        <w:t>A coach is directly responsible for preventing injuries by seeing that athletes have undergone a preventive injury condi</w:t>
      </w:r>
      <w:r>
        <w:rPr>
          <w:rFonts w:ascii="Times New Roman"/>
          <w:sz w:val="24"/>
        </w:rPr>
        <w:t>tioning program.</w:t>
      </w:r>
    </w:p>
    <w:p w14:paraId="590F65B9"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EBE477E"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4C98C16"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sz w:val="24"/>
        </w:rPr>
        <w:t>The American College of Sports Medicine offers certification to personal fitness trainers and has specific requirements based on tested and practical knowledge, mandatory retesting at renewal period</w:t>
      </w:r>
      <w:r>
        <w:rPr>
          <w:rFonts w:ascii="Times New Roman"/>
          <w:sz w:val="24"/>
        </w:rPr>
        <w:t>s, and continuing education.</w:t>
      </w:r>
    </w:p>
    <w:p w14:paraId="630FDD44"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2A85929"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F716378"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sz w:val="24"/>
        </w:rPr>
        <w:t>Prevention of injury is a minor goal of athletic training.</w:t>
      </w:r>
    </w:p>
    <w:p w14:paraId="7C01C9E2"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BAAD464"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3A2F2BF"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sz w:val="24"/>
        </w:rPr>
        <w:t xml:space="preserve">Coaches must engage in a continual process of education to further their knowledge in </w:t>
      </w:r>
      <w:r>
        <w:rPr>
          <w:rFonts w:ascii="Times New Roman"/>
          <w:sz w:val="24"/>
        </w:rPr>
        <w:t>their particular sport through organizations such as the American Sport Education Program or the National Council for Accreditation of Coaching Education.</w:t>
      </w:r>
    </w:p>
    <w:p w14:paraId="6D474AF2"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31323A4"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04B42FC"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sz w:val="24"/>
        </w:rPr>
        <w:t>In the sports medicine team, the nurse is usually responsibl</w:t>
      </w:r>
      <w:r>
        <w:rPr>
          <w:rFonts w:ascii="Times New Roman"/>
          <w:sz w:val="24"/>
        </w:rPr>
        <w:t>e for the recognition of sports injuries.</w:t>
      </w:r>
    </w:p>
    <w:p w14:paraId="1255B9C8"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DC4E76C"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5EF1C2A"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sz w:val="24"/>
        </w:rPr>
        <w:t>Team physicians must have absolute authority in determining the health status of an athlete who wishes to participate in sports programs.</w:t>
      </w:r>
    </w:p>
    <w:p w14:paraId="41182989"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6FE4209"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338483B"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sz w:val="24"/>
        </w:rPr>
        <w:t>Team physicians should be responsible for compiling medical histories and conducting physical examinations for each athlete, both of which can provide critical information that may reduce the possibility of injury.</w:t>
      </w:r>
    </w:p>
    <w:p w14:paraId="5137EE07"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9B36047"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181668D"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sz w:val="24"/>
        </w:rPr>
        <w:t>Team physicians primarily work under the supervision of an athletic trainer, who is ultimately responsible for directing the total health care of athletes.</w:t>
      </w:r>
    </w:p>
    <w:p w14:paraId="7C47F221"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F20E40E"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BD9E7E4"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sz w:val="24"/>
        </w:rPr>
        <w:t>A certified personal fitness trainer is responsib</w:t>
      </w:r>
      <w:r>
        <w:rPr>
          <w:rFonts w:ascii="Times New Roman"/>
          <w:sz w:val="24"/>
        </w:rPr>
        <w:t>le for the immediate care and treatment of injuries in athletic training settings.</w:t>
      </w:r>
    </w:p>
    <w:p w14:paraId="51A20AF1"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08A95B8"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F9E8956"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A personal fitness trainer is responsible for designing comprehensive exercise or fitness programs for an individual client based on</w:t>
      </w:r>
      <w:r>
        <w:rPr>
          <w:rFonts w:ascii="Times New Roman"/>
          <w:color w:val="000000"/>
          <w:sz w:val="24"/>
        </w:rPr>
        <w:t xml:space="preserve"> that person's health history, capabilities, and objectives for fitness.</w:t>
      </w:r>
    </w:p>
    <w:p w14:paraId="30078BC0"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C89009F"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EE98C43"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sz w:val="24"/>
        </w:rPr>
        <w:t>Personal fitness trainers have to be certified in order to work with clients in a health club setting.</w:t>
      </w:r>
    </w:p>
    <w:p w14:paraId="00B6982C" w14:textId="77777777" w:rsidR="000A13E0" w:rsidRDefault="008E5910">
      <w:pPr>
        <w:keepNext/>
        <w:keepLines/>
        <w:sectPr w:rsidR="000A13E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7F87B71"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2A48562"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b/>
          <w:sz w:val="36"/>
        </w:rPr>
        <w:br w:type="page"/>
      </w:r>
      <w:r>
        <w:rPr>
          <w:rFonts w:ascii="Times New Roman"/>
          <w:b/>
          <w:sz w:val="36"/>
        </w:rPr>
        <w:lastRenderedPageBreak/>
        <w:t>A</w:t>
      </w:r>
      <w:r>
        <w:rPr>
          <w:rFonts w:ascii="Times New Roman"/>
          <w:b/>
          <w:sz w:val="36"/>
        </w:rPr>
        <w:t>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4C9DABD6"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3) B</w:t>
      </w:r>
      <w:r>
        <w:rPr>
          <w:rFonts w:ascii="Times New Roman"/>
          <w:sz w:val="32"/>
        </w:rPr>
        <w:br/>
      </w:r>
    </w:p>
    <w:p w14:paraId="57D6032A"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4) D</w:t>
      </w:r>
      <w:r>
        <w:rPr>
          <w:rFonts w:ascii="Times New Roman"/>
          <w:sz w:val="32"/>
        </w:rPr>
        <w:br/>
      </w:r>
    </w:p>
    <w:p w14:paraId="4844349B"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5) D</w:t>
      </w:r>
      <w:r>
        <w:rPr>
          <w:rFonts w:ascii="Times New Roman"/>
          <w:sz w:val="32"/>
        </w:rPr>
        <w:br/>
      </w:r>
    </w:p>
    <w:p w14:paraId="7BA2E9AF"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6) C</w:t>
      </w:r>
      <w:r>
        <w:rPr>
          <w:rFonts w:ascii="Times New Roman"/>
          <w:sz w:val="32"/>
        </w:rPr>
        <w:br/>
      </w:r>
    </w:p>
    <w:p w14:paraId="33EBD470"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7) D</w:t>
      </w:r>
      <w:r>
        <w:rPr>
          <w:rFonts w:ascii="Times New Roman"/>
          <w:sz w:val="32"/>
        </w:rPr>
        <w:br/>
      </w:r>
    </w:p>
    <w:p w14:paraId="79419BE2"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8) C</w:t>
      </w:r>
      <w:r>
        <w:rPr>
          <w:rFonts w:ascii="Times New Roman"/>
          <w:sz w:val="32"/>
        </w:rPr>
        <w:br/>
      </w:r>
    </w:p>
    <w:p w14:paraId="65062D14"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9) C</w:t>
      </w:r>
      <w:r>
        <w:rPr>
          <w:rFonts w:ascii="Times New Roman"/>
          <w:sz w:val="32"/>
        </w:rPr>
        <w:br/>
      </w:r>
    </w:p>
    <w:p w14:paraId="38FC3B66"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10) D</w:t>
      </w:r>
      <w:r>
        <w:rPr>
          <w:rFonts w:ascii="Times New Roman"/>
          <w:sz w:val="32"/>
        </w:rPr>
        <w:br/>
      </w:r>
    </w:p>
    <w:p w14:paraId="3F7F7772"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11) D</w:t>
      </w:r>
      <w:r>
        <w:rPr>
          <w:rFonts w:ascii="Times New Roman"/>
          <w:sz w:val="32"/>
        </w:rPr>
        <w:br/>
      </w:r>
    </w:p>
    <w:p w14:paraId="18161D85"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12) D</w:t>
      </w:r>
      <w:r>
        <w:rPr>
          <w:rFonts w:ascii="Times New Roman"/>
          <w:sz w:val="32"/>
        </w:rPr>
        <w:br/>
      </w:r>
    </w:p>
    <w:p w14:paraId="23772746"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13) C</w:t>
      </w:r>
      <w:r>
        <w:rPr>
          <w:rFonts w:ascii="Times New Roman"/>
          <w:sz w:val="32"/>
        </w:rPr>
        <w:br/>
      </w:r>
    </w:p>
    <w:p w14:paraId="2D2A657F"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14) B</w:t>
      </w:r>
      <w:r>
        <w:rPr>
          <w:rFonts w:ascii="Times New Roman"/>
          <w:sz w:val="32"/>
        </w:rPr>
        <w:br/>
      </w:r>
    </w:p>
    <w:p w14:paraId="4E849466"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15) B</w:t>
      </w:r>
      <w:r>
        <w:rPr>
          <w:rFonts w:ascii="Times New Roman"/>
          <w:sz w:val="32"/>
        </w:rPr>
        <w:br/>
      </w:r>
    </w:p>
    <w:p w14:paraId="4F3DF009"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16) D</w:t>
      </w:r>
      <w:r>
        <w:rPr>
          <w:rFonts w:ascii="Times New Roman"/>
          <w:sz w:val="32"/>
        </w:rPr>
        <w:br/>
      </w:r>
    </w:p>
    <w:p w14:paraId="162E6117"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17) B</w:t>
      </w:r>
      <w:r>
        <w:rPr>
          <w:rFonts w:ascii="Times New Roman"/>
          <w:sz w:val="32"/>
        </w:rPr>
        <w:br/>
      </w:r>
    </w:p>
    <w:p w14:paraId="0C4F5E57"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18) TRUE</w:t>
      </w:r>
      <w:r>
        <w:rPr>
          <w:rFonts w:ascii="Times New Roman"/>
          <w:sz w:val="32"/>
        </w:rPr>
        <w:br/>
      </w:r>
    </w:p>
    <w:p w14:paraId="5BE2DECF"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19) TRUE</w:t>
      </w:r>
      <w:r>
        <w:rPr>
          <w:rFonts w:ascii="Times New Roman"/>
          <w:sz w:val="32"/>
        </w:rPr>
        <w:br/>
      </w:r>
    </w:p>
    <w:p w14:paraId="298A95AD"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20) FALSE</w:t>
      </w:r>
      <w:r>
        <w:rPr>
          <w:rFonts w:ascii="Times New Roman"/>
          <w:sz w:val="32"/>
        </w:rPr>
        <w:br/>
      </w:r>
    </w:p>
    <w:p w14:paraId="449CC598"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21) TRUE</w:t>
      </w:r>
      <w:r>
        <w:rPr>
          <w:rFonts w:ascii="Times New Roman"/>
          <w:sz w:val="32"/>
        </w:rPr>
        <w:br/>
      </w:r>
    </w:p>
    <w:p w14:paraId="4D553774"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22) FALSE</w:t>
      </w:r>
      <w:r>
        <w:rPr>
          <w:rFonts w:ascii="Times New Roman"/>
          <w:sz w:val="32"/>
        </w:rPr>
        <w:br/>
      </w:r>
    </w:p>
    <w:p w14:paraId="593D31CF"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23) TRUE</w:t>
      </w:r>
      <w:r>
        <w:rPr>
          <w:rFonts w:ascii="Times New Roman"/>
          <w:sz w:val="32"/>
        </w:rPr>
        <w:br/>
      </w:r>
    </w:p>
    <w:p w14:paraId="1BACB5C8"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24) TRUE</w:t>
      </w:r>
      <w:r>
        <w:rPr>
          <w:rFonts w:ascii="Times New Roman"/>
          <w:sz w:val="32"/>
        </w:rPr>
        <w:br/>
      </w:r>
    </w:p>
    <w:p w14:paraId="4BC67C7E"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25) FALSE</w:t>
      </w:r>
      <w:r>
        <w:rPr>
          <w:rFonts w:ascii="Times New Roman"/>
          <w:sz w:val="32"/>
        </w:rPr>
        <w:br/>
      </w:r>
    </w:p>
    <w:p w14:paraId="18A2C884"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26) FALSE</w:t>
      </w:r>
      <w:r>
        <w:rPr>
          <w:rFonts w:ascii="Times New Roman"/>
          <w:sz w:val="32"/>
        </w:rPr>
        <w:br/>
      </w:r>
    </w:p>
    <w:p w14:paraId="37F32228"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27) TRUE</w:t>
      </w:r>
      <w:r>
        <w:rPr>
          <w:rFonts w:ascii="Times New Roman"/>
          <w:sz w:val="32"/>
        </w:rPr>
        <w:br/>
      </w:r>
    </w:p>
    <w:p w14:paraId="057226D6" w14:textId="77777777" w:rsidR="000A13E0" w:rsidRDefault="008E5910">
      <w:pPr>
        <w:keepLines/>
        <w:sectPr w:rsidR="000A13E0">
          <w:type w:val="continuous"/>
          <w:pgSz w:w="12240" w:h="15840"/>
          <w:pgMar w:top="1440" w:right="1440" w:bottom="1440" w:left="1440" w:header="720" w:footer="720" w:gutter="0"/>
          <w:cols w:space="720"/>
          <w:docGrid w:linePitch="360"/>
        </w:sectPr>
      </w:pPr>
      <w:r>
        <w:rPr>
          <w:rFonts w:ascii="Times New Roman"/>
          <w:sz w:val="32"/>
        </w:rPr>
        <w:t>28) FALSE</w:t>
      </w:r>
      <w:r>
        <w:rPr>
          <w:rFonts w:ascii="Times New Roman"/>
          <w:sz w:val="32"/>
        </w:rPr>
        <w:br/>
      </w:r>
    </w:p>
    <w:p w14:paraId="07488C1B" w14:textId="77777777" w:rsidR="008E5910" w:rsidRDefault="008E5910"/>
    <w:sectPr w:rsidR="008E591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5DA50" w14:textId="77777777" w:rsidR="008E5910" w:rsidRDefault="008E5910">
      <w:pPr>
        <w:spacing w:after="0" w:line="240" w:lineRule="auto"/>
      </w:pPr>
      <w:r>
        <w:separator/>
      </w:r>
    </w:p>
  </w:endnote>
  <w:endnote w:type="continuationSeparator" w:id="0">
    <w:p w14:paraId="0A93FB3B" w14:textId="77777777" w:rsidR="008E5910" w:rsidRDefault="008E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83C0D" w14:textId="77777777" w:rsidR="008E5910" w:rsidRDefault="008E5910">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1564B018" w14:textId="77777777" w:rsidR="008E5910" w:rsidRDefault="008E5910"/>
    <w:p w14:paraId="52C43573" w14:textId="77777777" w:rsidR="008E5910" w:rsidRDefault="008E5910">
      <w:pPr>
        <w:spacing w:after="0" w:line="240" w:lineRule="auto"/>
      </w:pPr>
      <w:r>
        <w:separator/>
      </w:r>
    </w:p>
  </w:footnote>
  <w:footnote w:type="continuationSeparator" w:id="0">
    <w:p w14:paraId="50E57FF9" w14:textId="77777777" w:rsidR="008E5910" w:rsidRDefault="008E59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A13E0"/>
    <w:rsid w:val="000A13E0"/>
    <w:rsid w:val="007356EF"/>
    <w:rsid w:val="008E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F78F"/>
  <w15:docId w15:val="{276FAE88-D74E-4269-83DF-8DC86FC8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735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1254</Words>
  <Characters>7153</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cp:revision>
  <dcterms:created xsi:type="dcterms:W3CDTF">2021-09-15T01:52:00Z</dcterms:created>
  <dcterms:modified xsi:type="dcterms:W3CDTF">2021-09-15T01:53:00Z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