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If every place on Earth were identical, we would not need a spatial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Modern globalization both makes people more alike and enables recognition of the differences between groups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 typical dispersed settlement form would be a 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Ford and Griffin's model of the Latin American city conforms to all cities in that region.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Placelessness is something experienced at a war memorial.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you go to your polling place, you are visiting a node in a functional region.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Groups that form in opposition to the dominant culture, such as hip-hop or punks, are referred to as diaspora.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Blaut and Ormrod have argued that non-diffusion is more prevalent than diffusion.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Scholars of possibilism believe that the higher the technological level of a culture, the stronger the influences of the physical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A good example of a functional node is your state or provincial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Vernacular regions often lack the organization necessary for functional regions.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Cowboys are an example of folk culture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Transnational migration is uncommon in a globalizing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Natural hazards are often the result of a combination of natural and human-influenced (or human-created)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 is a key shaper of culture and is in turn shaped by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 is solely a modern phenomenon.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McDonald's is an example of popular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Ultimately, agricultural patterns cannot be explained by the characteristics of the land and climate alone.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Geographers who study power and ideology tend to focus more on diversity within cultures rather than on differences between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Vernacular regions, like most regions, generally lack sharp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Modern mass media have greatly accelerated diffusion, augmenting the impact of time–distance decay.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ancient Kingdom of Zimbabwe was located in what is modern-day Botswana and Namibia.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 vernacular region is sometimes based on a specific economic, political, or historical characteristic.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relationship between people and nature is a two-way interaction, in which each affects and is affected by the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Stepwise migration refers to the phenomenon of migrants going back to their place of origin after long-term residency elsewhere.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Google Maps on your phone can track your location using the signal from two satellites that find you in time and space.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In general, migration follows a pattern from areas of low employment or low wages toward areas of higher employment or higher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word </w:t>
            </w:r>
            <w:r>
              <w:rPr>
                <w:rStyle w:val="DefaultParagraphFont"/>
                <w:rFonts w:ascii="Times New Roman" w:eastAsia="Times New Roman" w:hAnsi="Times New Roman" w:cs="Times New Roman"/>
                <w:b w:val="0"/>
                <w:bCs w:val="0"/>
                <w:i/>
                <w:iCs/>
                <w:smallCaps w:val="0"/>
                <w:color w:val="000000"/>
                <w:sz w:val="24"/>
                <w:szCs w:val="24"/>
                <w:bdr w:val="nil"/>
                <w:rtl w:val="0"/>
              </w:rPr>
              <w:t>space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employed mostly by those who build models, while the word </w:t>
            </w:r>
            <w:r>
              <w:rPr>
                <w:rStyle w:val="DefaultParagraphFont"/>
                <w:rFonts w:ascii="Times New Roman" w:eastAsia="Times New Roman" w:hAnsi="Times New Roman" w:cs="Times New Roman"/>
                <w:b w:val="0"/>
                <w:bCs w:val="0"/>
                <w:i/>
                <w:iCs/>
                <w:smallCaps w:val="0"/>
                <w:color w:val="000000"/>
                <w:sz w:val="24"/>
                <w:szCs w:val="24"/>
                <w:bdr w:val="nil"/>
                <w:rtl w:val="0"/>
              </w:rPr>
              <w:t>place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used mostly by those with a more humanistic view of geography.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Culture is best understood as a process, not as a static, fixed pattern.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The adoption of new innovations generally increases with distance and time, a phenomenon known as friction of distance.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Vernacular regions are usually homogeneous.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If a human geographer studies the landscape produced by a human community, that landscape reflects the culture of this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contemporary human geography is best understood in the context of cultures (plural) rather than a fixed, singular culture in any given region.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Food preferences and crop choices are influenced by survival needs alone, not belief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modern-day country of Zimbabwe took its name from the Great Zimbabwe National Monument.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increase in greenhouse gas emissions and resulting climate change is one of the key events of the Pleistocene.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Rural farming areas generally tend to be highly nucleated.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The Great Zimbabwe National Monument was built completely without mortar.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determinism was used as a justification for European colonial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World crop distributions can be explained by land and climate characteristics alone.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Technology allows humans mastery of the physical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 means that, as a whole, people across the world are becoming quite similar in terms of their general level of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The best conceptual approach to the global diffusion of the H1N1 virus would be hierarchical diffusion and contagious diffusion reinforcing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possible to understand a culture removed from its physical setting.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The cultural landscape offers possibilities for subjective, artistic impression as well as objective, scholarly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A functional region is culturally homogeneous.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Cultures are always internally homogeneous because individual humans never think in exactly the same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Hierarchical diffusion and contagious diffusion often work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Most models often conform precisely to reality.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functional regions have a core and periphery, formal regions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term </w:t>
            </w:r>
            <w:r>
              <w:rPr>
                <w:rStyle w:val="DefaultParagraphFont"/>
                <w:rFonts w:ascii="Times New Roman" w:eastAsia="Times New Roman" w:hAnsi="Times New Roman" w:cs="Times New Roman"/>
                <w:b w:val="0"/>
                <w:bCs w:val="0"/>
                <w:i/>
                <w:iCs/>
                <w:smallCaps w:val="0"/>
                <w:color w:val="000000"/>
                <w:sz w:val="24"/>
                <w:szCs w:val="24"/>
                <w:bdr w:val="nil"/>
                <w:rtl w:val="0"/>
              </w:rPr>
              <w:t>globalization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includes not only a set of causes but also a set of effects and the relationships among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why people are solemn and quiet at cemeteries is to understand how cemeteries create a sense of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Knowing the latitude and longitude will provide you with the relative location of a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Agricultural patterns are based, in part, on cultural preferences.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From ground level, the most visible evidence of a particular cultural landscape is architecture.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Greater mobility allows for more cultural diversification.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A formal region is relatively heterogeneous with regard to six or more cultural traits.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regions are characterized by functional homogeneity.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Most paintings from the Italian Renaissance feature agricultural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term </w:t>
            </w:r>
            <w:r>
              <w:rPr>
                <w:rStyle w:val="DefaultParagraphFont"/>
                <w:rFonts w:ascii="Times New Roman" w:eastAsia="Times New Roman" w:hAnsi="Times New Roman" w:cs="Times New Roman"/>
                <w:b w:val="0"/>
                <w:bCs w:val="0"/>
                <w:i/>
                <w:iCs/>
                <w:smallCaps w:val="0"/>
                <w:color w:val="000000"/>
                <w:sz w:val="24"/>
                <w:szCs w:val="24"/>
                <w:bdr w:val="nil"/>
                <w:rtl w:val="0"/>
              </w:rPr>
              <w:t>cultural ecology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useful in understanding how the environment determines the culture of the people who live there.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Architecture and style in the cultural landscape are of minor importance to human geographers.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 means that an ever-greater proportion of social life is organized on a global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Formal regions are defined by border zones rather than sharp edges.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In some instances, the physical environment is the sole determinant of human behaviors and beliefs.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Formal and functional regions generally coincide spatially.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term </w:t>
            </w:r>
            <w:r>
              <w:rPr>
                <w:rStyle w:val="DefaultParagraphFont"/>
                <w:rFonts w:ascii="Times New Roman" w:eastAsia="Times New Roman" w:hAnsi="Times New Roman" w:cs="Times New Roman"/>
                <w:b w:val="0"/>
                <w:bCs w:val="0"/>
                <w:i/>
                <w:iCs/>
                <w:smallCaps w:val="0"/>
                <w:color w:val="000000"/>
                <w:sz w:val="24"/>
                <w:szCs w:val="24"/>
                <w:bdr w:val="nil"/>
                <w:rtl w:val="0"/>
              </w:rPr>
              <w:t>interdependence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implies that the interdependent nations are equal in terms of economic development and the well-being of the populations.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Native Americans are folk cultures, but not indigenous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Strip malls reflect a certain cultural in the landscape.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Human geographers only study culture of indigenous peoples.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The spread of people, ideas, or things from one location to other locations where these items are not initially found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teleology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devastation of the 2011 earthquake and tsunami in Japan illustrates that idea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 in technologically advanced societies have dominance over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even technologically advanced societies cannot completely master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will always conquer the barriers that humans make to protect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poorer countries cannot build enough protection to prevent the smallest disasters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People's interaction with nature is visibly expressed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topophilia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regions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cultural landscape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Airports that have museum exhibits specific to the history of the city or state in which they are located are attempting to overcome: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placelessness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popular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folk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nonmaterial 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44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n illustration depicts a wheel of the generalized model of the Latin American city. The legend below the illustration describes the following: Red: Commercial/industrial areas, CBD= Central Business District, original city center, Spine = High quality expansion of CBD, catering to the wealthy; Blue = Elite residential sector; Green =  Zone of maturity, Gradually improved, upgraded, self-built housing; Orange shade = Zone of accretion, Transitional zone, modest housing, improvements in progress; Purple shade =  Zone of peripheral squatter settlements, slum housing. The wheel is shown with the outer circle in purple, inner circle in orange and innermost circle in green. The red square is at the center. The spine extends to the outer circle. The blue region flanks the spine from the inner circle to the outer circle. It is narrow at the inner circle and wider at the outer circle. " style="height:453pt;width:462pt">
                  <v:imagedata r:id="rId4" o:title=""/>
                </v:shape>
              </w:pic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this model, housing for the poorest people is MOST likely to be found in Sector: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zone of maturity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elite residential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zone of accretion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zone of peripheral squatter settlements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Why has there been a decline in tourism to the Great Zimbabwe National Monument in recent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uncertainty and turmoil in Zimbabwe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much of it was burned down by terrorists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racist government denies that it was built by an African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conflicts between the United Nations and the Zimbabwean 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a component of Blaut and Ormrod's critique of Hägerstrand's diffusion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Nondiffusion is more prevalent than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all innovations are equally beneficial to all people throughout geographic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 models do not provide enough emphasis on cultural and environmental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by its very nature produces diffusion.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the spatial arrangement of roads, buildings, and other features constructed by the people who inhabit an area is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dispersal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architectural styles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land-division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settlement forms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the political, economic, and cultural effects of the distribution of Catholicism around the world is a way to examine: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spatial modeling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ecological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landscapes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spatial patterns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Within a formal region, the cultural traits tend to be strongest: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the 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periphery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 the outskirts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border zone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The hallmark of a formal region is cultural: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homogeneity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NOT an example of a functional region?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precinct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satellites are necessary for a GPS receiver to be precisely located in time and space?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areas tend to be MOST nucleated?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rural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farm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urban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suburban areas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The outdated idea that people in the Pacific Islands were lazy or less intelligent than Europeans because of the tropical climate they lived in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determinism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possibilism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ecology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A region inhabited by people who have one or more traits in common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vernacular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continental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region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A cultural approach to human geography would study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ways in which culture is expressed and symbolized on the built landscape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ways in which language, religion, economy, and government vary or remain constant from place to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people function spatially and identify with place and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culture remains primarily a divisive force in a multicultural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Human geographers with a social theoretical perspective ask questions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 and 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topophilia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model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sense of place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carbon dioxide categorized as a greenhouse gas?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mostly located over forests.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traps heat close to the Earth's surface.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by-product of 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splits apart and causes warming.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at opposite ends of the emotional spectrum, a joke spreading quickly throughout an office and cholera claiming a victim from every household in a village are both examples of which type of diffusion?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hierarchical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contagious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true of functional regions?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Their borders may or may not be clearly defined.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Their interpretation varies widely.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generally do not coincide spatially with formal culture regions.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concrete rather than abstract entities.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441"/>
              </w:rPr>
              <w:pict>
                <v:shape id="_x0000_i1027" type="#_x0000_t75" alt="An illustration depicts a wheel of the generalized model of the Latin American city. The legend below the illustration describes the following: Red: Commercial/industrial areas, CBD= Central Business District, original city center, Spine = High quality expansion of CBD, catering to the wealthy; Blue = Elite residential sector; Green =  Zone of maturity, Gradually improved, upgraded, self-built housing; Orange shade = Zone of accretion, Transitional zone, modest housing, improvements in progress; Purple shade =  Zone of peripheral squatter settlements, slum housing. The wheel is shown with the outer circle in purple, inner circle in orange and innermost circle in green. The red square is at the center. The spine extends to the outer circle. The blue region flanks the spine from the inner circle to the outer circle. It is narrow at the inner circle and wider at the outer circle. " style="height:453pt;width:462pt">
                  <v:imagedata r:id="rId4" o:title=""/>
                </v:shape>
              </w:pic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this model, the elite residential sector 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periphery of the 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the core of the 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along the spine leading to/from the central business district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zone of accretion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represents a functional region?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region that grows pistachios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region in which Welsh is spoken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region showing the readership of a particular magazine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region in which the descendants of American slaves live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nineteenth and early twentieth centuries in the United States, which was seen as a symbol of the American national character?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railroad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cowboy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shopkeeper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farmer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would NOT be studied by physical geographers?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vegetation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cultures overlap and mix, formal region boundaries are often: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clearly delineated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geometric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fuzzy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would NOT be considered a subculture?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NASCAR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Catholics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Hip-hop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A factor that slows, but does not prevent, diffusion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time–distance barrier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absorbing barrier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permeable barrier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impermeable barrier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The Amish people live mostly in Lancaster County, Pennsylvania, and the surrounding areas. The people of this religious group are known for their simple lifestyles and their rejection of modern conveniences. A map showing the distribution of Amish in Pennsylvania would help to define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vernacular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urban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region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The "Midwest" and the "South" of the United States are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vernacular regions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urban regions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regions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regions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The pattern of church attendance and the distribution area of a first-run film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regions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regions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relocation regions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vernacular regions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NOT one of the characteristics typically used by geographers to categorize migration?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 (white/non-white)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spatial scale (regional/local)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scale (temporary/permanent)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distance (long/short)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Geographic information systems and remote sensing are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spatial modeling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visualization 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theoretical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geography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In popular culture, authority tends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dispersed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conservative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Most of the images of urban areas on Google Maps are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satellite images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positioning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aerial photographs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geographic information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The migration of Europeans into the Western Hemisphere included those people introducing Christianity into the Americas, thereby illustrating the process of this type of diffusion.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hierarchical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contagious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relocation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1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162"/>
              </w:rPr>
              <w:pict>
                <v:shape id="_x0000_i1028" type="#_x0000_t75" alt="Three photos of placelessness in urban landscapes. The first photo shows the sign at a Wendy?s. Two cars are on the street in front of it. A Starbucks sign is in the background. The second photo shows a mall in the United Kingdom where people are walking around. The third photo shows a crowd of people in front of the Hard Rock Caf? in Japan. Coca Cola, guitar, and cartoon signs hang from the buildings." style="height:174pt;width:460pt">
                  <v:imagedata r:id="rId5" o:title=""/>
                </v:shape>
              </w:pic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concept developed by Edward Relph is illustrated in this photo?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local consumption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leisure landscape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vernacular culture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Placelessness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The effects of diffusion tend to become _____ as they move away from the point of impact.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stronger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intense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abstract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types of data would be analyzed with a geographic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voter demographics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figures at a store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road networks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household budgets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 man moves from Medellin, Colombia, to Texas in search of work. He spends his working years in Texas and then returns to Colombia upon retirement. His experience reflects which type of migration?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seasonal 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stepwise 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return migration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In a large city with multiple neighborhoods at different elevations, one part of the city is located at a higher altitude, and the people living in that neighborhood call it The Hills. The Hills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vernacular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continental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region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NOT an element of nonmaterial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myths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buildings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an example of nonmaterial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house types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eating utensils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myths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1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292"/>
              </w:rPr>
              <w:pict>
                <v:shape id="_x0000_i1029" type="#_x0000_t75" alt="A map depicts perceptions of global warming. A legend at the bottom right reads, Belief in global warming, 2016. According to the legend, the percentages of belief in global warming spans from 45 percent in the lightest yellow color to 85 percent belief in the darkest red in increments of 5 percentile. 85 percent believe the earth?s atmosphere is warming at a dangerous rate while many others disagree. Beliefs vary widely across the country when viewing the map. " style="height:304pt;width:460pt">
                  <v:imagedata r:id="rId6" o:title=""/>
                </v:shape>
              </w:pic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the framework of environmental perception, why is the spatial pattern of belief in global warming significant?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environmental perceptionist would say that the spatial pattern does not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vote based on their perceptions, which has implications for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Areas with higher belief in global warming see more impacts of climate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Areas with less belief in global warming do not see impacts of climate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The built forms that human societies created in inhabiting the Earth are part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landscape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ecological landscape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landscape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Edward Relph's term </w:t>
            </w:r>
            <w:r>
              <w:rPr>
                <w:rStyle w:val="DefaultParagraphFont"/>
                <w:rFonts w:ascii="Times New Roman" w:eastAsia="Times New Roman" w:hAnsi="Times New Roman" w:cs="Times New Roman"/>
                <w:b w:val="0"/>
                <w:bCs w:val="0"/>
                <w:i/>
                <w:iCs/>
                <w:smallCaps w:val="0"/>
                <w:color w:val="000000"/>
                <w:sz w:val="24"/>
                <w:szCs w:val="24"/>
                <w:bdr w:val="nil"/>
                <w:rtl w:val="0"/>
              </w:rPr>
              <w:t>placelessness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standardization of landscape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merging of suburban and urban landscapes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unpopulated regions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fragmentation of lifestyle regions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The Great Enclosure in the Great Zimbabwe National Monument is made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split granite rocks from a nearby quarry expertly fit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clay and gravel mixed together, which deteriorated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elephant bones and herring bones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thatched huts built from palm fronds and local grasses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intensely terraced hills in Southeast Asia are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landscapes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determinism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greenhouse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hazards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presence of _____ in a downtown area may contribute to a sense of placelessness.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Walmart and McDonald's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local hardware store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parks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children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region is organized to operate politically, socially, or economically as one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vernacular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continental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region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NOT a type of region recognized by human geographers?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vernacular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continental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region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social activities and interactions, ranging from religious rituals to food and clothing preferences, that collectively distinguish group identity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exhibits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taboos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A region that is perceived to exist by its inhabitants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vernacular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region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barriers completely halt diffusion.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Time–distance decay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Permeable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Absorbing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Osmotic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1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162"/>
              </w:rPr>
              <w:pict>
                <v:shape id="_x0000_i1030" type="#_x0000_t75" alt="Three photos of placelessness in urban landscapes. The first photo shows the sign at a Wendy?s. Two cars are on the street in front of it. A Starbucks sign is in the background. The second photo shows a mall in the United Kingdom where people are walking around. The third photo shows a crowd of people in front of the Hard Rock Caf? in Japan. Coca Cola, guitar, and cartoon signs hang from the buildings." style="height:174pt;width:460pt">
                  <v:imagedata r:id="rId5" o:title=""/>
                </v:shape>
              </w:pic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overall phenomenon responsible for the landscape shown in this photo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influence of a continental or worldwide popular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tendency for diasporic landscapes to be located in easily accessible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lower mobility of people in an era of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presence of thriving folk cultures in large swaths of the United States and Canada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would NOT be studied by human geographers?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anatomy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A community protest against a proposal to build a highway nearby is trying to assert: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meaning and value that people derive from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new spatial model to justify their opposition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highway will only work at the state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democratic processes are not appropriate at the local scale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that analyzes how sea level rise will impact small islands in the Pacific Ocean is looking at how a global process impacts regional places. This is an example of looking 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spatial modeling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 spatial scales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determinism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abstract space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NOT an accurate definition of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3"/>
              <w:gridCol w:w="8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complete population of a given county, state, or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dynamic mix of symbols, beliefs, speech, and practices; a distinctive group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local, customary way of doing things (a "way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total way of life held in common by a people, including technology and 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true of popular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6"/>
              <w:gridCol w:w="8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term was coined by the urban elite.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focuses on specific, individual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material culture tends to be mass-produced.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was made possible by the invention of long-distance communication technologies.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field of geography that examines the ways that indigenous people interact with their environment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determinism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possibilism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ecology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ecosystem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human geography is organized around these five geographical concepts or themes: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region, mobility, globalization, nature–culture, and cultural landscape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climates, soils, globalization, cultural landscape, and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mobility, region, globalization, diplomacy, and cultural landscape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mobility, immigration, globalization, nature–culture, and cultural landscape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perspective on human geography tends to generalize diversity in an effort to reveal processes creating spatial patterns?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 and 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topophilia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model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sense of place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Sushi originated in Japan, but in the United States, it was originally only consumed in global cities. Since then eating sushi has become common throughout the country.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 invention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contagious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regional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hierarchical diffusion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441"/>
              </w:rPr>
              <w:pict>
                <v:shape id="_x0000_i1031" type="#_x0000_t75" alt="An illustration depicts a wheel of the generalized model of the Latin American city. The legend below the illustration describes the following: Red: Commercial/industrial areas, CBD= Central Business District, original city center, Spine = High quality expansion of CBD, catering to the wealthy; Blue = Elite residential sector; Green =  Zone of maturity, Gradually improved, upgraded, self-built housing; Orange shade = Zone of accretion, Transitional zone, modest housing, improvements in progress; Purple shade =  Zone of peripheral squatter settlements, slum housing. The wheel is shown with the outer circle in purple, inner circle in orange and innermost circle in green. The red square is at the center. The spine extends to the outer circle. The blue region flanks the spine from the inner circle to the outer circle. It is narrow at the inner circle and wider at the outer circle. " style="height:453pt;width:462pt">
                  <v:imagedata r:id="rId4" o:title=""/>
                </v:shape>
              </w:pic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model shown here, middle-class housing is MOST likely to be found in Sector: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commercial/ industrial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elite residential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zone of peripheral squatter settlements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zone of accretion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 set of immigrants moves north from Mexico to California in order to find work in agricultural fields. At the end of the harvesting season, they move back to Mexico. These workers take part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seasonal 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stepwise 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return migration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Google Maps is telling us which way to turn to find a destination, it is converting absolute location into: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sense of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geographic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relative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positioning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Formal regions typically exhibit: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core-periphery pattern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well-defined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nodes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set of culture traits with identical spatial patterns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Folk cultures and indigenous cultures have what characteristic in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ingrained in the national identity of their host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associated with geographically isolated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Practitioners are ingrained into mainstream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Their cultures are not reliant upon local materials.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instinctive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inherited, individual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genetically derived group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learned, collective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At a basic level, the vernacular region grows out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people's sense of belonging to and identification with a specific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homogeneity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nodes of a functional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256"/>
              </w:rPr>
              <w:pict>
                <v:shape id="_x0000_i1032" type="#_x0000_t75" alt="A photo shows an aerial view of Denver." style="height:268pt;width:462pt">
                  <v:imagedata r:id="rId7" o:title=""/>
                </v:shape>
              </w:pic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A city's downtown area, as pictured here for Denver, is often the _____ of a functional region.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A geographer who uses an imaginary situation or abstraction in an attempt to isolate causes is building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space vs. place distinction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cartogram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Clothing, religious rituals, and food are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determinism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spatial patterns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623"/>
              </w:rPr>
              <w:pict>
                <v:shape id="_x0000_i1033" type="#_x0000_t75" alt="Two street maps are shown. The top map shows the street map of Chongqing (Chungking), China. Three bridges are shown on the Yangtze River, and four bridges are shown on the Chialing River. The Central business district (C B D) is on the east side of the city and connected to the cities on the other sides of both rivers. The primary roads are around the borders of the C B D and connect the most prominent places. The secondary roads are spread throughout other parts of the city. The parks and scenic overviews are located on the west side of the C B D.The second map is a street map of San Francisco, California flanked by the Pacific Ocean and San Francisco Bay. Two bridges cross the bay. Most of the streets are straight, in gridiron pattern. The primary and secondary roads run throughout the city. San Francisco has many parks and scenic views when compared to Chongqing (Chungking), China." style="height:635pt;width:462pt">
                  <v:imagedata r:id="rId8" o:title=""/>
                </v:shape>
              </w:pic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figure shown here, Chongqing and San Francisco have all of the following characteristics in common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were developed on elongated, hilly 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follow a strict gridiron pattern in their streets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are flanked by water on all but one 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were connected in the twentieth century by bridges to adjacent land across the water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cultural assumption is NOT built into the typical American or Canadian house?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need for individual privacy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idea that functions (such as cooking and eating) should be kept separate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notion that the household is a hierarchy with the parents in charge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idea that multiple families should live and work together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Jews who were expelled from Spain brought their religious beliefs and practices to the new areas in which they settled. This is a case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expansion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contagious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hierarchical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relocation diffusion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NOT a part of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livelihood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Indigenous peoples are often the descendants of the people who lived in a state or territory prior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Renaissance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colonization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twentieth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rise of slavery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In a hot climate, a certain group of people begins to build their homes with very high ceilings so that hot air will rise upward, away from the living space. They also paint their homes white to reflect sunlight away from their houses. In another area 50 miles away, the people start building homes with high ceilings but do not paint their homes white because they consider the color unlucky.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relocation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hierarchical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contagious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stimulus diffusion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Each state within the United States, and each province within Canada, can be considered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vernacular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continental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region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A geographer seeking to understand why people are reserved and quiet at memorials would be examining: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 and 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topophilia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model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sense of place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used to identify mobility as an ongoing set of movements with no particular center or periphery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circulation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transnationalism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NOT a formal region?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corn-growing county in Iowa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distribution network of the </w:t>
                  </w:r>
                  <w:r>
                    <w:rPr>
                      <w:rStyle w:val="DefaultParagraphFont"/>
                      <w:rFonts w:ascii="Times New Roman" w:eastAsia="Times New Roman" w:hAnsi="Times New Roman" w:cs="Times New Roman"/>
                      <w:b w:val="0"/>
                      <w:bCs w:val="0"/>
                      <w:i/>
                      <w:iCs/>
                      <w:smallCaps w:val="0"/>
                      <w:color w:val="000000"/>
                      <w:sz w:val="24"/>
                      <w:szCs w:val="24"/>
                      <w:bdr w:val="nil"/>
                      <w:rtl w:val="0"/>
                    </w:rPr>
                    <w:t>Washington Post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Chinese community in California's San Gabriel Valley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part of Russia called Siberia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how people make meaning from experiences in places is a goal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spatial modeling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topophilia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humanistic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regionalism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how human cultures interact with their environment reflects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spatial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ecological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determinism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word </w:t>
            </w:r>
            <w:r>
              <w:rPr>
                <w:rStyle w:val="DefaultParagraphFont"/>
                <w:rFonts w:ascii="Times New Roman" w:eastAsia="Times New Roman" w:hAnsi="Times New Roman" w:cs="Times New Roman"/>
                <w:b w:val="0"/>
                <w:bCs w:val="0"/>
                <w:i/>
                <w:iCs/>
                <w:smallCaps w:val="0"/>
                <w:color w:val="000000"/>
                <w:sz w:val="24"/>
                <w:szCs w:val="24"/>
                <w:bdr w:val="nil"/>
                <w:rtl w:val="0"/>
              </w:rPr>
              <w:t>culture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describes: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means of communicating beliefs, practices, and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interactions between humans and their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methods used to navigate between different places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 practices of indigenous peoples around the world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rFonts w:ascii="Times New Roman" w:eastAsia="Times New Roman" w:hAnsi="Times New Roman" w:cs="Times New Roman"/>
                <w:b w:val="0"/>
                <w:bCs w:val="0"/>
                <w:i w:val="0"/>
                <w:iCs w:val="0"/>
                <w:smallCaps w:val="0"/>
                <w:color w:val="000000"/>
                <w:sz w:val="24"/>
                <w:szCs w:val="24"/>
                <w:bdr w:val="nil"/>
                <w:rtl w:val="0"/>
              </w:rPr>
              <w:t>The hippies of the 1960s formed a distinct segment of American society that set itself up in opposition to what it perceived as the problems of the dominant culture. Hippies can be said to have composed a distinctive: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enclave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nonmaterial 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rFonts w:ascii="Times New Roman" w:eastAsia="Times New Roman" w:hAnsi="Times New Roman" w:cs="Times New Roman"/>
                <w:b w:val="0"/>
                <w:bCs w:val="0"/>
                <w:i w:val="0"/>
                <w:iCs w:val="0"/>
                <w:smallCaps w:val="0"/>
                <w:color w:val="000000"/>
                <w:sz w:val="24"/>
                <w:szCs w:val="24"/>
                <w:bdr w:val="nil"/>
                <w:rtl w:val="0"/>
              </w:rPr>
              <w:t>The location of the prime meridian through Greenwich, England,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latitude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longitude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longitude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latitude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rFonts w:ascii="Times New Roman" w:eastAsia="Times New Roman" w:hAnsi="Times New Roman" w:cs="Times New Roman"/>
                <w:b w:val="0"/>
                <w:bCs w:val="0"/>
                <w:i w:val="0"/>
                <w:iCs w:val="0"/>
                <w:smallCaps w:val="0"/>
                <w:color w:val="000000"/>
                <w:sz w:val="24"/>
                <w:szCs w:val="24"/>
                <w:bdr w:val="nil"/>
                <w:rtl w:val="0"/>
              </w:rPr>
              <w:t>The people of Siberia domesticated reindeer after learning about cattle being domesticated by people to their south. This is an example of which type of diffusion?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contagious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hierarchical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vernacular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formal regions recognized by geographers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approximately 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approximately 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infinite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migration crosses country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 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interregional 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intraregional 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migration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441"/>
              </w:rPr>
              <w:pict>
                <v:shape id="_x0000_i1034" type="#_x0000_t75" alt="An illustration depicts a wheel of the generalized model of the Latin American city. The legend below the illustration describes the following: Red: Commercial/industrial areas, CBD= Central Business District, original city center, Spine = High quality expansion of CBD, catering to the wealthy; Blue = Elite residential sector; Green =  Zone of maturity, Gradually improved, upgraded, self-built housing; Orange shade = Zone of accretion, Transitional zone, modest housing, improvements in progress; Purple shade =  Zone of peripheral squatter settlements, slum housing. The wheel is shown with the outer circle in purple, inner circle in orange and innermost circle in green. The red square is at the center. The spine extends to the outer circle. The blue region flanks the spine from the inner circle to the outer circle. It is narrow at the inner circle and wider at the outer circle. " style="height:453pt;width:462pt">
                  <v:imagedata r:id="rId4" o:title=""/>
                </v:shape>
              </w:pic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model shown here, the transitional area between the mature zone and the periphery is found in Sector: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elite residential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zone of peripheral squatter settlements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zone of accretion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rFonts w:ascii="Times New Roman" w:eastAsia="Times New Roman" w:hAnsi="Times New Roman" w:cs="Times New Roman"/>
                <w:b w:val="0"/>
                <w:bCs w:val="0"/>
                <w:i w:val="0"/>
                <w:iCs w:val="0"/>
                <w:smallCaps w:val="0"/>
                <w:color w:val="000000"/>
                <w:sz w:val="24"/>
                <w:szCs w:val="24"/>
                <w:bdr w:val="nil"/>
                <w:rtl w:val="0"/>
              </w:rPr>
              <w:t>Televisions, videocassette recorders, and videotapes were not permitted in Afghanistan during the regime of the Taliban.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time–distance decay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absorbing barrier to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permeable barrier to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stimulus diffusion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rFonts w:ascii="Times New Roman" w:eastAsia="Times New Roman" w:hAnsi="Times New Roman" w:cs="Times New Roman"/>
                <w:b w:val="0"/>
                <w:bCs w:val="0"/>
                <w:i w:val="0"/>
                <w:iCs w:val="0"/>
                <w:smallCaps w:val="0"/>
                <w:color w:val="000000"/>
                <w:sz w:val="24"/>
                <w:szCs w:val="24"/>
                <w:bdr w:val="nil"/>
                <w:rtl w:val="0"/>
              </w:rPr>
              <w:t>Many people believe that the best example of African architecture south of the Sahara can be found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Pretoria, South 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region of Lake Victoria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Great Zimbabwe National Monument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tiny enclave of Lesotho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absolute location?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40.7128°N, 74.0060°W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 of Portland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97477-5218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Near the St. Louis 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rFonts w:ascii="Times New Roman" w:eastAsia="Times New Roman" w:hAnsi="Times New Roman" w:cs="Times New Roman"/>
                <w:b w:val="0"/>
                <w:bCs w:val="0"/>
                <w:i w:val="0"/>
                <w:iCs w:val="0"/>
                <w:smallCaps w:val="0"/>
                <w:color w:val="000000"/>
                <w:sz w:val="24"/>
                <w:szCs w:val="24"/>
                <w:bdr w:val="nil"/>
                <w:rtl w:val="0"/>
              </w:rPr>
              <w:t>A folk culture is NOT likely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conservative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homogeneous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steeped in tradition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culturally diverse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rFonts w:ascii="Times New Roman" w:eastAsia="Times New Roman" w:hAnsi="Times New Roman" w:cs="Times New Roman"/>
                <w:b w:val="0"/>
                <w:bCs w:val="0"/>
                <w:i w:val="0"/>
                <w:iCs w:val="0"/>
                <w:smallCaps w:val="0"/>
                <w:color w:val="000000"/>
                <w:sz w:val="24"/>
                <w:szCs w:val="24"/>
                <w:bdr w:val="nil"/>
                <w:rtl w:val="0"/>
              </w:rPr>
              <w:t>Latitude and longitude coordinates were invented to help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navigate across oceans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find a precise position on earth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locate the prime meridian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find the north and south poles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rFonts w:ascii="Times New Roman" w:eastAsia="Times New Roman" w:hAnsi="Times New Roman" w:cs="Times New Roman"/>
                <w:b w:val="0"/>
                <w:bCs w:val="0"/>
                <w:i w:val="0"/>
                <w:iCs w:val="0"/>
                <w:smallCaps w:val="0"/>
                <w:color w:val="000000"/>
                <w:sz w:val="24"/>
                <w:szCs w:val="24"/>
                <w:bdr w:val="nil"/>
                <w:rtl w:val="0"/>
              </w:rPr>
              <w:t>A geographer asking questions about why laws against loitering on sidewalks are only enforced on some people and not others is asking questions from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theoretical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regional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spatial modeling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true of indigenous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the result of colonial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now minorities in their homelands.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may share some of the material and nonmaterial characteristics that define folk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typically provide the foundation for a national 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rFonts w:ascii="Times New Roman" w:eastAsia="Times New Roman" w:hAnsi="Times New Roman" w:cs="Times New Roman"/>
                <w:b w:val="0"/>
                <w:bCs w:val="0"/>
                <w:i w:val="0"/>
                <w:iCs w:val="0"/>
                <w:smallCaps w:val="0"/>
                <w:color w:val="000000"/>
                <w:sz w:val="24"/>
                <w:szCs w:val="24"/>
                <w:bdr w:val="nil"/>
                <w:rtl w:val="0"/>
              </w:rPr>
              <w:t>The Great Migration, which refers to the twentieth-century movement of African Americans from the rural South to the cities of the North and Midwest, was which type of migration?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transnational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stepwise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rFonts w:ascii="Times New Roman" w:eastAsia="Times New Roman" w:hAnsi="Times New Roman" w:cs="Times New Roman"/>
                <w:b w:val="0"/>
                <w:bCs w:val="0"/>
                <w:i w:val="0"/>
                <w:iCs w:val="0"/>
                <w:smallCaps w:val="0"/>
                <w:color w:val="000000"/>
                <w:sz w:val="24"/>
                <w:szCs w:val="24"/>
                <w:bdr w:val="nil"/>
                <w:rtl w:val="0"/>
              </w:rPr>
              <w:t>State capitals and city halls are both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peripheral architecture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border zones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rFonts w:ascii="Times New Roman" w:eastAsia="Times New Roman" w:hAnsi="Times New Roman" w:cs="Times New Roman"/>
                <w:b w:val="0"/>
                <w:bCs w:val="0"/>
                <w:i w:val="0"/>
                <w:iCs w:val="0"/>
                <w:smallCaps w:val="0"/>
                <w:color w:val="000000"/>
                <w:sz w:val="24"/>
                <w:szCs w:val="24"/>
                <w:bdr w:val="nil"/>
                <w:rtl w:val="0"/>
              </w:rPr>
              <w:t>The wide range of beliefs, values, myths, and symbolic meanings of a culture form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nonmaterial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material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diaspora 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rFonts w:ascii="Times New Roman" w:eastAsia="Times New Roman" w:hAnsi="Times New Roman" w:cs="Times New Roman"/>
                <w:b w:val="0"/>
                <w:bCs w:val="0"/>
                <w:i w:val="0"/>
                <w:iCs w:val="0"/>
                <w:smallCaps w:val="0"/>
                <w:color w:val="000000"/>
                <w:sz w:val="24"/>
                <w:szCs w:val="24"/>
                <w:bdr w:val="nil"/>
                <w:rtl w:val="0"/>
              </w:rPr>
              <w:t>Diseases such as HIV/AIDS often spread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relocation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hierarchical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contagious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stimulus diffusion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rFonts w:ascii="Times New Roman" w:eastAsia="Times New Roman" w:hAnsi="Times New Roman" w:cs="Times New Roman"/>
                <w:b w:val="0"/>
                <w:bCs w:val="0"/>
                <w:i w:val="0"/>
                <w:iCs w:val="0"/>
                <w:smallCaps w:val="0"/>
                <w:color w:val="000000"/>
                <w:sz w:val="24"/>
                <w:szCs w:val="24"/>
                <w:bdr w:val="nil"/>
                <w:rtl w:val="0"/>
              </w:rPr>
              <w:t>Large strip mines, greenhouse gas emissions, and large-scale logging are examples of environmental change that have occurred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twenty-first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developed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last ice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Anthropocene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to investigate the spatial pattern of wheat production in the world, a geographer would investigate: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 climate and soil characteristics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available technology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 cultural preferences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 food taboos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 government policies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and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4, and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2, 3, 4, and 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_____ is used to refer to the processes of economic, political, and social integration that have collectively created ties that make a difference to lives around the planet.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ecological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hierarchical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 family moves from the Russian countryside to Moscow, and then across the Russian border into Ukraine. This type of migration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seasonal 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stepwise 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return migration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rFonts w:ascii="Times New Roman" w:eastAsia="Times New Roman" w:hAnsi="Times New Roman" w:cs="Times New Roman"/>
                <w:b w:val="0"/>
                <w:bCs w:val="0"/>
                <w:i w:val="0"/>
                <w:iCs w:val="0"/>
                <w:smallCaps w:val="0"/>
                <w:color w:val="000000"/>
                <w:sz w:val="24"/>
                <w:szCs w:val="24"/>
                <w:bdr w:val="nil"/>
                <w:rtl w:val="0"/>
              </w:rPr>
              <w:t>A culture region that is perceived to exist by its inhabitants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vernacular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continental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region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designation of Venice as a World Heritage Site indicated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city was important in European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landscape is a universally valued expression of culture and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United Nations was seeking to control more territory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sites where humans dominated nature were worthwhile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folk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punk rockers in 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California sushi rolls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cowboys in the American 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Somali refugees in Kenya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 geographers "read" the landscape?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understand how landscape is represented in literature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focus on the symbolic qualities of various landscapes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see how agriculture is represented in paintings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see how dominant urban skylines are around the world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rFonts w:ascii="Times New Roman" w:eastAsia="Times New Roman" w:hAnsi="Times New Roman" w:cs="Times New Roman"/>
                <w:b w:val="0"/>
                <w:bCs w:val="0"/>
                <w:i w:val="0"/>
                <w:iCs w:val="0"/>
                <w:smallCaps w:val="0"/>
                <w:color w:val="000000"/>
                <w:sz w:val="24"/>
                <w:szCs w:val="24"/>
                <w:bdr w:val="nil"/>
                <w:rtl w:val="0"/>
              </w:rPr>
              <w:t>Kentucky Fried Chicken (KFC) stores now exist in Shanghai, China's largest city, and Beijing, its second major city. Soon, other KFC stores will open in other Chinese cities and towns that are smaller in size in a decreasing order. What type of diffusion does this process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hierarchical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contagious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permeable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1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211"/>
              </w:rPr>
              <w:pict>
                <v:shape id="_x0000_i1035" type="#_x0000_t75" alt="A map depicts areas of wheat production in the world today with major and minor producing areas noted by color. A color key is at the bottom left of the map.  Major wheat-producing areas are?southern part of Canada, mid of US, Uruguay, Germany, Poland, Ukraine, the southwestern part of Russia, the northern part of India, and Eastern part of North Korea.                                                                        Minor wheat-producing areas are?the eastern part of US, the northern part of Argentina, South Africa, the western part of Russia, the eastern part of China, the northern part of North Korea, and central part of India. " style="height:223pt;width:460pt">
                  <v:imagedata r:id="rId9" o:title=""/>
                </v:shape>
              </w:pic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the figure, which statement is NOT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continents, except Antarctica, contain both major and minor wheat-producing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Africa, the only major wheat-producing area is found in Egypt.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of western Australia is used for producing wheat than eastern 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Wheat production in South America is found solely in the southern portion of the continent.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illustrates environmental determinism?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Siberia is rich in mineral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Philippines, Luzon rice farmers terrace the hill slopes.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Chile is a mountainous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natives are restless because of the hot season.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1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211"/>
              </w:rPr>
              <w:pict>
                <v:shape id="_x0000_i1036" type="#_x0000_t75" alt="A map depicts areas of wheat production in the world today with major and minor producing areas noted by color. A color key is at the bottom left of the map.  Major wheat-producing areas are?southern part of Canada, mid of US, Uruguay, Germany, Poland, Ukraine, the southwestern part of Russia, the northern part of India, and Eastern part of North Korea.                                                                        Minor wheat-producing areas are?the eastern part of US, the northern part of Argentina, South Africa, the western part of Russia, the eastern part of China, the northern part of North Korea, and central part of India. " style="height:223pt;width:460pt">
                  <v:imagedata r:id="rId9" o:title=""/>
                </v:shape>
              </w:pic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figure, which African country is NOT home to a minor wheat-producing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Morocco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Botswana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 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Tunisia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rFonts w:ascii="Times New Roman" w:eastAsia="Times New Roman" w:hAnsi="Times New Roman" w:cs="Times New Roman"/>
                <w:b w:val="0"/>
                <w:bCs w:val="0"/>
                <w:i w:val="0"/>
                <w:iCs w:val="0"/>
                <w:smallCaps w:val="0"/>
                <w:color w:val="000000"/>
                <w:sz w:val="24"/>
                <w:szCs w:val="24"/>
                <w:bdr w:val="nil"/>
                <w:rtl w:val="0"/>
              </w:rPr>
              <w:t>Within North America, the United States is a very developed country, while Mexico is relatively undeveloped.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uneven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hierarchical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absorbing barrier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rFonts w:ascii="Times New Roman" w:eastAsia="Times New Roman" w:hAnsi="Times New Roman" w:cs="Times New Roman"/>
                <w:b w:val="0"/>
                <w:bCs w:val="0"/>
                <w:i w:val="0"/>
                <w:iCs w:val="0"/>
                <w:smallCaps w:val="0"/>
                <w:color w:val="000000"/>
                <w:sz w:val="24"/>
                <w:szCs w:val="24"/>
                <w:bdr w:val="nil"/>
                <w:rtl w:val="0"/>
              </w:rPr>
              <w:t>Human geographers who want to understand how power influences people of different races, genders, or class will commonly use methods such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literary texts and works of 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spatial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interviews and surveys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cartography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rFonts w:ascii="Times New Roman" w:eastAsia="Times New Roman" w:hAnsi="Times New Roman" w:cs="Times New Roman"/>
                <w:b w:val="0"/>
                <w:bCs w:val="0"/>
                <w:i w:val="0"/>
                <w:iCs w:val="0"/>
                <w:smallCaps w:val="0"/>
                <w:color w:val="000000"/>
                <w:sz w:val="24"/>
                <w:szCs w:val="24"/>
                <w:bdr w:val="nil"/>
                <w:rtl w:val="0"/>
              </w:rPr>
              <w:t>In some Islamic cities, the mosque is by far the largest building in the area, thus showing the importance of religion in the city. In this case, we might say that the mosques are an important part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elitist landscape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landscape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settlement landscape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rFonts w:ascii="Times New Roman" w:eastAsia="Times New Roman" w:hAnsi="Times New Roman" w:cs="Times New Roman"/>
                <w:b w:val="0"/>
                <w:bCs w:val="0"/>
                <w:i w:val="0"/>
                <w:iCs w:val="0"/>
                <w:smallCaps w:val="0"/>
                <w:color w:val="000000"/>
                <w:sz w:val="24"/>
                <w:szCs w:val="24"/>
                <w:bdr w:val="nil"/>
                <w:rtl w:val="0"/>
              </w:rPr>
              <w:t>On the tropical rain-forest island of Borneo, some tribes practice slash-and-burn agriculture, while other tribes have chosen to be fishers. This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agricultural adoption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determinism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divergent culturalism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Possibilism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an example of where human activities have worsened a natural hazard?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2011 earthquake and nuclear plant meltdown in 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2010 earthquake in Haiti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Hurricane Maria in Puerto Rico in 2017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eruption of Mount Saint Helens in Washington State in 1980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concept suggests that a country's population possesses a set of recognizable characteristics or traits that characterize the "core" traits of that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urban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national 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folk 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core focus of human geography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identifying places on a map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regional similarities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describing cultural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relationships between people and spaces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_____ culture is one composed of self-identified tribal peoples whose social, cultural, and economic conditions distinguish them from the national society of the country in which they live.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indigenous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who move back and forth between their home nation and the one to which they have migrated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refugees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asylum seekers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undocumented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transnational migrants</w:t>
                  </w:r>
                </w:p>
              </w:tc>
            </w:tr>
          </w:tbl>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b w:val="0"/>
                <w:bCs w:val="0"/>
                <w:i w:val="0"/>
                <w:iCs w:val="0"/>
                <w:smallCaps w:val="0"/>
                <w:sz w:val="20"/>
                <w:szCs w:val="20"/>
                <w:bdr w:val="nil"/>
                <w:rtl w:val="0"/>
              </w:rPr>
              <w:t>d</w:t>
            </w:r>
          </w:p>
        </w:tc>
      </w:tr>
    </w:tbl>
    <w:p>
      <w:pPr>
        <w:bidi w:val="0"/>
        <w:spacing w:after="75"/>
        <w:jc w:val="left"/>
      </w:pPr>
    </w:p>
    <w:p>
      <w:pPr>
        <w:bidi w:val="0"/>
        <w:spacing w:after="75"/>
        <w:jc w:val="left"/>
      </w:pPr>
    </w:p>
    <w:sectPr>
      <w:headerReference w:type="default" r:id="rId10"/>
      <w:footerReference w:type="default" r:id="rId11"/>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