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present, the members of the family hominin includes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monkeys.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primates.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group of organisms that can interbreed and produce fertile offspring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hominidae.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species.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family.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hominin.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mammal.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Simply stated, evolution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subject to the same factors that have produced other species.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change in the physiological traits of an organism.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change in the genetic makeup of a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too controversial and thus invalid.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refers only to the appearance of a new species.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aspects of our behavior have direct connection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reptiles.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birds.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mammals.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strategy humans developed that helped them to adapt to the natural environment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adaptation.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walking on two legs.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genetic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Cultural behaviors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become less important throughout human evolution.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genetically determined.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 only those aspects of human lifestyle that relate to the arts.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NOT genetically determined.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the same in all species.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biocultural evolution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refers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changes in a species over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changes in human culture from generation to generation.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interaction between biology and culture in human evolution.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evolution in all species except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general orientation shared by members of a society.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generally considered one of the fields of anthropology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United States, anthropology is comprised of _____ major subfields.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Cultural anthropology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 first developed in the seventeenth century.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includes the recovery and analysis of material culture from earlier civilizations.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focuses solely upon the study of traditional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no practical application in modern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study of patterns of belief and behavior found in modern and historical cultures.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Ethnographies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 only on Western European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studies of nonhuman primates.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detailed descriptive studies of human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studies done by archaeologists.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the study of the human skeleton.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population of any city is composed of many subgroups defined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status.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intelligence.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looking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type of technology used.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Archaeologists obtain information mainly from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artifacts.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artwork left behind by earlier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books written by early explorers.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folk stories passed down from generation to generation.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own interpretation only.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important source of data for archaeologists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material culture left by earlier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interviews with living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 preserved in fossils.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hominid fossils.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skeletal remains.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Linguistic anthropology is the study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speech and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 of superior languages.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origins of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speech, language, and evolution of superior languages.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speech, language, and origins of language.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subdiscipline of anthropology concerned with various aspects of human language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linguistic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anthropometry.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human biology within the framework of human evolution is the domain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physical/biological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osteology.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Primate Paleontology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the study of primate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fossil record.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anatomy.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intelligence.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dentition.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origins of physical anthropology arose from which two areas of interest among nineteenth-century scientists?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ancestry of modern species and human variation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genetic determinants of behavior and osteology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Nonhuman primates and origins of modern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variation and osteology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evolution and nonhuman primates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nineteenth century, the sparks of interest in biological change over time were fanned into flames by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discovery of Neandertal fossils in the 1800s.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publication of Charles Darwin’s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the Origin of Species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discovery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Australopithecus afarensis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 the late 1800s.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discovery of the Americas.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witch craze period.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subfield of physical anthropology that is concerned with the study of human evolution as evidenced in the fossil record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osteology.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anthropometry.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ethnography.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paleopathology.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 anthropologists help us to understand relationships between extinct and living species by comparing DNA sequences.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Osteological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are physical anthropologists concerned with human variation?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focuses on separating different species.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 to identify the factors that produce variation.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 to prove that race is real.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possibility exists to classify humans ethnically and racially.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anthropologists are not concerned with human variation.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Primatology is the study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evolution.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skeletal material.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skeletal remains at crime scenes.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disease in earlier human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biology and behavior of nonhuman primates.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the primate fossil record is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osteology.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primate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paleopathology.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primate paleontology.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is the branch of osteology that studies the evidence of disease and injury in human skeletal remains from archaeological sites.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anthropology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Anthropometry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Paleoanthropology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Paleopathology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Forensic anthropologists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8"/>
              <w:gridCol w:w="80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disease and trauma in ancient populations.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apply anthropological techniques to legal matters.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primarily concerned with the recovery of material culture remains.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examine the relationships between medical treatment and culturally determined views of disease.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nonhuman primates.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uses anthropological techniques to assist in crime investigations and to identify skeletal remains in cases of disaster?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Paleoanthropologists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anthropologists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Archeologists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anthropologists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practical use of anthropological theories and methods outside the academic setting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linguistic anthropology.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Within biological anthropology, the best example of applied anthropology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paleoanthropology.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archaeology.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primatology.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body of knowledge gained through observation and experimentation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provisional explanation of a phenomenon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datum.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testing.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hypothesis.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initial step in the scientific method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formation of a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formation of a 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perform an 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publish a scientific article.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collect data and establish facts.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Theories are not facts but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tested explanations of facts.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ideas scientists have.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provisional statements to be further researched.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untested hypotheses.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 truths.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scientific method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establish the absolute truth.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 preconceived notions.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 the most accurate explanations possible.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qualitative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 only hypotheses.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anthropological perspective states that we must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 only on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broaden our view point through time and space.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 only one field of anthropology.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as ethnocentric as possible.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disregard all other fields.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INTR.JURM.18.1.5 - 5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3.7-million-year-old footprints of two hominids were discovered in a riverbed in Georgia.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earliest hominins, such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Australopithecus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afarensis,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manufactured stone tools.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Physical anthropology is a scientific discipline concerned only with the biological and behavioral characteristics of humans.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United States, the focus of anthropology is very narrow and has only two subfields.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Humans are a product of the same evolutionary forces that produced all living things.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Culture is not genetically passed from one generation to the next; it is learned.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Physical anthropologists are interested only in the study of biological phenomena and are not interested in the study of culture.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Linguistic anthropology is important to the field of physical anthropology because of its insights into the development of language in human evolution.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Paleopathology is a major component of bioarchaeology.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Anthropology CANNOT be applied to practical issues outside the university setting.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Physical anthropologists must understand anatomy in order to assess the structure and function of fossil remains.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scientific research is to generate more accurate and consistent explanations of phenomena and NOT to establish absolute truths.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Anthropologists strive to be as ethnocentric as possible.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Scientific testing of a hypothesis may take several years but must always include only the original researchers.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biocultural evolution.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applied anthropology.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10-11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subfields of archaeology, cultural anthropology, and linguistic anthropology and how they are important to the study of physical anthropology.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11-18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major research areas in the field of physical/biological anthropology.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11-18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in a biological sense what adaptation 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what a hominin is and give the earliest evidence of hominins in this chapter.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how human beings are linked to all other life on earth and why this is important.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anthropology? Why are there four subfields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INTR.JURM.18.1.1 - 1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paleoanthropology and its importance.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can molecular anthropologists tell us about human evolution?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osteology and its importance to physical anthropology.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paleopathology and bioarcheaology.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INTR.JURM.18.1.2 - 2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scientific method and its relevance to human evolution.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19-20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why theories are neither absolutes nor facts.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20-21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INTR.JURM.18.1.3 - 3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anthropological perspective? Why is it important?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INTR.JURM.18.1.5 - 5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Pickup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anthropology and describe each of the four fields of anthropology and their importance.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physical/biological anthropology and all of its areas of specialization.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the role of the scientific method in physical anthropology and the study of evolution.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may vary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predisposition for culture is perhaps the most critical component of human evolutionary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0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01—INTRODUCTION TO PHYSICAL ANTHROPOLOGY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1Jennifer Thomas</vt:lpwstr>
  </property>
</Properties>
</file>