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58B" w:rsidRDefault="0064758B" w:rsidP="0064758B">
      <w:pPr>
        <w:ind w:left="446" w:hanging="446"/>
        <w:jc w:val="center"/>
        <w:rPr>
          <w:rFonts w:ascii="Times New Roman" w:eastAsia="Times New Roman" w:hAnsi="Times New Roman" w:cs="Times New Roman"/>
          <w:b/>
          <w:sz w:val="52"/>
          <w:szCs w:val="52"/>
        </w:rPr>
      </w:pPr>
      <w:bookmarkStart w:id="0" w:name="_GoBack"/>
      <w:bookmarkEnd w:id="0"/>
      <w:r w:rsidRPr="00D4405B">
        <w:rPr>
          <w:rFonts w:ascii="Times New Roman" w:eastAsia="Times New Roman" w:hAnsi="Times New Roman" w:cs="Times New Roman"/>
          <w:b/>
          <w:sz w:val="52"/>
          <w:szCs w:val="52"/>
        </w:rPr>
        <w:t>Solutions Manual</w:t>
      </w:r>
    </w:p>
    <w:p w:rsidR="009C365C" w:rsidRDefault="009C365C" w:rsidP="0064758B">
      <w:pPr>
        <w:ind w:left="446" w:hanging="446"/>
        <w:jc w:val="center"/>
        <w:rPr>
          <w:rFonts w:ascii="Times New Roman" w:eastAsia="Times New Roman" w:hAnsi="Times New Roman" w:cs="Times New Roman"/>
          <w:b/>
          <w:sz w:val="52"/>
          <w:szCs w:val="52"/>
        </w:rPr>
      </w:pPr>
    </w:p>
    <w:p w:rsidR="0064758B" w:rsidRPr="00D4405B" w:rsidRDefault="0064758B" w:rsidP="0064758B">
      <w:pPr>
        <w:ind w:left="446" w:hanging="446"/>
        <w:jc w:val="center"/>
        <w:rPr>
          <w:rFonts w:ascii="Times New Roman" w:eastAsia="Times New Roman" w:hAnsi="Times New Roman" w:cs="Times New Roman"/>
          <w:b/>
          <w:i/>
          <w:iCs/>
          <w:sz w:val="40"/>
          <w:szCs w:val="40"/>
        </w:rPr>
      </w:pPr>
      <w:r w:rsidRPr="00D4405B">
        <w:rPr>
          <w:rFonts w:ascii="Times New Roman" w:eastAsia="Times New Roman" w:hAnsi="Times New Roman" w:cs="Times New Roman"/>
          <w:b/>
          <w:i/>
          <w:iCs/>
          <w:sz w:val="40"/>
          <w:szCs w:val="40"/>
        </w:rPr>
        <w:t>Essentials of Corporate Finance</w:t>
      </w:r>
    </w:p>
    <w:p w:rsidR="0064758B" w:rsidRPr="00D4405B" w:rsidRDefault="0064758B" w:rsidP="0064758B">
      <w:pPr>
        <w:ind w:left="446" w:hanging="446"/>
        <w:jc w:val="center"/>
        <w:rPr>
          <w:rFonts w:ascii="Times New Roman" w:eastAsia="Times New Roman" w:hAnsi="Times New Roman" w:cs="Times New Roman"/>
          <w:b/>
          <w:sz w:val="40"/>
          <w:szCs w:val="40"/>
        </w:rPr>
      </w:pPr>
    </w:p>
    <w:p w:rsidR="0064758B" w:rsidRPr="00D4405B" w:rsidRDefault="0064758B" w:rsidP="0064758B">
      <w:pPr>
        <w:ind w:left="446" w:hanging="446"/>
        <w:jc w:val="center"/>
        <w:rPr>
          <w:rFonts w:ascii="Times New Roman" w:eastAsia="Times New Roman" w:hAnsi="Times New Roman" w:cs="Times New Roman"/>
          <w:b/>
          <w:sz w:val="40"/>
          <w:szCs w:val="40"/>
        </w:rPr>
      </w:pPr>
      <w:r w:rsidRPr="00D4405B">
        <w:rPr>
          <w:rFonts w:ascii="Times New Roman" w:eastAsia="Times New Roman" w:hAnsi="Times New Roman" w:cs="Times New Roman"/>
          <w:b/>
          <w:sz w:val="40"/>
          <w:szCs w:val="40"/>
        </w:rPr>
        <w:t>Ross, Westerfield, and Jordan</w:t>
      </w:r>
    </w:p>
    <w:p w:rsidR="0064758B" w:rsidRPr="00D4405B" w:rsidRDefault="006C7F7B" w:rsidP="0064758B">
      <w:pPr>
        <w:ind w:left="446" w:hanging="446"/>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1</w:t>
      </w:r>
      <w:r w:rsidR="003A0569">
        <w:rPr>
          <w:rFonts w:ascii="Times New Roman" w:eastAsia="Times New Roman" w:hAnsi="Times New Roman" w:cs="Times New Roman"/>
          <w:b/>
          <w:sz w:val="40"/>
          <w:szCs w:val="40"/>
        </w:rPr>
        <w:t>1</w:t>
      </w:r>
      <w:r w:rsidR="00CE2157" w:rsidRPr="00D4405B">
        <w:rPr>
          <w:rFonts w:ascii="Times New Roman" w:eastAsia="Times New Roman" w:hAnsi="Times New Roman" w:cs="Times New Roman"/>
          <w:b/>
          <w:sz w:val="40"/>
          <w:szCs w:val="40"/>
          <w:vertAlign w:val="superscript"/>
        </w:rPr>
        <w:t>th</w:t>
      </w:r>
      <w:r w:rsidR="00CE2157" w:rsidRPr="00D4405B">
        <w:rPr>
          <w:rFonts w:ascii="Times New Roman" w:eastAsia="Times New Roman" w:hAnsi="Times New Roman" w:cs="Times New Roman"/>
          <w:b/>
          <w:sz w:val="40"/>
          <w:szCs w:val="40"/>
        </w:rPr>
        <w:t xml:space="preserve"> </w:t>
      </w:r>
      <w:r w:rsidR="0064758B" w:rsidRPr="00D4405B">
        <w:rPr>
          <w:rFonts w:ascii="Times New Roman" w:eastAsia="Times New Roman" w:hAnsi="Times New Roman" w:cs="Times New Roman"/>
          <w:b/>
          <w:sz w:val="40"/>
          <w:szCs w:val="40"/>
        </w:rPr>
        <w:t>edition</w:t>
      </w:r>
    </w:p>
    <w:p w:rsidR="0064758B" w:rsidRPr="00D4405B" w:rsidRDefault="0064758B" w:rsidP="0064758B">
      <w:pPr>
        <w:ind w:left="446" w:hanging="446"/>
        <w:rPr>
          <w:rFonts w:ascii="Times New Roman" w:eastAsia="Times New Roman" w:hAnsi="Times New Roman" w:cs="Times New Roman"/>
          <w:b/>
          <w:szCs w:val="20"/>
        </w:rPr>
      </w:pPr>
    </w:p>
    <w:p w:rsidR="0064758B" w:rsidRPr="00D4405B" w:rsidRDefault="0064758B" w:rsidP="0064758B">
      <w:pPr>
        <w:ind w:left="446" w:hanging="446"/>
        <w:rPr>
          <w:rFonts w:ascii="Times New Roman" w:eastAsia="Times New Roman" w:hAnsi="Times New Roman" w:cs="Times New Roman"/>
          <w:b/>
          <w:szCs w:val="20"/>
        </w:rPr>
      </w:pPr>
    </w:p>
    <w:p w:rsidR="0064758B" w:rsidRPr="00D4405B" w:rsidRDefault="0064758B" w:rsidP="0064758B">
      <w:pPr>
        <w:ind w:left="446" w:hanging="446"/>
        <w:rPr>
          <w:rFonts w:ascii="Times New Roman" w:eastAsia="Times New Roman" w:hAnsi="Times New Roman" w:cs="Times New Roman"/>
          <w:b/>
          <w:szCs w:val="20"/>
        </w:rPr>
      </w:pPr>
    </w:p>
    <w:p w:rsidR="0064758B" w:rsidRPr="00D4405B" w:rsidRDefault="00654D8E" w:rsidP="0064758B">
      <w:pPr>
        <w:ind w:left="446" w:hanging="446"/>
        <w:jc w:val="center"/>
        <w:rPr>
          <w:rFonts w:ascii="Times New Roman" w:eastAsia="Times New Roman" w:hAnsi="Times New Roman" w:cs="Times New Roman"/>
          <w:b/>
          <w:szCs w:val="20"/>
        </w:rPr>
      </w:pPr>
      <w:r>
        <w:rPr>
          <w:rFonts w:ascii="Times New Roman" w:eastAsia="Times New Roman" w:hAnsi="Times New Roman" w:cs="Times New Roman"/>
          <w:b/>
          <w:szCs w:val="20"/>
        </w:rPr>
        <w:t>01</w:t>
      </w:r>
      <w:r w:rsidR="0064758B" w:rsidRPr="00D4405B">
        <w:rPr>
          <w:rFonts w:ascii="Times New Roman" w:eastAsia="Times New Roman" w:hAnsi="Times New Roman" w:cs="Times New Roman"/>
          <w:b/>
          <w:szCs w:val="20"/>
        </w:rPr>
        <w:t>/</w:t>
      </w:r>
      <w:r>
        <w:rPr>
          <w:rFonts w:ascii="Times New Roman" w:eastAsia="Times New Roman" w:hAnsi="Times New Roman" w:cs="Times New Roman"/>
          <w:b/>
          <w:szCs w:val="20"/>
        </w:rPr>
        <w:t>05</w:t>
      </w:r>
      <w:r w:rsidR="0064758B" w:rsidRPr="00D4405B">
        <w:rPr>
          <w:rFonts w:ascii="Times New Roman" w:eastAsia="Times New Roman" w:hAnsi="Times New Roman" w:cs="Times New Roman"/>
          <w:b/>
          <w:szCs w:val="20"/>
        </w:rPr>
        <w:t>/20</w:t>
      </w:r>
      <w:r w:rsidR="00207B86">
        <w:rPr>
          <w:rFonts w:ascii="Times New Roman" w:eastAsia="Times New Roman" w:hAnsi="Times New Roman" w:cs="Times New Roman"/>
          <w:b/>
          <w:szCs w:val="20"/>
        </w:rPr>
        <w:t>2</w:t>
      </w:r>
      <w:r w:rsidR="003A0569">
        <w:rPr>
          <w:rFonts w:ascii="Times New Roman" w:eastAsia="Times New Roman" w:hAnsi="Times New Roman" w:cs="Times New Roman"/>
          <w:b/>
          <w:szCs w:val="20"/>
        </w:rPr>
        <w:t>2</w:t>
      </w:r>
    </w:p>
    <w:p w:rsidR="0064758B" w:rsidRPr="00D4405B" w:rsidRDefault="0064758B" w:rsidP="0064758B">
      <w:pPr>
        <w:ind w:left="446" w:hanging="446"/>
        <w:jc w:val="center"/>
        <w:rPr>
          <w:rFonts w:ascii="Times New Roman" w:eastAsia="Times New Roman" w:hAnsi="Times New Roman" w:cs="Times New Roman"/>
          <w:b/>
          <w:szCs w:val="20"/>
        </w:rPr>
      </w:pPr>
    </w:p>
    <w:p w:rsidR="0064758B" w:rsidRPr="00D4405B" w:rsidRDefault="0064758B" w:rsidP="0064758B">
      <w:pPr>
        <w:ind w:left="446" w:hanging="446"/>
        <w:jc w:val="center"/>
        <w:rPr>
          <w:rFonts w:ascii="Times New Roman" w:eastAsia="Times New Roman" w:hAnsi="Times New Roman" w:cs="Times New Roman"/>
          <w:b/>
          <w:szCs w:val="20"/>
        </w:rPr>
      </w:pPr>
    </w:p>
    <w:p w:rsidR="0064758B" w:rsidRPr="00D4405B" w:rsidRDefault="0064758B" w:rsidP="0064758B">
      <w:pPr>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Prepared by</w:t>
      </w:r>
    </w:p>
    <w:p w:rsidR="00064E2D" w:rsidRPr="00D4405B" w:rsidRDefault="00064E2D" w:rsidP="0064758B">
      <w:pPr>
        <w:ind w:left="446" w:hanging="446"/>
        <w:jc w:val="center"/>
        <w:rPr>
          <w:rFonts w:ascii="Times New Roman" w:eastAsia="Times New Roman" w:hAnsi="Times New Roman" w:cs="Times New Roman"/>
          <w:szCs w:val="20"/>
        </w:rPr>
      </w:pPr>
    </w:p>
    <w:p w:rsidR="00064E2D" w:rsidRPr="00D4405B" w:rsidRDefault="00064E2D" w:rsidP="0064758B">
      <w:pPr>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Brad Jordan</w:t>
      </w:r>
    </w:p>
    <w:p w:rsidR="00064E2D" w:rsidRPr="00D4405B" w:rsidRDefault="00064E2D" w:rsidP="0064758B">
      <w:pPr>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University of Kentucky</w:t>
      </w:r>
    </w:p>
    <w:p w:rsidR="00064E2D" w:rsidRPr="00D4405B" w:rsidRDefault="00064E2D" w:rsidP="0064758B">
      <w:pPr>
        <w:ind w:left="446" w:hanging="446"/>
        <w:jc w:val="center"/>
        <w:rPr>
          <w:rFonts w:ascii="Times New Roman" w:eastAsia="Times New Roman" w:hAnsi="Times New Roman" w:cs="Times New Roman"/>
          <w:szCs w:val="20"/>
        </w:rPr>
      </w:pPr>
    </w:p>
    <w:p w:rsidR="0064758B" w:rsidRPr="00D4405B" w:rsidRDefault="0064758B" w:rsidP="0064758B">
      <w:pPr>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Joe Smolira</w:t>
      </w:r>
    </w:p>
    <w:p w:rsidR="0064758B" w:rsidRPr="00D4405B" w:rsidRDefault="0064758B" w:rsidP="0064758B">
      <w:pPr>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Belmont University</w:t>
      </w:r>
    </w:p>
    <w:p w:rsidR="0064758B" w:rsidRPr="00D4405B" w:rsidRDefault="0064758B" w:rsidP="0064758B">
      <w:pPr>
        <w:ind w:left="446" w:hanging="446"/>
        <w:rPr>
          <w:rFonts w:ascii="Times New Roman" w:eastAsia="Times New Roman" w:hAnsi="Times New Roman" w:cs="Times New Roman"/>
          <w:sz w:val="24"/>
          <w:szCs w:val="20"/>
        </w:rPr>
      </w:pPr>
    </w:p>
    <w:p w:rsidR="0064758B" w:rsidRPr="00D4405B" w:rsidRDefault="0064758B" w:rsidP="0064758B">
      <w:pPr>
        <w:ind w:left="446" w:hanging="446"/>
        <w:rPr>
          <w:rFonts w:ascii="Times New Roman" w:eastAsia="Times New Roman" w:hAnsi="Times New Roman" w:cs="Times New Roman"/>
          <w:sz w:val="24"/>
          <w:szCs w:val="20"/>
        </w:rPr>
      </w:pPr>
    </w:p>
    <w:p w:rsidR="0064758B" w:rsidRPr="00D4405B" w:rsidRDefault="0064758B" w:rsidP="0064758B">
      <w:pPr>
        <w:ind w:left="446" w:hanging="446"/>
        <w:rPr>
          <w:rFonts w:ascii="Times New Roman" w:eastAsia="Times New Roman" w:hAnsi="Times New Roman" w:cs="Times New Roman"/>
          <w:sz w:val="24"/>
          <w:szCs w:val="20"/>
        </w:rPr>
      </w:pPr>
    </w:p>
    <w:p w:rsidR="0064758B" w:rsidRPr="00D4405B" w:rsidRDefault="0064758B" w:rsidP="0064758B">
      <w:pPr>
        <w:ind w:left="446" w:hanging="446"/>
        <w:rPr>
          <w:rFonts w:ascii="Times New Roman" w:eastAsia="Times New Roman" w:hAnsi="Times New Roman" w:cs="Times New Roman"/>
          <w:sz w:val="24"/>
          <w:szCs w:val="20"/>
        </w:rPr>
      </w:pPr>
    </w:p>
    <w:p w:rsidR="0064758B" w:rsidRPr="00D4405B" w:rsidRDefault="0064758B" w:rsidP="0064758B">
      <w:pPr>
        <w:ind w:left="446" w:hanging="446"/>
        <w:rPr>
          <w:rFonts w:ascii="Times New Roman" w:eastAsia="Times New Roman" w:hAnsi="Times New Roman" w:cs="Times New Roman"/>
          <w:sz w:val="24"/>
          <w:szCs w:val="20"/>
        </w:rPr>
      </w:pPr>
    </w:p>
    <w:p w:rsidR="0064758B" w:rsidRPr="00D4405B" w:rsidRDefault="0064758B" w:rsidP="0064758B">
      <w:pPr>
        <w:ind w:left="446" w:hanging="446"/>
        <w:rPr>
          <w:rFonts w:ascii="Times New Roman" w:eastAsia="Times New Roman" w:hAnsi="Times New Roman" w:cs="Times New Roman"/>
          <w:sz w:val="24"/>
          <w:szCs w:val="20"/>
        </w:rPr>
      </w:pPr>
    </w:p>
    <w:p w:rsidR="0064758B" w:rsidRPr="00D4405B" w:rsidRDefault="0064758B" w:rsidP="0064758B">
      <w:pPr>
        <w:ind w:left="446" w:hanging="446"/>
        <w:rPr>
          <w:rFonts w:ascii="Times New Roman" w:eastAsia="Times New Roman" w:hAnsi="Times New Roman" w:cs="Times New Roman"/>
          <w:sz w:val="24"/>
          <w:szCs w:val="20"/>
        </w:rPr>
      </w:pPr>
    </w:p>
    <w:p w:rsidR="0064758B" w:rsidRPr="00D4405B" w:rsidRDefault="0064758B" w:rsidP="0064758B">
      <w:pPr>
        <w:jc w:val="center"/>
        <w:rPr>
          <w:rFonts w:ascii="Times New Roman" w:eastAsia="Times New Roman" w:hAnsi="Times New Roman" w:cs="Times New Roman"/>
          <w:sz w:val="24"/>
          <w:szCs w:val="20"/>
        </w:rPr>
      </w:pPr>
      <w:r w:rsidRPr="00D4405B">
        <w:rPr>
          <w:rFonts w:ascii="Times New Roman" w:eastAsia="Times New Roman" w:hAnsi="Times New Roman" w:cs="Times New Roman"/>
          <w:sz w:val="24"/>
          <w:szCs w:val="20"/>
        </w:rPr>
        <w:br w:type="page"/>
      </w:r>
    </w:p>
    <w:p w:rsidR="0064758B" w:rsidRPr="00D4405B" w:rsidRDefault="0064758B" w:rsidP="0064758B">
      <w:pPr>
        <w:ind w:left="446" w:hanging="446"/>
        <w:jc w:val="center"/>
        <w:rPr>
          <w:rFonts w:ascii="Times New Roman" w:eastAsia="Times New Roman" w:hAnsi="Times New Roman" w:cs="Times New Roman"/>
          <w:sz w:val="24"/>
          <w:szCs w:val="20"/>
        </w:rPr>
        <w:sectPr w:rsidR="0064758B" w:rsidRPr="00D4405B" w:rsidSect="00A35E54">
          <w:headerReference w:type="even" r:id="rId8"/>
          <w:headerReference w:type="default" r:id="rId9"/>
          <w:footerReference w:type="even" r:id="rId10"/>
          <w:footerReference w:type="default" r:id="rId11"/>
          <w:footerReference w:type="first" r:id="rId12"/>
          <w:pgSz w:w="12240" w:h="15840"/>
          <w:pgMar w:top="1584" w:right="1440" w:bottom="1440" w:left="1440" w:header="1627" w:footer="720" w:gutter="0"/>
          <w:cols w:space="720"/>
          <w:titlePg/>
        </w:sectPr>
      </w:pPr>
    </w:p>
    <w:p w:rsidR="0064758B" w:rsidRPr="00D4405B" w:rsidRDefault="0064758B" w:rsidP="0064758B">
      <w:pPr>
        <w:ind w:left="446" w:hanging="446"/>
        <w:jc w:val="center"/>
        <w:rPr>
          <w:rFonts w:ascii="Times New Roman" w:eastAsia="Times New Roman" w:hAnsi="Times New Roman" w:cs="Times New Roman"/>
          <w:sz w:val="24"/>
          <w:szCs w:val="20"/>
        </w:rPr>
      </w:pPr>
    </w:p>
    <w:p w:rsidR="0064758B" w:rsidRPr="00D4405B" w:rsidRDefault="0064758B" w:rsidP="0064758B">
      <w:pPr>
        <w:ind w:left="446" w:hanging="446"/>
        <w:jc w:val="center"/>
        <w:rPr>
          <w:rFonts w:ascii="Times New Roman" w:eastAsia="Times New Roman" w:hAnsi="Times New Roman" w:cs="Times New Roman"/>
          <w:sz w:val="24"/>
          <w:szCs w:val="20"/>
        </w:rPr>
      </w:pPr>
    </w:p>
    <w:p w:rsidR="0064758B" w:rsidRPr="00D4405B" w:rsidRDefault="0064758B" w:rsidP="0064758B">
      <w:pPr>
        <w:pBdr>
          <w:top w:val="single" w:sz="18" w:space="1" w:color="auto"/>
        </w:pBdr>
        <w:tabs>
          <w:tab w:val="center" w:pos="4320"/>
          <w:tab w:val="right" w:pos="8640"/>
        </w:tabs>
        <w:ind w:left="446" w:hanging="446"/>
        <w:rPr>
          <w:rFonts w:ascii="Times New Roman" w:eastAsia="Times New Roman" w:hAnsi="Times New Roman" w:cs="Times New Roman"/>
          <w:b/>
          <w:i/>
          <w:sz w:val="16"/>
          <w:szCs w:val="20"/>
        </w:rPr>
      </w:pPr>
    </w:p>
    <w:p w:rsidR="0064758B" w:rsidRPr="00D4405B" w:rsidRDefault="0064758B" w:rsidP="0064758B">
      <w:pPr>
        <w:pBdr>
          <w:top w:val="single" w:sz="18" w:space="1" w:color="auto"/>
        </w:pBdr>
        <w:tabs>
          <w:tab w:val="center" w:pos="4320"/>
          <w:tab w:val="right" w:pos="8640"/>
        </w:tabs>
        <w:ind w:left="446" w:hanging="446"/>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CHAPTER 1</w:t>
      </w:r>
    </w:p>
    <w:p w:rsidR="0064758B" w:rsidRPr="00D4405B" w:rsidRDefault="0064758B" w:rsidP="00FE147B">
      <w:pPr>
        <w:pBdr>
          <w:top w:val="single" w:sz="18" w:space="1" w:color="auto"/>
        </w:pBdr>
        <w:tabs>
          <w:tab w:val="center" w:pos="4320"/>
          <w:tab w:val="right" w:pos="8640"/>
        </w:tabs>
        <w:jc w:val="left"/>
        <w:rPr>
          <w:rFonts w:ascii="Times New Roman" w:eastAsia="Times New Roman" w:hAnsi="Times New Roman" w:cs="Times New Roman"/>
          <w:b/>
          <w:i/>
          <w:sz w:val="48"/>
          <w:szCs w:val="20"/>
        </w:rPr>
      </w:pPr>
      <w:r w:rsidRPr="00D4405B">
        <w:rPr>
          <w:rFonts w:ascii="Times New Roman" w:eastAsia="Times New Roman" w:hAnsi="Times New Roman" w:cs="Times New Roman"/>
          <w:b/>
          <w:sz w:val="48"/>
          <w:szCs w:val="20"/>
        </w:rPr>
        <w:t>INTRODUCTION TO CORPORATE FINANCE</w:t>
      </w:r>
    </w:p>
    <w:p w:rsidR="0064758B" w:rsidRPr="00D4405B" w:rsidRDefault="0064758B" w:rsidP="0064758B">
      <w:pPr>
        <w:keepNext/>
        <w:ind w:left="446" w:hanging="446"/>
        <w:outlineLvl w:val="0"/>
        <w:rPr>
          <w:rFonts w:ascii="Times New Roman" w:eastAsia="Times New Roman" w:hAnsi="Times New Roman" w:cs="Times New Roman"/>
          <w:b/>
          <w:szCs w:val="20"/>
        </w:rPr>
      </w:pPr>
    </w:p>
    <w:p w:rsidR="0064758B" w:rsidRPr="00D4405B" w:rsidRDefault="0064758B" w:rsidP="0064758B">
      <w:pPr>
        <w:keepNext/>
        <w:ind w:left="446" w:hanging="446"/>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rsidR="0064758B" w:rsidRPr="00D4405B" w:rsidRDefault="0064758B" w:rsidP="0064758B">
      <w:pPr>
        <w:ind w:left="446" w:hanging="446"/>
        <w:rPr>
          <w:rFonts w:ascii="Times New Roman" w:eastAsia="Times New Roman" w:hAnsi="Times New Roman" w:cs="Times New Roman"/>
          <w:szCs w:val="20"/>
        </w:rPr>
      </w:pPr>
    </w:p>
    <w:p w:rsidR="0064758B" w:rsidRPr="00D4405B" w:rsidRDefault="0064758B" w:rsidP="0064758B">
      <w:pPr>
        <w:tabs>
          <w:tab w:val="left" w:pos="440"/>
        </w:tabs>
        <w:ind w:left="440" w:hanging="440"/>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Capital budgeting (deciding on whether to expand a manufacturing plant), capital structure (deciding whether to issue new equity and use the proceeds to retire outstanding debt), and working capital management (modifying the firm’s credit collection policy with its customers).</w:t>
      </w:r>
    </w:p>
    <w:p w:rsidR="0064758B" w:rsidRPr="00D4405B" w:rsidRDefault="0064758B" w:rsidP="0064758B">
      <w:pPr>
        <w:tabs>
          <w:tab w:val="left" w:pos="440"/>
        </w:tabs>
        <w:ind w:left="440" w:hanging="440"/>
        <w:rPr>
          <w:rFonts w:ascii="Times New Roman" w:eastAsia="Times New Roman" w:hAnsi="Times New Roman" w:cs="Times New Roman"/>
          <w:szCs w:val="20"/>
        </w:rPr>
      </w:pPr>
    </w:p>
    <w:p w:rsidR="0064758B" w:rsidRPr="00D4405B" w:rsidRDefault="0064758B" w:rsidP="0064758B">
      <w:pPr>
        <w:tabs>
          <w:tab w:val="left" w:pos="440"/>
        </w:tabs>
        <w:ind w:left="440" w:hanging="440"/>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 xml:space="preserve">Disadvantages: unlimited liability, limited life, difficulty in transferring ownership, </w:t>
      </w:r>
      <w:r w:rsidR="00934D15">
        <w:rPr>
          <w:rFonts w:ascii="Times New Roman" w:eastAsia="Times New Roman" w:hAnsi="Times New Roman" w:cs="Times New Roman"/>
          <w:szCs w:val="20"/>
        </w:rPr>
        <w:t>difficulty in raising</w:t>
      </w:r>
      <w:r w:rsidRPr="00D4405B">
        <w:rPr>
          <w:rFonts w:ascii="Times New Roman" w:eastAsia="Times New Roman" w:hAnsi="Times New Roman" w:cs="Times New Roman"/>
          <w:szCs w:val="20"/>
        </w:rPr>
        <w:t xml:space="preserve"> capital funds. Some advantages: simpler, less regulation, the owners are also the managers, sometimes personal tax rates are better than corporate tax rates.</w:t>
      </w:r>
    </w:p>
    <w:p w:rsidR="0064758B" w:rsidRPr="00D4405B" w:rsidRDefault="0064758B" w:rsidP="0064758B">
      <w:pPr>
        <w:tabs>
          <w:tab w:val="left" w:pos="440"/>
        </w:tabs>
        <w:ind w:left="440" w:hanging="440"/>
        <w:rPr>
          <w:rFonts w:ascii="Times New Roman" w:eastAsia="Times New Roman" w:hAnsi="Times New Roman" w:cs="Times New Roman"/>
          <w:szCs w:val="20"/>
        </w:rPr>
      </w:pPr>
    </w:p>
    <w:p w:rsidR="0064758B" w:rsidRPr="00D4405B" w:rsidRDefault="0064758B" w:rsidP="0064758B">
      <w:pPr>
        <w:tabs>
          <w:tab w:val="left" w:pos="440"/>
        </w:tabs>
        <w:ind w:left="440" w:hanging="440"/>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The primary disadvantage of the corporate form is the double taxation to shareholders of distributed earnings and dividends. Some advantages include: limited liability, ease of transferability, ability to raise capital, and unlimited life.</w:t>
      </w:r>
    </w:p>
    <w:p w:rsidR="0064758B" w:rsidRPr="00D4405B" w:rsidRDefault="0064758B" w:rsidP="0064758B">
      <w:pPr>
        <w:tabs>
          <w:tab w:val="left" w:pos="440"/>
        </w:tabs>
        <w:ind w:left="440" w:hanging="440"/>
        <w:rPr>
          <w:rFonts w:ascii="Times New Roman" w:eastAsia="Times New Roman" w:hAnsi="Times New Roman" w:cs="Times New Roman"/>
          <w:szCs w:val="20"/>
        </w:rPr>
      </w:pPr>
    </w:p>
    <w:p w:rsidR="0064758B" w:rsidRPr="00D4405B" w:rsidRDefault="0064758B" w:rsidP="0064758B">
      <w:pPr>
        <w:tabs>
          <w:tab w:val="left" w:pos="440"/>
        </w:tabs>
        <w:ind w:left="440" w:hanging="440"/>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The treasurer’s office and the controller’s office are the two primary organizational groups that report directly to the chief financial officer. The controller’s office handles cost and financial accounting, tax management, and management information systems. The treasurer’s office is responsible for cash and credit management, capital budgeting, and financial planning. Therefore, the study of corporate finance is concentrated within the functions of the treasurer’s office.</w:t>
      </w:r>
    </w:p>
    <w:p w:rsidR="0064758B" w:rsidRPr="00D4405B" w:rsidRDefault="0064758B" w:rsidP="0064758B">
      <w:pPr>
        <w:tabs>
          <w:tab w:val="left" w:pos="440"/>
        </w:tabs>
        <w:ind w:left="440" w:hanging="440"/>
        <w:rPr>
          <w:rFonts w:ascii="Times New Roman" w:eastAsia="Times New Roman" w:hAnsi="Times New Roman" w:cs="Times New Roman"/>
          <w:szCs w:val="20"/>
        </w:rPr>
      </w:pPr>
    </w:p>
    <w:p w:rsidR="0064758B" w:rsidRPr="00D4405B" w:rsidRDefault="0064758B" w:rsidP="0064758B">
      <w:pPr>
        <w:tabs>
          <w:tab w:val="left" w:pos="440"/>
        </w:tabs>
        <w:ind w:left="440" w:hanging="440"/>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To maximize the current market value (share price) of the equity of the firm (whether it’s publicly traded or not).</w:t>
      </w:r>
    </w:p>
    <w:p w:rsidR="0064758B" w:rsidRPr="00D4405B" w:rsidRDefault="0064758B" w:rsidP="0064758B">
      <w:pPr>
        <w:tabs>
          <w:tab w:val="left" w:pos="440"/>
        </w:tabs>
        <w:ind w:left="440" w:hanging="440"/>
        <w:rPr>
          <w:rFonts w:ascii="Times New Roman" w:eastAsia="Times New Roman" w:hAnsi="Times New Roman" w:cs="Times New Roman"/>
          <w:szCs w:val="20"/>
        </w:rPr>
      </w:pPr>
    </w:p>
    <w:p w:rsidR="0064758B" w:rsidRPr="00D4405B" w:rsidRDefault="0064758B" w:rsidP="0064758B">
      <w:pPr>
        <w:tabs>
          <w:tab w:val="left" w:pos="440"/>
        </w:tabs>
        <w:ind w:left="440" w:hanging="440"/>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rsidR="0064758B" w:rsidRPr="00D4405B" w:rsidRDefault="0064758B" w:rsidP="0064758B">
      <w:pPr>
        <w:tabs>
          <w:tab w:val="left" w:pos="440"/>
        </w:tabs>
        <w:ind w:left="440" w:hanging="440"/>
        <w:rPr>
          <w:rFonts w:ascii="Times New Roman" w:eastAsia="Times New Roman" w:hAnsi="Times New Roman" w:cs="Times New Roman"/>
          <w:szCs w:val="20"/>
        </w:rPr>
      </w:pPr>
    </w:p>
    <w:p w:rsidR="0064758B" w:rsidRPr="00D4405B" w:rsidRDefault="0064758B" w:rsidP="0064758B">
      <w:pPr>
        <w:tabs>
          <w:tab w:val="left" w:pos="440"/>
        </w:tabs>
        <w:ind w:left="440" w:hanging="440"/>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A primary market transaction.</w:t>
      </w:r>
    </w:p>
    <w:p w:rsidR="0064758B" w:rsidRPr="00D4405B" w:rsidRDefault="0064758B" w:rsidP="0064758B">
      <w:pPr>
        <w:tabs>
          <w:tab w:val="left" w:pos="440"/>
        </w:tabs>
        <w:ind w:left="440" w:hanging="440"/>
        <w:rPr>
          <w:rFonts w:ascii="Times New Roman" w:eastAsia="Times New Roman" w:hAnsi="Times New Roman" w:cs="Times New Roman"/>
          <w:szCs w:val="20"/>
        </w:rPr>
      </w:pPr>
    </w:p>
    <w:p w:rsidR="0064758B" w:rsidRPr="00D4405B" w:rsidRDefault="0064758B" w:rsidP="0064758B">
      <w:pPr>
        <w:tabs>
          <w:tab w:val="left" w:pos="440"/>
        </w:tabs>
        <w:ind w:left="446" w:hanging="446"/>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In auction markets like the NYSE, brokers and agents meet at a physical location (the exchange) to buy and sell their assets. Dealer markets like NASDAQ represent dealers operating in dispersed locales who buy and sell assets themselves, usually communicating with other dealers electronically or literally over the counter.</w:t>
      </w:r>
    </w:p>
    <w:p w:rsidR="0064758B" w:rsidRPr="00D4405B" w:rsidRDefault="0064758B" w:rsidP="0064758B">
      <w:pPr>
        <w:tabs>
          <w:tab w:val="left" w:pos="440"/>
        </w:tabs>
        <w:ind w:left="440" w:hanging="440"/>
        <w:rPr>
          <w:rFonts w:ascii="Times New Roman" w:eastAsia="Times New Roman" w:hAnsi="Times New Roman" w:cs="Times New Roman"/>
          <w:b/>
          <w:szCs w:val="20"/>
        </w:rPr>
      </w:pPr>
    </w:p>
    <w:p w:rsidR="00E6064A" w:rsidRDefault="00E6064A">
      <w:pPr>
        <w:rPr>
          <w:rFonts w:ascii="Times New Roman" w:eastAsia="Times New Roman" w:hAnsi="Times New Roman" w:cs="Times New Roman"/>
          <w:b/>
          <w:szCs w:val="20"/>
        </w:rPr>
      </w:pPr>
      <w:r>
        <w:rPr>
          <w:rFonts w:ascii="Times New Roman" w:eastAsia="Times New Roman" w:hAnsi="Times New Roman" w:cs="Times New Roman"/>
          <w:b/>
          <w:szCs w:val="20"/>
        </w:rPr>
        <w:br w:type="page"/>
      </w:r>
    </w:p>
    <w:p w:rsidR="0064758B" w:rsidRPr="00D4405B" w:rsidRDefault="0064758B" w:rsidP="0064758B">
      <w:pPr>
        <w:tabs>
          <w:tab w:val="left" w:pos="440"/>
        </w:tabs>
        <w:ind w:left="440" w:hanging="440"/>
        <w:rPr>
          <w:rFonts w:ascii="Times New Roman" w:eastAsia="Times New Roman" w:hAnsi="Times New Roman" w:cs="Times New Roman"/>
          <w:szCs w:val="20"/>
        </w:rPr>
      </w:pPr>
      <w:r w:rsidRPr="00D4405B">
        <w:rPr>
          <w:rFonts w:ascii="Times New Roman" w:eastAsia="Times New Roman" w:hAnsi="Times New Roman" w:cs="Times New Roman"/>
          <w:b/>
          <w:szCs w:val="20"/>
        </w:rPr>
        <w:lastRenderedPageBreak/>
        <w:t>9.</w:t>
      </w:r>
      <w:r w:rsidRPr="00D4405B">
        <w:rPr>
          <w:rFonts w:ascii="Times New Roman" w:eastAsia="Times New Roman" w:hAnsi="Times New Roman" w:cs="Times New Roman"/>
          <w:szCs w:val="20"/>
        </w:rPr>
        <w:tab/>
        <w:t>Since such organizations frequently pursue social or political missions, many different goals are conceivable. One goal that is often cited is revenue minimization; i.e., providing their goods and services to society at the lowest possible cost. Another approach might be to observe that even a not-for-profit business has equity. Thus, an appropriate goal would be to maximize the value of the equity.</w:t>
      </w:r>
    </w:p>
    <w:p w:rsidR="0064758B" w:rsidRPr="00D4405B" w:rsidRDefault="0064758B" w:rsidP="0064758B">
      <w:pPr>
        <w:tabs>
          <w:tab w:val="left" w:pos="440"/>
        </w:tabs>
        <w:ind w:left="440" w:hanging="440"/>
        <w:rPr>
          <w:rFonts w:ascii="Times New Roman" w:eastAsia="Times New Roman" w:hAnsi="Times New Roman" w:cs="Times New Roman"/>
          <w:b/>
          <w:szCs w:val="20"/>
        </w:rPr>
      </w:pPr>
    </w:p>
    <w:p w:rsidR="0064758B" w:rsidRPr="00D4405B" w:rsidRDefault="0064758B" w:rsidP="0064758B">
      <w:pPr>
        <w:tabs>
          <w:tab w:val="left" w:pos="440"/>
        </w:tabs>
        <w:ind w:left="440" w:hanging="440"/>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An argument can be made either way. At one extreme, we could argue that in a market economy, all of these things are priced. This implies an optimal level of ethical and/or illegal behavior and the framework of stock valuation explicitly includes these. At the other extreme, we could argue that these are non-economic phenomena and are best handled through the political process. The following is a classic (and highly relevant) thought question that illustrates this debate: “A firm has estimated that the cost of improving the safety of one of its products is $30 million. However, the firm believes that improving the safety of the product will only save $20 million in product liability claims. What should the firm do?”</w:t>
      </w:r>
    </w:p>
    <w:p w:rsidR="0064758B" w:rsidRPr="00D4405B" w:rsidRDefault="0064758B" w:rsidP="0064758B">
      <w:pPr>
        <w:tabs>
          <w:tab w:val="left" w:pos="440"/>
        </w:tabs>
        <w:ind w:left="440" w:hanging="440"/>
        <w:rPr>
          <w:rFonts w:ascii="Times New Roman" w:eastAsia="Times New Roman" w:hAnsi="Times New Roman" w:cs="Times New Roman"/>
          <w:szCs w:val="20"/>
        </w:rPr>
      </w:pPr>
    </w:p>
    <w:p w:rsidR="0064758B" w:rsidRPr="00D4405B" w:rsidRDefault="0064758B" w:rsidP="0064758B">
      <w:pPr>
        <w:tabs>
          <w:tab w:val="left" w:pos="440"/>
        </w:tabs>
        <w:ind w:left="440" w:hanging="440"/>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t xml:space="preserve">The goal will be the same, but the best course of action toward that goal may require adjustments due </w:t>
      </w:r>
      <w:r w:rsidR="007A725F" w:rsidRPr="00D4405B">
        <w:rPr>
          <w:rFonts w:ascii="Times New Roman" w:eastAsia="Times New Roman" w:hAnsi="Times New Roman" w:cs="Times New Roman"/>
          <w:szCs w:val="20"/>
        </w:rPr>
        <w:t xml:space="preserve">to </w:t>
      </w:r>
      <w:r w:rsidRPr="00D4405B">
        <w:rPr>
          <w:rFonts w:ascii="Times New Roman" w:eastAsia="Times New Roman" w:hAnsi="Times New Roman" w:cs="Times New Roman"/>
          <w:szCs w:val="20"/>
        </w:rPr>
        <w:t>different social, political, and economic climates.</w:t>
      </w:r>
    </w:p>
    <w:p w:rsidR="0064758B" w:rsidRPr="00D4405B" w:rsidRDefault="0064758B" w:rsidP="0064758B">
      <w:pPr>
        <w:tabs>
          <w:tab w:val="left" w:pos="440"/>
        </w:tabs>
        <w:ind w:left="440" w:hanging="440"/>
        <w:rPr>
          <w:rFonts w:ascii="Times New Roman" w:eastAsia="Times New Roman" w:hAnsi="Times New Roman" w:cs="Times New Roman"/>
          <w:szCs w:val="20"/>
        </w:rPr>
      </w:pPr>
    </w:p>
    <w:p w:rsidR="0064758B" w:rsidRPr="00D4405B" w:rsidRDefault="0064758B" w:rsidP="0064758B">
      <w:pPr>
        <w:tabs>
          <w:tab w:val="left" w:pos="440"/>
        </w:tabs>
        <w:ind w:left="440" w:hanging="440"/>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rsidR="0064758B" w:rsidRPr="00D4405B" w:rsidRDefault="0064758B" w:rsidP="0064758B">
      <w:pPr>
        <w:tabs>
          <w:tab w:val="left" w:pos="440"/>
        </w:tabs>
        <w:ind w:left="440" w:hanging="440"/>
        <w:rPr>
          <w:rFonts w:ascii="Times New Roman" w:eastAsia="Times New Roman" w:hAnsi="Times New Roman" w:cs="Times New Roman"/>
          <w:szCs w:val="20"/>
        </w:rPr>
      </w:pPr>
    </w:p>
    <w:p w:rsidR="0064758B" w:rsidRPr="00D4405B" w:rsidRDefault="0064758B" w:rsidP="0064758B">
      <w:pPr>
        <w:tabs>
          <w:tab w:val="left" w:pos="440"/>
        </w:tabs>
        <w:ind w:left="440" w:hanging="440"/>
        <w:rPr>
          <w:rFonts w:ascii="Times New Roman" w:eastAsia="Times New Roman" w:hAnsi="Times New Roman" w:cs="Times New Roman"/>
          <w:szCs w:val="20"/>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t>We would expect agency problems to be less severe in other countries, primarily due to the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able to implement more effective monitoring mechanisms than can individual owners, given</w:t>
      </w:r>
      <w:r w:rsidR="00FB5B1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institutions’ deeper resources and experiences with their own management. The increase in institutional ownership of stock in the United States and the growing activism of these large shareholder groups may lead to a reduction in agency problems for U.S. corporations and a more efficient market for corporate control.</w:t>
      </w:r>
    </w:p>
    <w:p w:rsidR="0064758B" w:rsidRPr="00D4405B" w:rsidRDefault="0064758B" w:rsidP="0064758B">
      <w:pPr>
        <w:tabs>
          <w:tab w:val="left" w:pos="450"/>
        </w:tabs>
        <w:ind w:left="446" w:hanging="446"/>
        <w:rPr>
          <w:rFonts w:ascii="Times New Roman" w:eastAsia="Times New Roman" w:hAnsi="Times New Roman" w:cs="Times New Roman"/>
          <w:szCs w:val="20"/>
        </w:rPr>
      </w:pPr>
    </w:p>
    <w:p w:rsidR="0064758B" w:rsidRPr="00D4405B" w:rsidRDefault="0064758B" w:rsidP="0064758B">
      <w:pPr>
        <w:tabs>
          <w:tab w:val="left" w:pos="450"/>
        </w:tabs>
        <w:ind w:left="446" w:hanging="446"/>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How much is too much? Who is worth more,</w:t>
      </w:r>
      <w:r w:rsidR="00A577B6">
        <w:rPr>
          <w:rFonts w:ascii="Times New Roman" w:eastAsia="Times New Roman" w:hAnsi="Times New Roman" w:cs="Times New Roman"/>
          <w:szCs w:val="20"/>
        </w:rPr>
        <w:t xml:space="preserve"> Michael </w:t>
      </w:r>
      <w:r w:rsidR="008B55D4">
        <w:rPr>
          <w:rFonts w:ascii="Times New Roman" w:eastAsia="Times New Roman" w:hAnsi="Times New Roman" w:cs="Times New Roman"/>
          <w:szCs w:val="20"/>
        </w:rPr>
        <w:t>Rapino</w:t>
      </w:r>
      <w:r w:rsidR="00A577B6">
        <w:rPr>
          <w:rFonts w:ascii="Times New Roman" w:eastAsia="Times New Roman" w:hAnsi="Times New Roman" w:cs="Times New Roman"/>
          <w:szCs w:val="20"/>
        </w:rPr>
        <w:t xml:space="preserve"> or LeBron James</w:t>
      </w:r>
      <w:r w:rsidRPr="00D4405B">
        <w:rPr>
          <w:rFonts w:ascii="Times New Roman" w:eastAsia="Times New Roman" w:hAnsi="Times New Roman" w:cs="Times New Roman"/>
          <w:szCs w:val="20"/>
        </w:rPr>
        <w:t xml:space="preserve">?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executive compensation has grown so dramatically is that companies have increasingly moved to stock-based compensation. Such movement is obviously consistent with the attempt to better align stockholder and management interests. In recent years, stock prices have soared, so management has cleaned up. It is sometimes argued that much of this reward is due to rising stock prices in general, not managerial performance. Perhaps in the future, executive compensation will be designed to reward only differential performance, i.e., stock price increases in excess of general market increases. </w:t>
      </w:r>
    </w:p>
    <w:p w:rsidR="0064758B" w:rsidRPr="00D4405B" w:rsidRDefault="0064758B" w:rsidP="0064758B">
      <w:pPr>
        <w:tabs>
          <w:tab w:val="left" w:pos="450"/>
        </w:tabs>
        <w:ind w:left="446" w:hanging="446"/>
        <w:rPr>
          <w:rFonts w:ascii="Times New Roman" w:eastAsia="Times New Roman" w:hAnsi="Times New Roman" w:cs="Times New Roman"/>
          <w:b/>
          <w:szCs w:val="20"/>
        </w:rPr>
      </w:pPr>
    </w:p>
    <w:p w:rsidR="00C1517D" w:rsidRPr="00D4405B" w:rsidRDefault="0064758B" w:rsidP="009824BA">
      <w:pPr>
        <w:tabs>
          <w:tab w:val="left" w:pos="450"/>
        </w:tabs>
        <w:ind w:left="446" w:hanging="446"/>
        <w:rPr>
          <w:rFonts w:ascii="Times New Roman" w:hAnsi="Times New Roman" w:cs="Times New Roman"/>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15.</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biggest reason that a company would “go dark” is because of the increased audit costs associated with Sarbanes-Oxley compliance. A company should always do a cost-benefit analysis, and it may be the case that the costs of complying with Sarbox outweigh the benefits. Of course, the company could always be trying to hide financial issues of the company! This is also one of the costs of going dark: Investors surely believe that some companies are going dark to avoid the increased scrutiny from Sarbox. This taints other companies that go dark just to avoid compliance costs. This is similar to the lemon problem with used automobiles: Buyers tend to underpay because they know a certain percentage of used cars are lemons. So, investors will tend to pay less for the company stock than they otherwise would. It is important to note that even if the company delists, its stock is still likely traded, but on the over-the-counter market pink sheets rather than on an organized exchange. This adds another cost since the stock is likely to be less liquid now. All else the same, investors pay less for an asset with less liquidity. Overall, the cost to the company is likely a reduced market value. Whether delisting is good or bad for investors depends on the individual circumstances of the company. It is also important to remember that there are already many small companies that file only limited financial information.</w:t>
      </w:r>
      <w:r w:rsidR="009824BA" w:rsidRPr="00D4405B">
        <w:rPr>
          <w:rFonts w:ascii="Times New Roman" w:hAnsi="Times New Roman" w:cs="Times New Roman"/>
        </w:rPr>
        <w:t xml:space="preserve"> </w:t>
      </w:r>
    </w:p>
    <w:p w:rsidR="00C1517D" w:rsidRPr="00D4405B" w:rsidRDefault="00C1517D" w:rsidP="00C1517D">
      <w:pPr>
        <w:rPr>
          <w:rFonts w:ascii="Times New Roman" w:hAnsi="Times New Roman" w:cs="Times New Roman"/>
        </w:rPr>
      </w:pPr>
    </w:p>
    <w:sectPr w:rsidR="00C1517D" w:rsidRPr="00D4405B" w:rsidSect="009824BA">
      <w:headerReference w:type="default" r:id="rId13"/>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499" w:rsidRDefault="00456499">
      <w:r>
        <w:separator/>
      </w:r>
    </w:p>
  </w:endnote>
  <w:endnote w:type="continuationSeparator" w:id="0">
    <w:p w:rsidR="00456499" w:rsidRDefault="004564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I Times Italic">
    <w:altName w:val="Cambria"/>
    <w:panose1 w:val="00000000000000000000"/>
    <w:charset w:val="00"/>
    <w:family w:val="swiss"/>
    <w:notTrueType/>
    <w:pitch w:val="variable"/>
    <w:sig w:usb0="00000003" w:usb1="00000000" w:usb2="00000000" w:usb3="00000000" w:csb0="00000001" w:csb1="00000000"/>
  </w:font>
  <w:font w:name="B Times Bold">
    <w:altName w:val="Cambria"/>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735" w:rsidRDefault="00FE358E">
    <w:pPr>
      <w:pStyle w:val="Footer"/>
    </w:pPr>
    <w:r w:rsidRPr="00FE358E">
      <w:rPr>
        <w:bCs/>
        <w:sz w:val="18"/>
      </w:rPr>
      <w:t>© McGraw Hill LLC. All rights reserved. No reproduction or distribution without the prior written consent of McGraw Hill LLC.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735" w:rsidRDefault="00FE358E">
    <w:pPr>
      <w:pStyle w:val="Footer"/>
    </w:pPr>
    <w:r w:rsidRPr="00FE358E">
      <w:rPr>
        <w:bCs/>
        <w:sz w:val="18"/>
      </w:rPr>
      <w:t>© McGraw Hill LLC. All rights reserved. No reproduction or distribution without the prior written consent of McGraw Hill LLC.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735" w:rsidRDefault="00F43C44">
    <w:pPr>
      <w:pStyle w:val="Footer"/>
    </w:pPr>
    <w:r w:rsidRPr="00F43C44">
      <w:rPr>
        <w:bCs/>
        <w:sz w:val="18"/>
      </w:rPr>
      <w:t>© McGraw Hill LLC. All rights reserved. No reproduction or distribution without the prior written consent of McGraw Hill LLC.</w:t>
    </w:r>
  </w:p>
  <w:p w:rsidR="00D02886" w:rsidRDefault="00D028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499" w:rsidRDefault="00456499">
      <w:r>
        <w:separator/>
      </w:r>
    </w:p>
  </w:footnote>
  <w:footnote w:type="continuationSeparator" w:id="0">
    <w:p w:rsidR="00456499" w:rsidRDefault="004564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3FB" w:rsidRPr="00A35E54" w:rsidRDefault="002053FB" w:rsidP="00A35E54">
    <w:pPr>
      <w:pStyle w:val="Header"/>
      <w:jc w:val="right"/>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6615664"/>
      <w:docPartObj>
        <w:docPartGallery w:val="Page Numbers (Top of Page)"/>
        <w:docPartUnique/>
      </w:docPartObj>
    </w:sdtPr>
    <w:sdtEndPr>
      <w:rPr>
        <w:rFonts w:ascii="Times New Roman" w:hAnsi="Times New Roman" w:cs="Times New Roman"/>
        <w:noProof/>
      </w:rPr>
    </w:sdtEndPr>
    <w:sdtContent>
      <w:p w:rsidR="002053FB" w:rsidRPr="00A35E54" w:rsidRDefault="007E098B">
        <w:pPr>
          <w:pStyle w:val="Header"/>
          <w:rPr>
            <w:rFonts w:ascii="Times New Roman" w:hAnsi="Times New Roman" w:cs="Times New Roman"/>
          </w:rPr>
        </w:pPr>
        <w:r w:rsidRPr="00A35E54">
          <w:rPr>
            <w:rFonts w:ascii="Times New Roman" w:hAnsi="Times New Roman" w:cs="Times New Roman"/>
          </w:rPr>
          <w:fldChar w:fldCharType="begin"/>
        </w:r>
        <w:r w:rsidR="002053FB" w:rsidRPr="00A35E54">
          <w:rPr>
            <w:rFonts w:ascii="Times New Roman" w:hAnsi="Times New Roman" w:cs="Times New Roman"/>
          </w:rPr>
          <w:instrText xml:space="preserve"> PAGE   \* MERGEFORMAT </w:instrText>
        </w:r>
        <w:r w:rsidRPr="00A35E54">
          <w:rPr>
            <w:rFonts w:ascii="Times New Roman" w:hAnsi="Times New Roman" w:cs="Times New Roman"/>
          </w:rPr>
          <w:fldChar w:fldCharType="separate"/>
        </w:r>
        <w:r w:rsidR="009824BA">
          <w:rPr>
            <w:rFonts w:ascii="Times New Roman" w:hAnsi="Times New Roman" w:cs="Times New Roman"/>
            <w:noProof/>
          </w:rPr>
          <w:t>3</w:t>
        </w:r>
        <w:r w:rsidRPr="00A35E54">
          <w:rPr>
            <w:rFonts w:ascii="Times New Roman" w:hAnsi="Times New Roman" w:cs="Times New Roman"/>
            <w:noProof/>
          </w:rPr>
          <w:fldChar w:fldCharType="end"/>
        </w:r>
        <w:r w:rsidR="002053FB" w:rsidRPr="00A35E54">
          <w:rPr>
            <w:rFonts w:ascii="Times New Roman" w:hAnsi="Times New Roman" w:cs="Times New Roman"/>
            <w:noProof/>
          </w:rPr>
          <w:t xml:space="preserve"> – SOLUTIONS MANUAL</w:t>
        </w:r>
      </w:p>
    </w:sdtContent>
  </w:sdt>
  <w:p w:rsidR="002053FB" w:rsidRDefault="002053F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3FB" w:rsidRPr="00E52461" w:rsidRDefault="002053FB">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18</w:t>
    </w:r>
    <w:r w:rsidRPr="00E52461">
      <w:rPr>
        <w:rStyle w:val="PageNumber"/>
        <w:rFonts w:ascii="Times New Roman" w:hAnsi="Times New Roman" w:cs="Times New Roman"/>
        <w:bCs/>
        <w:smallCaps/>
      </w:rPr>
      <w:t xml:space="preserve"> – </w:t>
    </w:r>
    <w:r w:rsidR="007E098B"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007E098B" w:rsidRPr="00E52461">
      <w:rPr>
        <w:rStyle w:val="PageNumber"/>
        <w:rFonts w:ascii="Times New Roman" w:hAnsi="Times New Roman" w:cs="Times New Roman"/>
        <w:bCs/>
        <w:smallCaps/>
      </w:rPr>
      <w:fldChar w:fldCharType="separate"/>
    </w:r>
    <w:r w:rsidR="009824BA">
      <w:rPr>
        <w:rStyle w:val="PageNumber"/>
        <w:rFonts w:ascii="Times New Roman" w:hAnsi="Times New Roman" w:cs="Times New Roman"/>
        <w:bCs/>
        <w:smallCaps/>
        <w:noProof/>
      </w:rPr>
      <w:t>3</w:t>
    </w:r>
    <w:r w:rsidR="007E098B" w:rsidRPr="00E52461">
      <w:rPr>
        <w:rStyle w:val="PageNumber"/>
        <w:rFonts w:ascii="Times New Roman" w:hAnsi="Times New Roman" w:cs="Times New Roman"/>
        <w:bCs/>
        <w:smallCaps/>
      </w:rPr>
      <w:fldChar w:fldCharType="end"/>
    </w:r>
  </w:p>
  <w:p w:rsidR="002053FB" w:rsidRDefault="002053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970D0B"/>
    <w:multiLevelType w:val="hybridMultilevel"/>
    <w:tmpl w:val="6310E54E"/>
    <w:lvl w:ilvl="0" w:tplc="0B168F42">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02EA7"/>
    <w:multiLevelType w:val="singleLevel"/>
    <w:tmpl w:val="16EA5F66"/>
    <w:lvl w:ilvl="0">
      <w:start w:val="3"/>
      <w:numFmt w:val="lowerLetter"/>
      <w:lvlText w:val="%1. "/>
      <w:legacy w:legacy="1" w:legacySpace="0" w:legacyIndent="360"/>
      <w:lvlJc w:val="left"/>
      <w:pPr>
        <w:ind w:left="360" w:hanging="360"/>
      </w:pPr>
      <w:rPr>
        <w:rFonts w:ascii="Times" w:hAnsi="Times" w:hint="default"/>
        <w:b w:val="0"/>
        <w:i w:val="0"/>
        <w:sz w:val="22"/>
        <w:u w:val="none"/>
      </w:rPr>
    </w:lvl>
  </w:abstractNum>
  <w:abstractNum w:abstractNumId="3">
    <w:nsid w:val="08460B0A"/>
    <w:multiLevelType w:val="hybridMultilevel"/>
    <w:tmpl w:val="03C4B5AA"/>
    <w:lvl w:ilvl="0" w:tplc="1846939A">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6B5CB6"/>
    <w:multiLevelType w:val="hybridMultilevel"/>
    <w:tmpl w:val="281C1774"/>
    <w:lvl w:ilvl="0" w:tplc="7F86B188">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6">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7">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8">
    <w:nsid w:val="2A5132BA"/>
    <w:multiLevelType w:val="singleLevel"/>
    <w:tmpl w:val="6878397E"/>
    <w:lvl w:ilvl="0">
      <w:start w:val="2"/>
      <w:numFmt w:val="lowerLetter"/>
      <w:lvlText w:val="%1. "/>
      <w:legacy w:legacy="1" w:legacySpace="0" w:legacyIndent="360"/>
      <w:lvlJc w:val="left"/>
      <w:pPr>
        <w:ind w:left="1080" w:hanging="360"/>
      </w:pPr>
      <w:rPr>
        <w:rFonts w:ascii="Times" w:hAnsi="Times" w:hint="default"/>
        <w:b w:val="0"/>
        <w:i/>
        <w:sz w:val="22"/>
        <w:u w:val="none"/>
      </w:rPr>
    </w:lvl>
  </w:abstractNum>
  <w:abstractNum w:abstractNumId="9">
    <w:nsid w:val="2E0E17FB"/>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0">
    <w:nsid w:val="2ED1530F"/>
    <w:multiLevelType w:val="singleLevel"/>
    <w:tmpl w:val="6624EADC"/>
    <w:lvl w:ilvl="0">
      <w:start w:val="8"/>
      <w:numFmt w:val="decimal"/>
      <w:lvlText w:val="%1."/>
      <w:lvlJc w:val="left"/>
      <w:pPr>
        <w:tabs>
          <w:tab w:val="num" w:pos="450"/>
        </w:tabs>
        <w:ind w:left="450" w:hanging="450"/>
      </w:pPr>
      <w:rPr>
        <w:rFonts w:hint="default"/>
        <w:b/>
      </w:rPr>
    </w:lvl>
  </w:abstractNum>
  <w:abstractNum w:abstractNumId="11">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12">
    <w:nsid w:val="30CA79DE"/>
    <w:multiLevelType w:val="hybridMultilevel"/>
    <w:tmpl w:val="3BCC52AA"/>
    <w:lvl w:ilvl="0" w:tplc="F5CC2888">
      <w:start w:val="27"/>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0DA68FE"/>
    <w:multiLevelType w:val="hybridMultilevel"/>
    <w:tmpl w:val="90CAFF32"/>
    <w:lvl w:ilvl="0" w:tplc="7E0C17C6">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3C53BA"/>
    <w:multiLevelType w:val="hybridMultilevel"/>
    <w:tmpl w:val="4A0E5714"/>
    <w:lvl w:ilvl="0" w:tplc="46F221F0">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E07C0"/>
    <w:multiLevelType w:val="singleLevel"/>
    <w:tmpl w:val="FAFC49FA"/>
    <w:lvl w:ilvl="0">
      <w:start w:val="2"/>
      <w:numFmt w:val="lowerLetter"/>
      <w:lvlText w:val="%1."/>
      <w:lvlJc w:val="left"/>
      <w:pPr>
        <w:tabs>
          <w:tab w:val="num" w:pos="900"/>
        </w:tabs>
        <w:ind w:left="900" w:hanging="465"/>
      </w:pPr>
      <w:rPr>
        <w:rFonts w:ascii="I Times Italic" w:hAnsi="I Times Italic" w:hint="default"/>
      </w:rPr>
    </w:lvl>
  </w:abstractNum>
  <w:abstractNum w:abstractNumId="16">
    <w:nsid w:val="3B02002D"/>
    <w:multiLevelType w:val="singleLevel"/>
    <w:tmpl w:val="EA206524"/>
    <w:lvl w:ilvl="0">
      <w:start w:val="20"/>
      <w:numFmt w:val="upperLetter"/>
      <w:lvlText w:val=""/>
      <w:lvlJc w:val="left"/>
      <w:pPr>
        <w:tabs>
          <w:tab w:val="num" w:pos="360"/>
        </w:tabs>
        <w:ind w:left="360" w:hanging="360"/>
      </w:pPr>
      <w:rPr>
        <w:rFonts w:hint="default"/>
      </w:rPr>
    </w:lvl>
  </w:abstractNum>
  <w:abstractNum w:abstractNumId="17">
    <w:nsid w:val="3CFB1D5F"/>
    <w:multiLevelType w:val="hybridMultilevel"/>
    <w:tmpl w:val="6E7AAC4A"/>
    <w:lvl w:ilvl="0" w:tplc="CF18798C">
      <w:start w:val="1"/>
      <w:numFmt w:val="decimal"/>
      <w:lvlText w:val="%1."/>
      <w:lvlJc w:val="left"/>
      <w:pPr>
        <w:ind w:left="1160" w:hanging="8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D003B2"/>
    <w:multiLevelType w:val="multilevel"/>
    <w:tmpl w:val="0A083E9E"/>
    <w:lvl w:ilvl="0">
      <w:start w:val="145"/>
      <w:numFmt w:val="decimal"/>
      <w:lvlText w:val="%1"/>
      <w:lvlJc w:val="left"/>
      <w:pPr>
        <w:tabs>
          <w:tab w:val="num" w:pos="585"/>
        </w:tabs>
        <w:ind w:left="585" w:hanging="585"/>
      </w:pPr>
      <w:rPr>
        <w:rFonts w:hint="default"/>
      </w:rPr>
    </w:lvl>
    <w:lvl w:ilvl="1">
      <w:start w:val="37"/>
      <w:numFmt w:val="decimal"/>
      <w:lvlText w:val="%1.%2"/>
      <w:lvlJc w:val="left"/>
      <w:pPr>
        <w:tabs>
          <w:tab w:val="num" w:pos="3465"/>
        </w:tabs>
        <w:ind w:left="3465" w:hanging="585"/>
      </w:pPr>
      <w:rPr>
        <w:rFonts w:hint="default"/>
      </w:rPr>
    </w:lvl>
    <w:lvl w:ilvl="2">
      <w:start w:val="1"/>
      <w:numFmt w:val="decimal"/>
      <w:lvlText w:val="%1.%2.%3"/>
      <w:lvlJc w:val="left"/>
      <w:pPr>
        <w:tabs>
          <w:tab w:val="num" w:pos="6480"/>
        </w:tabs>
        <w:ind w:left="6480" w:hanging="720"/>
      </w:pPr>
      <w:rPr>
        <w:rFonts w:hint="default"/>
      </w:rPr>
    </w:lvl>
    <w:lvl w:ilvl="3">
      <w:start w:val="1"/>
      <w:numFmt w:val="decimal"/>
      <w:lvlText w:val="%1.%2.%3.%4"/>
      <w:lvlJc w:val="left"/>
      <w:pPr>
        <w:tabs>
          <w:tab w:val="num" w:pos="9360"/>
        </w:tabs>
        <w:ind w:left="9360" w:hanging="720"/>
      </w:pPr>
      <w:rPr>
        <w:rFonts w:hint="default"/>
      </w:rPr>
    </w:lvl>
    <w:lvl w:ilvl="4">
      <w:start w:val="1"/>
      <w:numFmt w:val="decimal"/>
      <w:lvlText w:val="%1.%2.%3.%4.%5"/>
      <w:lvlJc w:val="left"/>
      <w:pPr>
        <w:tabs>
          <w:tab w:val="num" w:pos="12600"/>
        </w:tabs>
        <w:ind w:left="12600" w:hanging="1080"/>
      </w:pPr>
      <w:rPr>
        <w:rFonts w:hint="default"/>
      </w:rPr>
    </w:lvl>
    <w:lvl w:ilvl="5">
      <w:start w:val="1"/>
      <w:numFmt w:val="decimal"/>
      <w:lvlText w:val="%1.%2.%3.%4.%5.%6"/>
      <w:lvlJc w:val="left"/>
      <w:pPr>
        <w:tabs>
          <w:tab w:val="num" w:pos="15480"/>
        </w:tabs>
        <w:ind w:left="15480" w:hanging="1080"/>
      </w:pPr>
      <w:rPr>
        <w:rFonts w:hint="default"/>
      </w:rPr>
    </w:lvl>
    <w:lvl w:ilvl="6">
      <w:start w:val="1"/>
      <w:numFmt w:val="decimal"/>
      <w:lvlText w:val="%1.%2.%3.%4.%5.%6.%7"/>
      <w:lvlJc w:val="left"/>
      <w:pPr>
        <w:tabs>
          <w:tab w:val="num" w:pos="18720"/>
        </w:tabs>
        <w:ind w:left="18720" w:hanging="1440"/>
      </w:pPr>
      <w:rPr>
        <w:rFonts w:hint="default"/>
      </w:rPr>
    </w:lvl>
    <w:lvl w:ilvl="7">
      <w:start w:val="1"/>
      <w:numFmt w:val="decimal"/>
      <w:lvlText w:val="%1.%2.%3.%4.%5.%6.%7.%8"/>
      <w:lvlJc w:val="left"/>
      <w:pPr>
        <w:tabs>
          <w:tab w:val="num" w:pos="21600"/>
        </w:tabs>
        <w:ind w:left="21600" w:hanging="1440"/>
      </w:pPr>
      <w:rPr>
        <w:rFonts w:hint="default"/>
      </w:rPr>
    </w:lvl>
    <w:lvl w:ilvl="8">
      <w:start w:val="1"/>
      <w:numFmt w:val="decimal"/>
      <w:lvlText w:val="%1.%2.%3.%4.%5.%6.%7.%8.%9"/>
      <w:lvlJc w:val="left"/>
      <w:pPr>
        <w:tabs>
          <w:tab w:val="num" w:pos="24480"/>
        </w:tabs>
        <w:ind w:left="24480" w:hanging="1440"/>
      </w:pPr>
      <w:rPr>
        <w:rFonts w:hint="default"/>
      </w:rPr>
    </w:lvl>
  </w:abstractNum>
  <w:abstractNum w:abstractNumId="19">
    <w:nsid w:val="40F07925"/>
    <w:multiLevelType w:val="singleLevel"/>
    <w:tmpl w:val="BDC4A174"/>
    <w:lvl w:ilvl="0">
      <w:start w:val="2"/>
      <w:numFmt w:val="lowerLetter"/>
      <w:lvlText w:val="%1."/>
      <w:lvlJc w:val="left"/>
      <w:pPr>
        <w:tabs>
          <w:tab w:val="num" w:pos="795"/>
        </w:tabs>
        <w:ind w:left="795" w:hanging="360"/>
      </w:pPr>
      <w:rPr>
        <w:rFonts w:hint="default"/>
      </w:rPr>
    </w:lvl>
  </w:abstractNum>
  <w:abstractNum w:abstractNumId="20">
    <w:nsid w:val="440D7803"/>
    <w:multiLevelType w:val="hybridMultilevel"/>
    <w:tmpl w:val="D3ACF65C"/>
    <w:lvl w:ilvl="0" w:tplc="55EC93B4">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A9756E"/>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22">
    <w:nsid w:val="4C8E2562"/>
    <w:multiLevelType w:val="singleLevel"/>
    <w:tmpl w:val="AEF6B020"/>
    <w:lvl w:ilvl="0">
      <w:start w:val="43"/>
      <w:numFmt w:val="decimal"/>
      <w:lvlText w:val="%1."/>
      <w:lvlJc w:val="left"/>
      <w:pPr>
        <w:tabs>
          <w:tab w:val="num" w:pos="435"/>
        </w:tabs>
        <w:ind w:left="435" w:hanging="435"/>
      </w:pPr>
      <w:rPr>
        <w:rFonts w:hint="default"/>
        <w:b/>
      </w:rPr>
    </w:lvl>
  </w:abstractNum>
  <w:abstractNum w:abstractNumId="23">
    <w:nsid w:val="56AB2B52"/>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24">
    <w:nsid w:val="5E9C44D5"/>
    <w:multiLevelType w:val="hybridMultilevel"/>
    <w:tmpl w:val="96D4EE38"/>
    <w:lvl w:ilvl="0" w:tplc="4AE6E78C">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8611F9"/>
    <w:multiLevelType w:val="singleLevel"/>
    <w:tmpl w:val="40B48B56"/>
    <w:lvl w:ilvl="0">
      <w:start w:val="6"/>
      <w:numFmt w:val="decimal"/>
      <w:lvlText w:val="%1."/>
      <w:lvlJc w:val="left"/>
      <w:pPr>
        <w:tabs>
          <w:tab w:val="num" w:pos="435"/>
        </w:tabs>
        <w:ind w:left="435" w:hanging="435"/>
      </w:pPr>
      <w:rPr>
        <w:rFonts w:ascii="B Times Bold" w:hAnsi="B Times Bold" w:hint="default"/>
        <w:b/>
      </w:rPr>
    </w:lvl>
  </w:abstractNum>
  <w:abstractNum w:abstractNumId="26">
    <w:nsid w:val="6ADA01A3"/>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27">
    <w:nsid w:val="6E906A2C"/>
    <w:multiLevelType w:val="hybridMultilevel"/>
    <w:tmpl w:val="A61E68E8"/>
    <w:lvl w:ilvl="0" w:tplc="278C742E">
      <w:start w:val="1"/>
      <w:numFmt w:val="lowerLetter"/>
      <w:lvlText w:val="%1."/>
      <w:lvlJc w:val="left"/>
      <w:pPr>
        <w:ind w:left="1080" w:hanging="360"/>
      </w:pPr>
      <w:rPr>
        <w:rFonts w:hint="default"/>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368317C"/>
    <w:multiLevelType w:val="hybridMultilevel"/>
    <w:tmpl w:val="8BC23C58"/>
    <w:lvl w:ilvl="0" w:tplc="5874EEC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83773E"/>
    <w:multiLevelType w:val="hybridMultilevel"/>
    <w:tmpl w:val="2F706BF0"/>
    <w:lvl w:ilvl="0" w:tplc="CAC68EAE">
      <w:start w:val="1"/>
      <w:numFmt w:val="lowerLetter"/>
      <w:lvlText w:val="%1."/>
      <w:lvlJc w:val="left"/>
      <w:pPr>
        <w:ind w:left="900" w:hanging="465"/>
      </w:pPr>
      <w:rPr>
        <w:rFonts w:hint="default"/>
        <w:i/>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0">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hint="default"/>
        <w:b w:val="0"/>
        <w:i w:val="0"/>
        <w:sz w:val="22"/>
        <w:u w:val="none"/>
      </w:rPr>
    </w:lvl>
  </w:abstractNum>
  <w:num w:numId="1">
    <w:abstractNumId w:val="10"/>
  </w:num>
  <w:num w:numId="2">
    <w:abstractNumId w:val="8"/>
  </w:num>
  <w:num w:numId="3">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4">
    <w:abstractNumId w:val="30"/>
  </w:num>
  <w:num w:numId="5">
    <w:abstractNumId w:val="2"/>
  </w:num>
  <w:num w:numId="6">
    <w:abstractNumId w:val="11"/>
  </w:num>
  <w:num w:numId="7">
    <w:abstractNumId w:val="5"/>
  </w:num>
  <w:num w:numId="8">
    <w:abstractNumId w:val="7"/>
  </w:num>
  <w:num w:numId="9">
    <w:abstractNumId w:val="6"/>
  </w:num>
  <w:num w:numId="10">
    <w:abstractNumId w:val="9"/>
  </w:num>
  <w:num w:numId="11">
    <w:abstractNumId w:val="23"/>
  </w:num>
  <w:num w:numId="12">
    <w:abstractNumId w:val="21"/>
  </w:num>
  <w:num w:numId="13">
    <w:abstractNumId w:val="26"/>
  </w:num>
  <w:num w:numId="14">
    <w:abstractNumId w:val="25"/>
  </w:num>
  <w:num w:numId="15">
    <w:abstractNumId w:val="22"/>
  </w:num>
  <w:num w:numId="16">
    <w:abstractNumId w:val="15"/>
  </w:num>
  <w:num w:numId="17">
    <w:abstractNumId w:val="18"/>
  </w:num>
  <w:num w:numId="18">
    <w:abstractNumId w:val="19"/>
  </w:num>
  <w:num w:numId="19">
    <w:abstractNumId w:val="16"/>
  </w:num>
  <w:num w:numId="20">
    <w:abstractNumId w:val="12"/>
  </w:num>
  <w:num w:numId="21">
    <w:abstractNumId w:val="27"/>
  </w:num>
  <w:num w:numId="22">
    <w:abstractNumId w:val="16"/>
    <w:lvlOverride w:ilvl="0">
      <w:startOverride w:val="20"/>
    </w:lvlOverride>
  </w:num>
  <w:num w:numId="23">
    <w:abstractNumId w:val="29"/>
  </w:num>
  <w:num w:numId="24">
    <w:abstractNumId w:val="17"/>
  </w:num>
  <w:num w:numId="25">
    <w:abstractNumId w:val="28"/>
  </w:num>
  <w:num w:numId="26">
    <w:abstractNumId w:val="14"/>
  </w:num>
  <w:num w:numId="27">
    <w:abstractNumId w:val="4"/>
  </w:num>
  <w:num w:numId="28">
    <w:abstractNumId w:val="3"/>
  </w:num>
  <w:num w:numId="29">
    <w:abstractNumId w:val="13"/>
  </w:num>
  <w:num w:numId="30">
    <w:abstractNumId w:val="1"/>
  </w:num>
  <w:num w:numId="31">
    <w:abstractNumId w:val="24"/>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defaultTabStop w:val="720"/>
  <w:evenAndOddHeaders/>
  <w:characterSpacingControl w:val="doNotCompress"/>
  <w:hdrShapeDefaults>
    <o:shapedefaults v:ext="edit" spidmax="5122"/>
  </w:hdrShapeDefaults>
  <w:footnotePr>
    <w:footnote w:id="-1"/>
    <w:footnote w:id="0"/>
  </w:footnotePr>
  <w:endnotePr>
    <w:endnote w:id="-1"/>
    <w:endnote w:id="0"/>
  </w:endnotePr>
  <w:compat/>
  <w:rsids>
    <w:rsidRoot w:val="0064758B"/>
    <w:rsid w:val="00000560"/>
    <w:rsid w:val="00000562"/>
    <w:rsid w:val="00000864"/>
    <w:rsid w:val="000020FE"/>
    <w:rsid w:val="00002A57"/>
    <w:rsid w:val="0000633B"/>
    <w:rsid w:val="00007023"/>
    <w:rsid w:val="0000725D"/>
    <w:rsid w:val="00007898"/>
    <w:rsid w:val="00007E90"/>
    <w:rsid w:val="00010D3B"/>
    <w:rsid w:val="000110D7"/>
    <w:rsid w:val="00011D41"/>
    <w:rsid w:val="00011E39"/>
    <w:rsid w:val="00013B6F"/>
    <w:rsid w:val="00015E96"/>
    <w:rsid w:val="00016164"/>
    <w:rsid w:val="00017A3A"/>
    <w:rsid w:val="00017C12"/>
    <w:rsid w:val="00020DB3"/>
    <w:rsid w:val="00021E1E"/>
    <w:rsid w:val="00024704"/>
    <w:rsid w:val="0002493B"/>
    <w:rsid w:val="00025CC2"/>
    <w:rsid w:val="000263CA"/>
    <w:rsid w:val="000277DF"/>
    <w:rsid w:val="00030746"/>
    <w:rsid w:val="00031B29"/>
    <w:rsid w:val="00031EE5"/>
    <w:rsid w:val="00032B7C"/>
    <w:rsid w:val="00035585"/>
    <w:rsid w:val="00036109"/>
    <w:rsid w:val="00037690"/>
    <w:rsid w:val="0004012B"/>
    <w:rsid w:val="0004371A"/>
    <w:rsid w:val="00043C5A"/>
    <w:rsid w:val="00044033"/>
    <w:rsid w:val="00045BBE"/>
    <w:rsid w:val="00046A3E"/>
    <w:rsid w:val="00046C84"/>
    <w:rsid w:val="000503EE"/>
    <w:rsid w:val="00051194"/>
    <w:rsid w:val="0005217C"/>
    <w:rsid w:val="00055DE9"/>
    <w:rsid w:val="000560C4"/>
    <w:rsid w:val="000602D3"/>
    <w:rsid w:val="00060B92"/>
    <w:rsid w:val="00060BCF"/>
    <w:rsid w:val="00061D8A"/>
    <w:rsid w:val="00062180"/>
    <w:rsid w:val="000629DB"/>
    <w:rsid w:val="000639E2"/>
    <w:rsid w:val="0006433D"/>
    <w:rsid w:val="00064C3F"/>
    <w:rsid w:val="00064E2D"/>
    <w:rsid w:val="000702E2"/>
    <w:rsid w:val="000706D2"/>
    <w:rsid w:val="00070AEA"/>
    <w:rsid w:val="00071490"/>
    <w:rsid w:val="0007225A"/>
    <w:rsid w:val="00072499"/>
    <w:rsid w:val="00072DD9"/>
    <w:rsid w:val="00074D64"/>
    <w:rsid w:val="00076C15"/>
    <w:rsid w:val="00077514"/>
    <w:rsid w:val="00080F4B"/>
    <w:rsid w:val="00081E47"/>
    <w:rsid w:val="00082BEE"/>
    <w:rsid w:val="000837BB"/>
    <w:rsid w:val="00083AB5"/>
    <w:rsid w:val="00083F73"/>
    <w:rsid w:val="00085FAA"/>
    <w:rsid w:val="00086488"/>
    <w:rsid w:val="00086E7E"/>
    <w:rsid w:val="0008703B"/>
    <w:rsid w:val="00087155"/>
    <w:rsid w:val="00087ECB"/>
    <w:rsid w:val="000928FE"/>
    <w:rsid w:val="00092DB6"/>
    <w:rsid w:val="00092DE1"/>
    <w:rsid w:val="00093750"/>
    <w:rsid w:val="000949CF"/>
    <w:rsid w:val="00095D54"/>
    <w:rsid w:val="000A3CB4"/>
    <w:rsid w:val="000A4129"/>
    <w:rsid w:val="000A6688"/>
    <w:rsid w:val="000A7CBA"/>
    <w:rsid w:val="000B0876"/>
    <w:rsid w:val="000B0C71"/>
    <w:rsid w:val="000B28EA"/>
    <w:rsid w:val="000B390D"/>
    <w:rsid w:val="000B7F53"/>
    <w:rsid w:val="000C092D"/>
    <w:rsid w:val="000C1847"/>
    <w:rsid w:val="000C3044"/>
    <w:rsid w:val="000C3B8A"/>
    <w:rsid w:val="000C4C80"/>
    <w:rsid w:val="000C50DC"/>
    <w:rsid w:val="000C6180"/>
    <w:rsid w:val="000C6B06"/>
    <w:rsid w:val="000C6F6C"/>
    <w:rsid w:val="000D0F34"/>
    <w:rsid w:val="000D16B3"/>
    <w:rsid w:val="000D2BCB"/>
    <w:rsid w:val="000D2DC5"/>
    <w:rsid w:val="000D2DE8"/>
    <w:rsid w:val="000D384E"/>
    <w:rsid w:val="000D40C8"/>
    <w:rsid w:val="000D49C5"/>
    <w:rsid w:val="000D5018"/>
    <w:rsid w:val="000E00FC"/>
    <w:rsid w:val="000E0310"/>
    <w:rsid w:val="000E115A"/>
    <w:rsid w:val="000E2399"/>
    <w:rsid w:val="000E4F50"/>
    <w:rsid w:val="000E57D2"/>
    <w:rsid w:val="000F06B8"/>
    <w:rsid w:val="000F2EBA"/>
    <w:rsid w:val="000F40BA"/>
    <w:rsid w:val="000F6FB5"/>
    <w:rsid w:val="000F743C"/>
    <w:rsid w:val="001005F8"/>
    <w:rsid w:val="0010138D"/>
    <w:rsid w:val="001034F0"/>
    <w:rsid w:val="0010443A"/>
    <w:rsid w:val="00105A71"/>
    <w:rsid w:val="00106190"/>
    <w:rsid w:val="00106F2B"/>
    <w:rsid w:val="001100CB"/>
    <w:rsid w:val="00112B7C"/>
    <w:rsid w:val="00112CCC"/>
    <w:rsid w:val="00114E56"/>
    <w:rsid w:val="0011561C"/>
    <w:rsid w:val="00115A0C"/>
    <w:rsid w:val="001223CA"/>
    <w:rsid w:val="001260A8"/>
    <w:rsid w:val="001261FB"/>
    <w:rsid w:val="001263B3"/>
    <w:rsid w:val="0012660F"/>
    <w:rsid w:val="00126671"/>
    <w:rsid w:val="00127956"/>
    <w:rsid w:val="00132543"/>
    <w:rsid w:val="00134078"/>
    <w:rsid w:val="00134939"/>
    <w:rsid w:val="0013520D"/>
    <w:rsid w:val="00135573"/>
    <w:rsid w:val="00135DF9"/>
    <w:rsid w:val="00136AE2"/>
    <w:rsid w:val="00136FED"/>
    <w:rsid w:val="0013796A"/>
    <w:rsid w:val="001409E5"/>
    <w:rsid w:val="001414E5"/>
    <w:rsid w:val="001418A8"/>
    <w:rsid w:val="00141FB9"/>
    <w:rsid w:val="00142A95"/>
    <w:rsid w:val="001437E1"/>
    <w:rsid w:val="001448BE"/>
    <w:rsid w:val="00144943"/>
    <w:rsid w:val="00144BB0"/>
    <w:rsid w:val="00145993"/>
    <w:rsid w:val="00146F0E"/>
    <w:rsid w:val="00151649"/>
    <w:rsid w:val="0015657D"/>
    <w:rsid w:val="001569B3"/>
    <w:rsid w:val="00157524"/>
    <w:rsid w:val="00161812"/>
    <w:rsid w:val="0016195B"/>
    <w:rsid w:val="00165DBE"/>
    <w:rsid w:val="0016623D"/>
    <w:rsid w:val="00167168"/>
    <w:rsid w:val="00170F78"/>
    <w:rsid w:val="0017117F"/>
    <w:rsid w:val="001711B7"/>
    <w:rsid w:val="001731C0"/>
    <w:rsid w:val="00176D95"/>
    <w:rsid w:val="001778F6"/>
    <w:rsid w:val="00180031"/>
    <w:rsid w:val="001844CA"/>
    <w:rsid w:val="00184D6F"/>
    <w:rsid w:val="001856AC"/>
    <w:rsid w:val="0019065D"/>
    <w:rsid w:val="00191E90"/>
    <w:rsid w:val="0019223F"/>
    <w:rsid w:val="00195B8F"/>
    <w:rsid w:val="00195D27"/>
    <w:rsid w:val="00197A6A"/>
    <w:rsid w:val="001A07D9"/>
    <w:rsid w:val="001A159E"/>
    <w:rsid w:val="001A2271"/>
    <w:rsid w:val="001A3F9A"/>
    <w:rsid w:val="001A7967"/>
    <w:rsid w:val="001B06E9"/>
    <w:rsid w:val="001B07FF"/>
    <w:rsid w:val="001B1D50"/>
    <w:rsid w:val="001B2D23"/>
    <w:rsid w:val="001B449C"/>
    <w:rsid w:val="001B4A76"/>
    <w:rsid w:val="001B5266"/>
    <w:rsid w:val="001B5E94"/>
    <w:rsid w:val="001B634D"/>
    <w:rsid w:val="001B6718"/>
    <w:rsid w:val="001B6A47"/>
    <w:rsid w:val="001B6DD4"/>
    <w:rsid w:val="001B7306"/>
    <w:rsid w:val="001B7691"/>
    <w:rsid w:val="001B7D83"/>
    <w:rsid w:val="001C06DC"/>
    <w:rsid w:val="001C09DB"/>
    <w:rsid w:val="001C0D7A"/>
    <w:rsid w:val="001C40DD"/>
    <w:rsid w:val="001C5C39"/>
    <w:rsid w:val="001C6F7A"/>
    <w:rsid w:val="001C7607"/>
    <w:rsid w:val="001D048D"/>
    <w:rsid w:val="001D310E"/>
    <w:rsid w:val="001D3F2E"/>
    <w:rsid w:val="001D4AE8"/>
    <w:rsid w:val="001D57D1"/>
    <w:rsid w:val="001D704B"/>
    <w:rsid w:val="001D78E8"/>
    <w:rsid w:val="001E2950"/>
    <w:rsid w:val="001E4AA7"/>
    <w:rsid w:val="001E4F82"/>
    <w:rsid w:val="001E6684"/>
    <w:rsid w:val="001F047F"/>
    <w:rsid w:val="001F09EF"/>
    <w:rsid w:val="001F208D"/>
    <w:rsid w:val="001F2CED"/>
    <w:rsid w:val="001F3657"/>
    <w:rsid w:val="001F424F"/>
    <w:rsid w:val="001F472F"/>
    <w:rsid w:val="001F4852"/>
    <w:rsid w:val="001F59C7"/>
    <w:rsid w:val="001F7155"/>
    <w:rsid w:val="002016BF"/>
    <w:rsid w:val="00203CD3"/>
    <w:rsid w:val="00204604"/>
    <w:rsid w:val="0020493B"/>
    <w:rsid w:val="00205382"/>
    <w:rsid w:val="002053FB"/>
    <w:rsid w:val="00205701"/>
    <w:rsid w:val="002062E1"/>
    <w:rsid w:val="00206F7B"/>
    <w:rsid w:val="00207B86"/>
    <w:rsid w:val="002100C3"/>
    <w:rsid w:val="0021020F"/>
    <w:rsid w:val="00210230"/>
    <w:rsid w:val="00211657"/>
    <w:rsid w:val="00215B0A"/>
    <w:rsid w:val="0021602C"/>
    <w:rsid w:val="00220AB2"/>
    <w:rsid w:val="00222BB2"/>
    <w:rsid w:val="00224A7D"/>
    <w:rsid w:val="00224BCD"/>
    <w:rsid w:val="00224C7A"/>
    <w:rsid w:val="00226B0D"/>
    <w:rsid w:val="00226E81"/>
    <w:rsid w:val="002270E7"/>
    <w:rsid w:val="00230C78"/>
    <w:rsid w:val="00230E42"/>
    <w:rsid w:val="00233D69"/>
    <w:rsid w:val="00234C12"/>
    <w:rsid w:val="00234EB2"/>
    <w:rsid w:val="00240283"/>
    <w:rsid w:val="00241326"/>
    <w:rsid w:val="002414F2"/>
    <w:rsid w:val="00241BB4"/>
    <w:rsid w:val="00243398"/>
    <w:rsid w:val="00243CCB"/>
    <w:rsid w:val="00243FCF"/>
    <w:rsid w:val="00244644"/>
    <w:rsid w:val="00250CF2"/>
    <w:rsid w:val="00252A19"/>
    <w:rsid w:val="002530B3"/>
    <w:rsid w:val="002537FB"/>
    <w:rsid w:val="00255F67"/>
    <w:rsid w:val="002560B1"/>
    <w:rsid w:val="00256479"/>
    <w:rsid w:val="00257A85"/>
    <w:rsid w:val="00257C15"/>
    <w:rsid w:val="002618CA"/>
    <w:rsid w:val="00261CD0"/>
    <w:rsid w:val="00261E4F"/>
    <w:rsid w:val="0026324B"/>
    <w:rsid w:val="0026370E"/>
    <w:rsid w:val="0026436C"/>
    <w:rsid w:val="002643F4"/>
    <w:rsid w:val="002645B2"/>
    <w:rsid w:val="002648C2"/>
    <w:rsid w:val="00264E09"/>
    <w:rsid w:val="002665B0"/>
    <w:rsid w:val="002669E5"/>
    <w:rsid w:val="002716B0"/>
    <w:rsid w:val="0027221A"/>
    <w:rsid w:val="00272A7F"/>
    <w:rsid w:val="002735FA"/>
    <w:rsid w:val="002749E1"/>
    <w:rsid w:val="00276292"/>
    <w:rsid w:val="00277DEA"/>
    <w:rsid w:val="0028021A"/>
    <w:rsid w:val="0028046E"/>
    <w:rsid w:val="00280B97"/>
    <w:rsid w:val="00281531"/>
    <w:rsid w:val="00281892"/>
    <w:rsid w:val="00281A8E"/>
    <w:rsid w:val="00282317"/>
    <w:rsid w:val="00283B6E"/>
    <w:rsid w:val="00286770"/>
    <w:rsid w:val="00292C02"/>
    <w:rsid w:val="00293EB4"/>
    <w:rsid w:val="002944E1"/>
    <w:rsid w:val="002951E9"/>
    <w:rsid w:val="0029543E"/>
    <w:rsid w:val="002960B9"/>
    <w:rsid w:val="0029612C"/>
    <w:rsid w:val="00297634"/>
    <w:rsid w:val="002A0DB7"/>
    <w:rsid w:val="002A17AE"/>
    <w:rsid w:val="002A1A2D"/>
    <w:rsid w:val="002A41B4"/>
    <w:rsid w:val="002A4D99"/>
    <w:rsid w:val="002A533A"/>
    <w:rsid w:val="002A6A58"/>
    <w:rsid w:val="002A79CD"/>
    <w:rsid w:val="002B1BEA"/>
    <w:rsid w:val="002B249A"/>
    <w:rsid w:val="002B2958"/>
    <w:rsid w:val="002B3FFE"/>
    <w:rsid w:val="002B6291"/>
    <w:rsid w:val="002B634A"/>
    <w:rsid w:val="002B6939"/>
    <w:rsid w:val="002B7CCF"/>
    <w:rsid w:val="002C03FF"/>
    <w:rsid w:val="002C07D4"/>
    <w:rsid w:val="002C14BC"/>
    <w:rsid w:val="002C24C6"/>
    <w:rsid w:val="002C2648"/>
    <w:rsid w:val="002C278A"/>
    <w:rsid w:val="002C33DE"/>
    <w:rsid w:val="002C38E5"/>
    <w:rsid w:val="002C3EB0"/>
    <w:rsid w:val="002C4F94"/>
    <w:rsid w:val="002C5956"/>
    <w:rsid w:val="002C5CF0"/>
    <w:rsid w:val="002C6226"/>
    <w:rsid w:val="002C7FE2"/>
    <w:rsid w:val="002D0A67"/>
    <w:rsid w:val="002D1536"/>
    <w:rsid w:val="002D3356"/>
    <w:rsid w:val="002D3681"/>
    <w:rsid w:val="002D38E5"/>
    <w:rsid w:val="002D46CC"/>
    <w:rsid w:val="002D5014"/>
    <w:rsid w:val="002D7DEC"/>
    <w:rsid w:val="002E3175"/>
    <w:rsid w:val="002E455B"/>
    <w:rsid w:val="002E4F37"/>
    <w:rsid w:val="002E62AC"/>
    <w:rsid w:val="002F2045"/>
    <w:rsid w:val="002F33D2"/>
    <w:rsid w:val="002F34DC"/>
    <w:rsid w:val="002F3F9F"/>
    <w:rsid w:val="002F6F3D"/>
    <w:rsid w:val="002F7248"/>
    <w:rsid w:val="002F7AAD"/>
    <w:rsid w:val="00301185"/>
    <w:rsid w:val="00302E51"/>
    <w:rsid w:val="003033C3"/>
    <w:rsid w:val="00304409"/>
    <w:rsid w:val="003053D2"/>
    <w:rsid w:val="003072FB"/>
    <w:rsid w:val="0031002E"/>
    <w:rsid w:val="00310459"/>
    <w:rsid w:val="00310A25"/>
    <w:rsid w:val="0031279D"/>
    <w:rsid w:val="00312F52"/>
    <w:rsid w:val="00314393"/>
    <w:rsid w:val="0031450B"/>
    <w:rsid w:val="003147BD"/>
    <w:rsid w:val="0031595E"/>
    <w:rsid w:val="0031797E"/>
    <w:rsid w:val="003212F5"/>
    <w:rsid w:val="003213DB"/>
    <w:rsid w:val="003226B8"/>
    <w:rsid w:val="00323CC2"/>
    <w:rsid w:val="0032488A"/>
    <w:rsid w:val="00325A7B"/>
    <w:rsid w:val="003273AE"/>
    <w:rsid w:val="00327ADB"/>
    <w:rsid w:val="003312E4"/>
    <w:rsid w:val="00333105"/>
    <w:rsid w:val="003339E0"/>
    <w:rsid w:val="00334586"/>
    <w:rsid w:val="003407A5"/>
    <w:rsid w:val="00342855"/>
    <w:rsid w:val="00343771"/>
    <w:rsid w:val="00345A9F"/>
    <w:rsid w:val="0034700C"/>
    <w:rsid w:val="00347BF8"/>
    <w:rsid w:val="00350A1A"/>
    <w:rsid w:val="00351BB2"/>
    <w:rsid w:val="003523E8"/>
    <w:rsid w:val="00352454"/>
    <w:rsid w:val="00353706"/>
    <w:rsid w:val="00353B13"/>
    <w:rsid w:val="00355770"/>
    <w:rsid w:val="00355BA5"/>
    <w:rsid w:val="00356099"/>
    <w:rsid w:val="00360CE2"/>
    <w:rsid w:val="003610AE"/>
    <w:rsid w:val="003612B2"/>
    <w:rsid w:val="00361E8A"/>
    <w:rsid w:val="0036257B"/>
    <w:rsid w:val="003628A0"/>
    <w:rsid w:val="00362A66"/>
    <w:rsid w:val="00363482"/>
    <w:rsid w:val="003637AF"/>
    <w:rsid w:val="00363CCB"/>
    <w:rsid w:val="003650AB"/>
    <w:rsid w:val="00365437"/>
    <w:rsid w:val="00366081"/>
    <w:rsid w:val="003668B9"/>
    <w:rsid w:val="0036718C"/>
    <w:rsid w:val="003731FF"/>
    <w:rsid w:val="00376823"/>
    <w:rsid w:val="00380149"/>
    <w:rsid w:val="00380A57"/>
    <w:rsid w:val="00381B97"/>
    <w:rsid w:val="00381C6D"/>
    <w:rsid w:val="00381D72"/>
    <w:rsid w:val="003823C0"/>
    <w:rsid w:val="00382A65"/>
    <w:rsid w:val="00382CA9"/>
    <w:rsid w:val="003832F6"/>
    <w:rsid w:val="00383C63"/>
    <w:rsid w:val="0038694E"/>
    <w:rsid w:val="00391379"/>
    <w:rsid w:val="00391CE1"/>
    <w:rsid w:val="0039290A"/>
    <w:rsid w:val="0039330D"/>
    <w:rsid w:val="00393CDB"/>
    <w:rsid w:val="00394AFD"/>
    <w:rsid w:val="003959B8"/>
    <w:rsid w:val="00397986"/>
    <w:rsid w:val="003A0569"/>
    <w:rsid w:val="003A3349"/>
    <w:rsid w:val="003A4116"/>
    <w:rsid w:val="003A4423"/>
    <w:rsid w:val="003A6DB5"/>
    <w:rsid w:val="003B099D"/>
    <w:rsid w:val="003B1CEF"/>
    <w:rsid w:val="003B2F30"/>
    <w:rsid w:val="003B335C"/>
    <w:rsid w:val="003B677A"/>
    <w:rsid w:val="003C2AE1"/>
    <w:rsid w:val="003C310B"/>
    <w:rsid w:val="003C575A"/>
    <w:rsid w:val="003C75E3"/>
    <w:rsid w:val="003D029E"/>
    <w:rsid w:val="003D0FC7"/>
    <w:rsid w:val="003D2CFF"/>
    <w:rsid w:val="003D4879"/>
    <w:rsid w:val="003D49A7"/>
    <w:rsid w:val="003D5302"/>
    <w:rsid w:val="003D656A"/>
    <w:rsid w:val="003E07B7"/>
    <w:rsid w:val="003E1902"/>
    <w:rsid w:val="003E26ED"/>
    <w:rsid w:val="003E2971"/>
    <w:rsid w:val="003E2CF5"/>
    <w:rsid w:val="003E4393"/>
    <w:rsid w:val="003E5512"/>
    <w:rsid w:val="003E69B3"/>
    <w:rsid w:val="003E7106"/>
    <w:rsid w:val="003E71AD"/>
    <w:rsid w:val="003E7655"/>
    <w:rsid w:val="003E7D5B"/>
    <w:rsid w:val="003F1462"/>
    <w:rsid w:val="003F25CD"/>
    <w:rsid w:val="003F2C4E"/>
    <w:rsid w:val="003F2CBD"/>
    <w:rsid w:val="003F3E7E"/>
    <w:rsid w:val="003F4950"/>
    <w:rsid w:val="003F6664"/>
    <w:rsid w:val="003F6A12"/>
    <w:rsid w:val="003F7117"/>
    <w:rsid w:val="003F7F73"/>
    <w:rsid w:val="00400D79"/>
    <w:rsid w:val="00401B8F"/>
    <w:rsid w:val="004026BE"/>
    <w:rsid w:val="0040626F"/>
    <w:rsid w:val="00406F97"/>
    <w:rsid w:val="004101DA"/>
    <w:rsid w:val="004107C6"/>
    <w:rsid w:val="004114BE"/>
    <w:rsid w:val="00411643"/>
    <w:rsid w:val="004122D0"/>
    <w:rsid w:val="00412AF8"/>
    <w:rsid w:val="00412EAC"/>
    <w:rsid w:val="004135CE"/>
    <w:rsid w:val="004159C6"/>
    <w:rsid w:val="00415B7A"/>
    <w:rsid w:val="004162F5"/>
    <w:rsid w:val="00421592"/>
    <w:rsid w:val="00421EA9"/>
    <w:rsid w:val="00422345"/>
    <w:rsid w:val="00424279"/>
    <w:rsid w:val="004251E5"/>
    <w:rsid w:val="004253E8"/>
    <w:rsid w:val="004258A2"/>
    <w:rsid w:val="00426D62"/>
    <w:rsid w:val="0043110A"/>
    <w:rsid w:val="004329DF"/>
    <w:rsid w:val="00436C77"/>
    <w:rsid w:val="0044149C"/>
    <w:rsid w:val="00441FAE"/>
    <w:rsid w:val="004446A3"/>
    <w:rsid w:val="004446F2"/>
    <w:rsid w:val="0044537F"/>
    <w:rsid w:val="0044557B"/>
    <w:rsid w:val="004466C8"/>
    <w:rsid w:val="00447623"/>
    <w:rsid w:val="004506B5"/>
    <w:rsid w:val="0045082A"/>
    <w:rsid w:val="00451353"/>
    <w:rsid w:val="00451782"/>
    <w:rsid w:val="00451BAF"/>
    <w:rsid w:val="004522D5"/>
    <w:rsid w:val="00452574"/>
    <w:rsid w:val="0045348C"/>
    <w:rsid w:val="00454AA1"/>
    <w:rsid w:val="004551FF"/>
    <w:rsid w:val="004562C7"/>
    <w:rsid w:val="00456499"/>
    <w:rsid w:val="00460DB2"/>
    <w:rsid w:val="00460E49"/>
    <w:rsid w:val="004618A0"/>
    <w:rsid w:val="00461BF5"/>
    <w:rsid w:val="0046251B"/>
    <w:rsid w:val="00462868"/>
    <w:rsid w:val="0046301E"/>
    <w:rsid w:val="00463D43"/>
    <w:rsid w:val="004654DE"/>
    <w:rsid w:val="00465CB7"/>
    <w:rsid w:val="00467228"/>
    <w:rsid w:val="00467593"/>
    <w:rsid w:val="00467A56"/>
    <w:rsid w:val="004700BF"/>
    <w:rsid w:val="00472396"/>
    <w:rsid w:val="00472658"/>
    <w:rsid w:val="00475A84"/>
    <w:rsid w:val="00476F09"/>
    <w:rsid w:val="00480AAE"/>
    <w:rsid w:val="00481D98"/>
    <w:rsid w:val="00484D97"/>
    <w:rsid w:val="004851C2"/>
    <w:rsid w:val="00486FE3"/>
    <w:rsid w:val="0048705B"/>
    <w:rsid w:val="004878AD"/>
    <w:rsid w:val="00491741"/>
    <w:rsid w:val="00491810"/>
    <w:rsid w:val="00493CDD"/>
    <w:rsid w:val="00496648"/>
    <w:rsid w:val="00496C67"/>
    <w:rsid w:val="00497D66"/>
    <w:rsid w:val="004A0F03"/>
    <w:rsid w:val="004A49E4"/>
    <w:rsid w:val="004A5A7F"/>
    <w:rsid w:val="004A6036"/>
    <w:rsid w:val="004A69C2"/>
    <w:rsid w:val="004B1385"/>
    <w:rsid w:val="004B211D"/>
    <w:rsid w:val="004B369E"/>
    <w:rsid w:val="004B59CE"/>
    <w:rsid w:val="004B6F5B"/>
    <w:rsid w:val="004C0011"/>
    <w:rsid w:val="004C0A5F"/>
    <w:rsid w:val="004C0C2E"/>
    <w:rsid w:val="004C1B58"/>
    <w:rsid w:val="004C309E"/>
    <w:rsid w:val="004C505B"/>
    <w:rsid w:val="004C57F2"/>
    <w:rsid w:val="004C6341"/>
    <w:rsid w:val="004C7420"/>
    <w:rsid w:val="004D12F9"/>
    <w:rsid w:val="004D2BC1"/>
    <w:rsid w:val="004D2E87"/>
    <w:rsid w:val="004D2EB8"/>
    <w:rsid w:val="004D3E4C"/>
    <w:rsid w:val="004D4E26"/>
    <w:rsid w:val="004D5AA2"/>
    <w:rsid w:val="004D6543"/>
    <w:rsid w:val="004D65AE"/>
    <w:rsid w:val="004D66FE"/>
    <w:rsid w:val="004D7C43"/>
    <w:rsid w:val="004D7EF8"/>
    <w:rsid w:val="004E2211"/>
    <w:rsid w:val="004E26CA"/>
    <w:rsid w:val="004E2E3D"/>
    <w:rsid w:val="004E4DFC"/>
    <w:rsid w:val="004E6D2D"/>
    <w:rsid w:val="004F162F"/>
    <w:rsid w:val="004F163B"/>
    <w:rsid w:val="004F18BB"/>
    <w:rsid w:val="004F1BC2"/>
    <w:rsid w:val="004F1CB1"/>
    <w:rsid w:val="004F2C5B"/>
    <w:rsid w:val="004F3DDB"/>
    <w:rsid w:val="004F4549"/>
    <w:rsid w:val="004F62D5"/>
    <w:rsid w:val="004F7806"/>
    <w:rsid w:val="00503FD2"/>
    <w:rsid w:val="00504F08"/>
    <w:rsid w:val="00505C7E"/>
    <w:rsid w:val="00506CFD"/>
    <w:rsid w:val="0050756A"/>
    <w:rsid w:val="00513551"/>
    <w:rsid w:val="00515F8B"/>
    <w:rsid w:val="005161E3"/>
    <w:rsid w:val="00517751"/>
    <w:rsid w:val="00520067"/>
    <w:rsid w:val="0052172A"/>
    <w:rsid w:val="00522BDD"/>
    <w:rsid w:val="00526BC0"/>
    <w:rsid w:val="00526CC6"/>
    <w:rsid w:val="0052781C"/>
    <w:rsid w:val="00530EF1"/>
    <w:rsid w:val="00532096"/>
    <w:rsid w:val="005324E0"/>
    <w:rsid w:val="00532F7E"/>
    <w:rsid w:val="00533D4A"/>
    <w:rsid w:val="005343D5"/>
    <w:rsid w:val="005343FD"/>
    <w:rsid w:val="0053668F"/>
    <w:rsid w:val="00537056"/>
    <w:rsid w:val="00540A24"/>
    <w:rsid w:val="00541F3B"/>
    <w:rsid w:val="005421D5"/>
    <w:rsid w:val="005437A6"/>
    <w:rsid w:val="0054459A"/>
    <w:rsid w:val="005468F0"/>
    <w:rsid w:val="00550653"/>
    <w:rsid w:val="0055150A"/>
    <w:rsid w:val="005528D6"/>
    <w:rsid w:val="00552BEB"/>
    <w:rsid w:val="00553AFB"/>
    <w:rsid w:val="00554DF3"/>
    <w:rsid w:val="005565BA"/>
    <w:rsid w:val="00557293"/>
    <w:rsid w:val="00557337"/>
    <w:rsid w:val="00557C82"/>
    <w:rsid w:val="005614C0"/>
    <w:rsid w:val="00561B46"/>
    <w:rsid w:val="005625E7"/>
    <w:rsid w:val="0056336E"/>
    <w:rsid w:val="00563805"/>
    <w:rsid w:val="00563F9B"/>
    <w:rsid w:val="005668B4"/>
    <w:rsid w:val="00566B17"/>
    <w:rsid w:val="00567095"/>
    <w:rsid w:val="00567AD8"/>
    <w:rsid w:val="005708EF"/>
    <w:rsid w:val="00574A2D"/>
    <w:rsid w:val="00574BCC"/>
    <w:rsid w:val="00580302"/>
    <w:rsid w:val="00580568"/>
    <w:rsid w:val="00580E77"/>
    <w:rsid w:val="0058157E"/>
    <w:rsid w:val="00582B4D"/>
    <w:rsid w:val="005852CB"/>
    <w:rsid w:val="005859B6"/>
    <w:rsid w:val="005915B2"/>
    <w:rsid w:val="00592DFB"/>
    <w:rsid w:val="00592EE9"/>
    <w:rsid w:val="005938E7"/>
    <w:rsid w:val="005939F4"/>
    <w:rsid w:val="00593E3F"/>
    <w:rsid w:val="00597315"/>
    <w:rsid w:val="00597B8C"/>
    <w:rsid w:val="005B1A59"/>
    <w:rsid w:val="005B3347"/>
    <w:rsid w:val="005B3856"/>
    <w:rsid w:val="005B404E"/>
    <w:rsid w:val="005B48E6"/>
    <w:rsid w:val="005B4B49"/>
    <w:rsid w:val="005B4BF4"/>
    <w:rsid w:val="005B5448"/>
    <w:rsid w:val="005B62CA"/>
    <w:rsid w:val="005B7E02"/>
    <w:rsid w:val="005C014B"/>
    <w:rsid w:val="005C0503"/>
    <w:rsid w:val="005C0F58"/>
    <w:rsid w:val="005C29B3"/>
    <w:rsid w:val="005C3E0D"/>
    <w:rsid w:val="005C4492"/>
    <w:rsid w:val="005C52D1"/>
    <w:rsid w:val="005C583A"/>
    <w:rsid w:val="005C5911"/>
    <w:rsid w:val="005C5C7D"/>
    <w:rsid w:val="005C6389"/>
    <w:rsid w:val="005C716D"/>
    <w:rsid w:val="005C772B"/>
    <w:rsid w:val="005C7DC0"/>
    <w:rsid w:val="005D16A4"/>
    <w:rsid w:val="005D4A25"/>
    <w:rsid w:val="005D5227"/>
    <w:rsid w:val="005D65BD"/>
    <w:rsid w:val="005D6603"/>
    <w:rsid w:val="005D7A11"/>
    <w:rsid w:val="005D7FB3"/>
    <w:rsid w:val="005E0E2B"/>
    <w:rsid w:val="005E1866"/>
    <w:rsid w:val="005E2686"/>
    <w:rsid w:val="005E468E"/>
    <w:rsid w:val="005E52D5"/>
    <w:rsid w:val="005E60A0"/>
    <w:rsid w:val="005E6F47"/>
    <w:rsid w:val="005E70B4"/>
    <w:rsid w:val="005F214E"/>
    <w:rsid w:val="005F3E50"/>
    <w:rsid w:val="005F4AFF"/>
    <w:rsid w:val="00601BC9"/>
    <w:rsid w:val="006029FD"/>
    <w:rsid w:val="00603FD3"/>
    <w:rsid w:val="0060455B"/>
    <w:rsid w:val="00604CB6"/>
    <w:rsid w:val="00610DFC"/>
    <w:rsid w:val="00610F65"/>
    <w:rsid w:val="00611873"/>
    <w:rsid w:val="00612F12"/>
    <w:rsid w:val="00613132"/>
    <w:rsid w:val="00613FCC"/>
    <w:rsid w:val="00617A99"/>
    <w:rsid w:val="00617D20"/>
    <w:rsid w:val="00621B37"/>
    <w:rsid w:val="006224CB"/>
    <w:rsid w:val="00622AC1"/>
    <w:rsid w:val="00623467"/>
    <w:rsid w:val="00623477"/>
    <w:rsid w:val="00623A52"/>
    <w:rsid w:val="00623F4F"/>
    <w:rsid w:val="0062458A"/>
    <w:rsid w:val="00624CE5"/>
    <w:rsid w:val="00625152"/>
    <w:rsid w:val="006251FC"/>
    <w:rsid w:val="00625905"/>
    <w:rsid w:val="00625D0A"/>
    <w:rsid w:val="00625E4A"/>
    <w:rsid w:val="00626E8B"/>
    <w:rsid w:val="0062792B"/>
    <w:rsid w:val="00630256"/>
    <w:rsid w:val="00631069"/>
    <w:rsid w:val="00633039"/>
    <w:rsid w:val="006331A5"/>
    <w:rsid w:val="00633331"/>
    <w:rsid w:val="0063355F"/>
    <w:rsid w:val="0063385C"/>
    <w:rsid w:val="00633F0F"/>
    <w:rsid w:val="00634249"/>
    <w:rsid w:val="00634A0B"/>
    <w:rsid w:val="00635B59"/>
    <w:rsid w:val="00635F64"/>
    <w:rsid w:val="00636C36"/>
    <w:rsid w:val="00640E3B"/>
    <w:rsid w:val="00641A1C"/>
    <w:rsid w:val="00642990"/>
    <w:rsid w:val="00645E10"/>
    <w:rsid w:val="006470EC"/>
    <w:rsid w:val="0064758B"/>
    <w:rsid w:val="00647FB3"/>
    <w:rsid w:val="00651BA9"/>
    <w:rsid w:val="006540C6"/>
    <w:rsid w:val="00654D8E"/>
    <w:rsid w:val="00654E58"/>
    <w:rsid w:val="00656932"/>
    <w:rsid w:val="00656A00"/>
    <w:rsid w:val="00657400"/>
    <w:rsid w:val="00657568"/>
    <w:rsid w:val="00657E7D"/>
    <w:rsid w:val="006608A0"/>
    <w:rsid w:val="0066096C"/>
    <w:rsid w:val="00661A62"/>
    <w:rsid w:val="00661E1F"/>
    <w:rsid w:val="00664D36"/>
    <w:rsid w:val="006656C5"/>
    <w:rsid w:val="00665978"/>
    <w:rsid w:val="00665B09"/>
    <w:rsid w:val="00665F7C"/>
    <w:rsid w:val="006665FD"/>
    <w:rsid w:val="0066671E"/>
    <w:rsid w:val="00666B7C"/>
    <w:rsid w:val="00667896"/>
    <w:rsid w:val="006706FC"/>
    <w:rsid w:val="00671A7C"/>
    <w:rsid w:val="00672A86"/>
    <w:rsid w:val="00675CF5"/>
    <w:rsid w:val="006762DB"/>
    <w:rsid w:val="00677978"/>
    <w:rsid w:val="00681070"/>
    <w:rsid w:val="00685132"/>
    <w:rsid w:val="0068519D"/>
    <w:rsid w:val="00685D74"/>
    <w:rsid w:val="00686F97"/>
    <w:rsid w:val="00691BED"/>
    <w:rsid w:val="00692094"/>
    <w:rsid w:val="00692C15"/>
    <w:rsid w:val="00694648"/>
    <w:rsid w:val="00696095"/>
    <w:rsid w:val="0069656E"/>
    <w:rsid w:val="006A0D90"/>
    <w:rsid w:val="006A0DFE"/>
    <w:rsid w:val="006A1608"/>
    <w:rsid w:val="006A1715"/>
    <w:rsid w:val="006A23B5"/>
    <w:rsid w:val="006A2C6A"/>
    <w:rsid w:val="006A3C9B"/>
    <w:rsid w:val="006A3CDD"/>
    <w:rsid w:val="006A48D9"/>
    <w:rsid w:val="006A6048"/>
    <w:rsid w:val="006A6ACE"/>
    <w:rsid w:val="006A748F"/>
    <w:rsid w:val="006A74DF"/>
    <w:rsid w:val="006A7C55"/>
    <w:rsid w:val="006B5007"/>
    <w:rsid w:val="006B5390"/>
    <w:rsid w:val="006B5C0D"/>
    <w:rsid w:val="006C004A"/>
    <w:rsid w:val="006C10D6"/>
    <w:rsid w:val="006C10E8"/>
    <w:rsid w:val="006C2244"/>
    <w:rsid w:val="006C33DB"/>
    <w:rsid w:val="006C3601"/>
    <w:rsid w:val="006C3C43"/>
    <w:rsid w:val="006C4CAA"/>
    <w:rsid w:val="006C6155"/>
    <w:rsid w:val="006C6D24"/>
    <w:rsid w:val="006C7614"/>
    <w:rsid w:val="006C7F7B"/>
    <w:rsid w:val="006D09A2"/>
    <w:rsid w:val="006D1564"/>
    <w:rsid w:val="006D1812"/>
    <w:rsid w:val="006D212C"/>
    <w:rsid w:val="006D440F"/>
    <w:rsid w:val="006D4423"/>
    <w:rsid w:val="006D5080"/>
    <w:rsid w:val="006D681E"/>
    <w:rsid w:val="006D734B"/>
    <w:rsid w:val="006D79E1"/>
    <w:rsid w:val="006E2191"/>
    <w:rsid w:val="006E2BA6"/>
    <w:rsid w:val="006E3D09"/>
    <w:rsid w:val="006E4AC6"/>
    <w:rsid w:val="006E5667"/>
    <w:rsid w:val="006E57CE"/>
    <w:rsid w:val="006F098B"/>
    <w:rsid w:val="006F3683"/>
    <w:rsid w:val="006F5FF4"/>
    <w:rsid w:val="006F6E40"/>
    <w:rsid w:val="006F7C69"/>
    <w:rsid w:val="00700A5A"/>
    <w:rsid w:val="00701163"/>
    <w:rsid w:val="00701ACF"/>
    <w:rsid w:val="007025C7"/>
    <w:rsid w:val="00702F61"/>
    <w:rsid w:val="0070659B"/>
    <w:rsid w:val="00707200"/>
    <w:rsid w:val="007078B6"/>
    <w:rsid w:val="00710140"/>
    <w:rsid w:val="0071096F"/>
    <w:rsid w:val="00710C03"/>
    <w:rsid w:val="00711535"/>
    <w:rsid w:val="00712B55"/>
    <w:rsid w:val="00713013"/>
    <w:rsid w:val="00713801"/>
    <w:rsid w:val="00715187"/>
    <w:rsid w:val="007169A9"/>
    <w:rsid w:val="007170D9"/>
    <w:rsid w:val="00717611"/>
    <w:rsid w:val="007178C0"/>
    <w:rsid w:val="00717C32"/>
    <w:rsid w:val="00717F57"/>
    <w:rsid w:val="007215B7"/>
    <w:rsid w:val="00721BB1"/>
    <w:rsid w:val="0072205C"/>
    <w:rsid w:val="00722E38"/>
    <w:rsid w:val="00722F80"/>
    <w:rsid w:val="00723750"/>
    <w:rsid w:val="00723F74"/>
    <w:rsid w:val="00727F0B"/>
    <w:rsid w:val="007301B5"/>
    <w:rsid w:val="0073484E"/>
    <w:rsid w:val="00734E4B"/>
    <w:rsid w:val="00735B65"/>
    <w:rsid w:val="00735D14"/>
    <w:rsid w:val="00736076"/>
    <w:rsid w:val="007360CC"/>
    <w:rsid w:val="007372CE"/>
    <w:rsid w:val="0073739F"/>
    <w:rsid w:val="00741C60"/>
    <w:rsid w:val="0074355D"/>
    <w:rsid w:val="007445F6"/>
    <w:rsid w:val="00745075"/>
    <w:rsid w:val="00746180"/>
    <w:rsid w:val="007462E0"/>
    <w:rsid w:val="0074700D"/>
    <w:rsid w:val="00751E0C"/>
    <w:rsid w:val="007529A9"/>
    <w:rsid w:val="0075506F"/>
    <w:rsid w:val="00755D80"/>
    <w:rsid w:val="00755FA3"/>
    <w:rsid w:val="00756771"/>
    <w:rsid w:val="007578C4"/>
    <w:rsid w:val="00761636"/>
    <w:rsid w:val="0076170C"/>
    <w:rsid w:val="007618BC"/>
    <w:rsid w:val="0076253D"/>
    <w:rsid w:val="0076294C"/>
    <w:rsid w:val="00762A23"/>
    <w:rsid w:val="00762E74"/>
    <w:rsid w:val="00763891"/>
    <w:rsid w:val="007644BC"/>
    <w:rsid w:val="0076589C"/>
    <w:rsid w:val="00766365"/>
    <w:rsid w:val="00766FB8"/>
    <w:rsid w:val="007677CD"/>
    <w:rsid w:val="00767F71"/>
    <w:rsid w:val="00767FB2"/>
    <w:rsid w:val="00771B16"/>
    <w:rsid w:val="007777A5"/>
    <w:rsid w:val="007803AE"/>
    <w:rsid w:val="007805FD"/>
    <w:rsid w:val="007811A8"/>
    <w:rsid w:val="00781869"/>
    <w:rsid w:val="00782331"/>
    <w:rsid w:val="00784731"/>
    <w:rsid w:val="007861B3"/>
    <w:rsid w:val="0078725E"/>
    <w:rsid w:val="00792385"/>
    <w:rsid w:val="00792854"/>
    <w:rsid w:val="00792AB2"/>
    <w:rsid w:val="00794E84"/>
    <w:rsid w:val="00795ACE"/>
    <w:rsid w:val="00795F88"/>
    <w:rsid w:val="007960BA"/>
    <w:rsid w:val="00797986"/>
    <w:rsid w:val="007A04DB"/>
    <w:rsid w:val="007A0D29"/>
    <w:rsid w:val="007A0FDB"/>
    <w:rsid w:val="007A156F"/>
    <w:rsid w:val="007A3B47"/>
    <w:rsid w:val="007A4501"/>
    <w:rsid w:val="007A4A24"/>
    <w:rsid w:val="007A5FEE"/>
    <w:rsid w:val="007A725F"/>
    <w:rsid w:val="007A7278"/>
    <w:rsid w:val="007A7F58"/>
    <w:rsid w:val="007B2E1D"/>
    <w:rsid w:val="007B4FC8"/>
    <w:rsid w:val="007B67FE"/>
    <w:rsid w:val="007B6977"/>
    <w:rsid w:val="007B7165"/>
    <w:rsid w:val="007B770C"/>
    <w:rsid w:val="007C1576"/>
    <w:rsid w:val="007C2056"/>
    <w:rsid w:val="007C280F"/>
    <w:rsid w:val="007C2816"/>
    <w:rsid w:val="007C3C0D"/>
    <w:rsid w:val="007C3D5B"/>
    <w:rsid w:val="007C3FA6"/>
    <w:rsid w:val="007C4A01"/>
    <w:rsid w:val="007C5998"/>
    <w:rsid w:val="007C6D9A"/>
    <w:rsid w:val="007D05AA"/>
    <w:rsid w:val="007D0B8E"/>
    <w:rsid w:val="007D0F74"/>
    <w:rsid w:val="007D1451"/>
    <w:rsid w:val="007D2110"/>
    <w:rsid w:val="007D23C9"/>
    <w:rsid w:val="007D354C"/>
    <w:rsid w:val="007D6E67"/>
    <w:rsid w:val="007E098B"/>
    <w:rsid w:val="007E10D0"/>
    <w:rsid w:val="007E1876"/>
    <w:rsid w:val="007E2225"/>
    <w:rsid w:val="007E39F0"/>
    <w:rsid w:val="007E4248"/>
    <w:rsid w:val="007E4F60"/>
    <w:rsid w:val="007E5D9F"/>
    <w:rsid w:val="007E5DD3"/>
    <w:rsid w:val="007E606F"/>
    <w:rsid w:val="007E729D"/>
    <w:rsid w:val="007E7D17"/>
    <w:rsid w:val="007F1CAB"/>
    <w:rsid w:val="007F24BA"/>
    <w:rsid w:val="007F29F0"/>
    <w:rsid w:val="007F391B"/>
    <w:rsid w:val="007F59BE"/>
    <w:rsid w:val="007F7AFB"/>
    <w:rsid w:val="00800389"/>
    <w:rsid w:val="0080120D"/>
    <w:rsid w:val="00806CF4"/>
    <w:rsid w:val="00807169"/>
    <w:rsid w:val="008072AC"/>
    <w:rsid w:val="00807EFA"/>
    <w:rsid w:val="00810F2B"/>
    <w:rsid w:val="00810FB4"/>
    <w:rsid w:val="008124B9"/>
    <w:rsid w:val="00812F30"/>
    <w:rsid w:val="00814163"/>
    <w:rsid w:val="0081442B"/>
    <w:rsid w:val="00815764"/>
    <w:rsid w:val="00815AF0"/>
    <w:rsid w:val="00816D04"/>
    <w:rsid w:val="008210F7"/>
    <w:rsid w:val="00821168"/>
    <w:rsid w:val="00823778"/>
    <w:rsid w:val="00824781"/>
    <w:rsid w:val="00824E80"/>
    <w:rsid w:val="00826227"/>
    <w:rsid w:val="00826E62"/>
    <w:rsid w:val="0082787C"/>
    <w:rsid w:val="008317B7"/>
    <w:rsid w:val="00831F1F"/>
    <w:rsid w:val="00831F96"/>
    <w:rsid w:val="008326DD"/>
    <w:rsid w:val="00834E6D"/>
    <w:rsid w:val="0083500F"/>
    <w:rsid w:val="008355BD"/>
    <w:rsid w:val="00844351"/>
    <w:rsid w:val="00844652"/>
    <w:rsid w:val="008457CE"/>
    <w:rsid w:val="00846E96"/>
    <w:rsid w:val="008507DE"/>
    <w:rsid w:val="00852149"/>
    <w:rsid w:val="00854095"/>
    <w:rsid w:val="00854D9B"/>
    <w:rsid w:val="00855078"/>
    <w:rsid w:val="0085557B"/>
    <w:rsid w:val="008560E5"/>
    <w:rsid w:val="0085623E"/>
    <w:rsid w:val="008563CD"/>
    <w:rsid w:val="00856CCF"/>
    <w:rsid w:val="00860584"/>
    <w:rsid w:val="00860EAD"/>
    <w:rsid w:val="00861CFE"/>
    <w:rsid w:val="00862F2A"/>
    <w:rsid w:val="008637C1"/>
    <w:rsid w:val="00864103"/>
    <w:rsid w:val="00864C08"/>
    <w:rsid w:val="00865BB8"/>
    <w:rsid w:val="00865DF8"/>
    <w:rsid w:val="00865E01"/>
    <w:rsid w:val="00866EF8"/>
    <w:rsid w:val="00870041"/>
    <w:rsid w:val="0087034D"/>
    <w:rsid w:val="00871240"/>
    <w:rsid w:val="0087153F"/>
    <w:rsid w:val="00871CCF"/>
    <w:rsid w:val="0087423D"/>
    <w:rsid w:val="008744FE"/>
    <w:rsid w:val="00874E20"/>
    <w:rsid w:val="0087516D"/>
    <w:rsid w:val="00876958"/>
    <w:rsid w:val="00876FF2"/>
    <w:rsid w:val="00877DEB"/>
    <w:rsid w:val="008807A1"/>
    <w:rsid w:val="00880D17"/>
    <w:rsid w:val="008812D4"/>
    <w:rsid w:val="00884BF5"/>
    <w:rsid w:val="00884CA1"/>
    <w:rsid w:val="0089258F"/>
    <w:rsid w:val="00897887"/>
    <w:rsid w:val="008A00CC"/>
    <w:rsid w:val="008A2253"/>
    <w:rsid w:val="008A2D54"/>
    <w:rsid w:val="008A3622"/>
    <w:rsid w:val="008A36EE"/>
    <w:rsid w:val="008A4981"/>
    <w:rsid w:val="008A4E05"/>
    <w:rsid w:val="008A668C"/>
    <w:rsid w:val="008B0859"/>
    <w:rsid w:val="008B1592"/>
    <w:rsid w:val="008B23CE"/>
    <w:rsid w:val="008B2975"/>
    <w:rsid w:val="008B2B57"/>
    <w:rsid w:val="008B3E9D"/>
    <w:rsid w:val="008B4EB6"/>
    <w:rsid w:val="008B55D4"/>
    <w:rsid w:val="008B69E6"/>
    <w:rsid w:val="008C0A44"/>
    <w:rsid w:val="008C1BF7"/>
    <w:rsid w:val="008C370C"/>
    <w:rsid w:val="008C37C2"/>
    <w:rsid w:val="008D0611"/>
    <w:rsid w:val="008D1A50"/>
    <w:rsid w:val="008D2380"/>
    <w:rsid w:val="008D3097"/>
    <w:rsid w:val="008D37F3"/>
    <w:rsid w:val="008D3C30"/>
    <w:rsid w:val="008D3F29"/>
    <w:rsid w:val="008D46AF"/>
    <w:rsid w:val="008D4CCC"/>
    <w:rsid w:val="008D5507"/>
    <w:rsid w:val="008D564A"/>
    <w:rsid w:val="008D63F3"/>
    <w:rsid w:val="008D652F"/>
    <w:rsid w:val="008D6969"/>
    <w:rsid w:val="008E0365"/>
    <w:rsid w:val="008E05AF"/>
    <w:rsid w:val="008E05C0"/>
    <w:rsid w:val="008E35DD"/>
    <w:rsid w:val="008E374F"/>
    <w:rsid w:val="008E4AF1"/>
    <w:rsid w:val="008E7649"/>
    <w:rsid w:val="008F3781"/>
    <w:rsid w:val="008F6ADB"/>
    <w:rsid w:val="008F7362"/>
    <w:rsid w:val="008F76EE"/>
    <w:rsid w:val="0090140F"/>
    <w:rsid w:val="00901A08"/>
    <w:rsid w:val="00902811"/>
    <w:rsid w:val="00905423"/>
    <w:rsid w:val="00905537"/>
    <w:rsid w:val="0090576A"/>
    <w:rsid w:val="0091357B"/>
    <w:rsid w:val="00917A62"/>
    <w:rsid w:val="009215FE"/>
    <w:rsid w:val="0092289C"/>
    <w:rsid w:val="009237F0"/>
    <w:rsid w:val="00925347"/>
    <w:rsid w:val="0092568C"/>
    <w:rsid w:val="00925A01"/>
    <w:rsid w:val="009313D8"/>
    <w:rsid w:val="0093314B"/>
    <w:rsid w:val="00934D15"/>
    <w:rsid w:val="00936A00"/>
    <w:rsid w:val="00941B35"/>
    <w:rsid w:val="00942176"/>
    <w:rsid w:val="00942641"/>
    <w:rsid w:val="009454EF"/>
    <w:rsid w:val="00945E7C"/>
    <w:rsid w:val="009478B0"/>
    <w:rsid w:val="009503EB"/>
    <w:rsid w:val="00951276"/>
    <w:rsid w:val="00951991"/>
    <w:rsid w:val="0095429E"/>
    <w:rsid w:val="00954FD9"/>
    <w:rsid w:val="00955F62"/>
    <w:rsid w:val="009562E0"/>
    <w:rsid w:val="00956837"/>
    <w:rsid w:val="0095770F"/>
    <w:rsid w:val="00957EF2"/>
    <w:rsid w:val="00960A05"/>
    <w:rsid w:val="00961385"/>
    <w:rsid w:val="00963D7E"/>
    <w:rsid w:val="00963DC6"/>
    <w:rsid w:val="00965AD5"/>
    <w:rsid w:val="009668E9"/>
    <w:rsid w:val="00967014"/>
    <w:rsid w:val="009704C2"/>
    <w:rsid w:val="00970559"/>
    <w:rsid w:val="00975770"/>
    <w:rsid w:val="00976078"/>
    <w:rsid w:val="00976FA5"/>
    <w:rsid w:val="009802F0"/>
    <w:rsid w:val="00980B3F"/>
    <w:rsid w:val="009824BA"/>
    <w:rsid w:val="009839B9"/>
    <w:rsid w:val="009847D6"/>
    <w:rsid w:val="00986A35"/>
    <w:rsid w:val="009903E7"/>
    <w:rsid w:val="0099155F"/>
    <w:rsid w:val="00993579"/>
    <w:rsid w:val="009936A4"/>
    <w:rsid w:val="009960C7"/>
    <w:rsid w:val="00996E33"/>
    <w:rsid w:val="009A19EE"/>
    <w:rsid w:val="009A1DC5"/>
    <w:rsid w:val="009A2394"/>
    <w:rsid w:val="009A2E8C"/>
    <w:rsid w:val="009A33C7"/>
    <w:rsid w:val="009A61F1"/>
    <w:rsid w:val="009A6773"/>
    <w:rsid w:val="009B09A9"/>
    <w:rsid w:val="009B2DD1"/>
    <w:rsid w:val="009B651A"/>
    <w:rsid w:val="009B6E79"/>
    <w:rsid w:val="009C0DB1"/>
    <w:rsid w:val="009C365C"/>
    <w:rsid w:val="009C5AFC"/>
    <w:rsid w:val="009C5F61"/>
    <w:rsid w:val="009D1574"/>
    <w:rsid w:val="009D1985"/>
    <w:rsid w:val="009D1C7A"/>
    <w:rsid w:val="009D26EB"/>
    <w:rsid w:val="009D346C"/>
    <w:rsid w:val="009D3E50"/>
    <w:rsid w:val="009D74D1"/>
    <w:rsid w:val="009E01E8"/>
    <w:rsid w:val="009E0238"/>
    <w:rsid w:val="009E0945"/>
    <w:rsid w:val="009E0E25"/>
    <w:rsid w:val="009E1870"/>
    <w:rsid w:val="009E259D"/>
    <w:rsid w:val="009E5014"/>
    <w:rsid w:val="009E5BAF"/>
    <w:rsid w:val="009E71D7"/>
    <w:rsid w:val="009E78FE"/>
    <w:rsid w:val="009E79E1"/>
    <w:rsid w:val="009F0553"/>
    <w:rsid w:val="009F39F0"/>
    <w:rsid w:val="009F4573"/>
    <w:rsid w:val="00A0067F"/>
    <w:rsid w:val="00A04EF7"/>
    <w:rsid w:val="00A0539F"/>
    <w:rsid w:val="00A0611A"/>
    <w:rsid w:val="00A0678D"/>
    <w:rsid w:val="00A06917"/>
    <w:rsid w:val="00A07FE3"/>
    <w:rsid w:val="00A10B69"/>
    <w:rsid w:val="00A11E84"/>
    <w:rsid w:val="00A12805"/>
    <w:rsid w:val="00A1439C"/>
    <w:rsid w:val="00A15CC8"/>
    <w:rsid w:val="00A16F5E"/>
    <w:rsid w:val="00A20BF9"/>
    <w:rsid w:val="00A214AB"/>
    <w:rsid w:val="00A215A1"/>
    <w:rsid w:val="00A21B4D"/>
    <w:rsid w:val="00A21B76"/>
    <w:rsid w:val="00A22735"/>
    <w:rsid w:val="00A227F7"/>
    <w:rsid w:val="00A2376B"/>
    <w:rsid w:val="00A23CD7"/>
    <w:rsid w:val="00A23CEB"/>
    <w:rsid w:val="00A27815"/>
    <w:rsid w:val="00A27CC9"/>
    <w:rsid w:val="00A27FEF"/>
    <w:rsid w:val="00A30422"/>
    <w:rsid w:val="00A304C4"/>
    <w:rsid w:val="00A30A8C"/>
    <w:rsid w:val="00A30B73"/>
    <w:rsid w:val="00A30EA1"/>
    <w:rsid w:val="00A322F2"/>
    <w:rsid w:val="00A3348A"/>
    <w:rsid w:val="00A35349"/>
    <w:rsid w:val="00A3550E"/>
    <w:rsid w:val="00A35535"/>
    <w:rsid w:val="00A35E54"/>
    <w:rsid w:val="00A3603F"/>
    <w:rsid w:val="00A36319"/>
    <w:rsid w:val="00A408EB"/>
    <w:rsid w:val="00A43232"/>
    <w:rsid w:val="00A4391E"/>
    <w:rsid w:val="00A455B2"/>
    <w:rsid w:val="00A46B9C"/>
    <w:rsid w:val="00A475E5"/>
    <w:rsid w:val="00A50311"/>
    <w:rsid w:val="00A50E79"/>
    <w:rsid w:val="00A512E6"/>
    <w:rsid w:val="00A5133F"/>
    <w:rsid w:val="00A54462"/>
    <w:rsid w:val="00A54519"/>
    <w:rsid w:val="00A547D1"/>
    <w:rsid w:val="00A54BE6"/>
    <w:rsid w:val="00A55583"/>
    <w:rsid w:val="00A55888"/>
    <w:rsid w:val="00A56DD2"/>
    <w:rsid w:val="00A571E3"/>
    <w:rsid w:val="00A577B6"/>
    <w:rsid w:val="00A57C98"/>
    <w:rsid w:val="00A57FC5"/>
    <w:rsid w:val="00A60E75"/>
    <w:rsid w:val="00A616FF"/>
    <w:rsid w:val="00A62BFE"/>
    <w:rsid w:val="00A630F4"/>
    <w:rsid w:val="00A64A05"/>
    <w:rsid w:val="00A654CF"/>
    <w:rsid w:val="00A6558E"/>
    <w:rsid w:val="00A65782"/>
    <w:rsid w:val="00A6587E"/>
    <w:rsid w:val="00A65B3C"/>
    <w:rsid w:val="00A67F74"/>
    <w:rsid w:val="00A701C7"/>
    <w:rsid w:val="00A71A5C"/>
    <w:rsid w:val="00A71F33"/>
    <w:rsid w:val="00A72F08"/>
    <w:rsid w:val="00A768AF"/>
    <w:rsid w:val="00A76BE5"/>
    <w:rsid w:val="00A77F4A"/>
    <w:rsid w:val="00A77FA6"/>
    <w:rsid w:val="00A815E0"/>
    <w:rsid w:val="00A81FEA"/>
    <w:rsid w:val="00A82858"/>
    <w:rsid w:val="00A82BC6"/>
    <w:rsid w:val="00A857F9"/>
    <w:rsid w:val="00A86473"/>
    <w:rsid w:val="00A86966"/>
    <w:rsid w:val="00A87F28"/>
    <w:rsid w:val="00A90306"/>
    <w:rsid w:val="00A90CBC"/>
    <w:rsid w:val="00A92C31"/>
    <w:rsid w:val="00A97D74"/>
    <w:rsid w:val="00A97DD0"/>
    <w:rsid w:val="00AA060B"/>
    <w:rsid w:val="00AA0DE6"/>
    <w:rsid w:val="00AA11B8"/>
    <w:rsid w:val="00AA1635"/>
    <w:rsid w:val="00AA2592"/>
    <w:rsid w:val="00AA3660"/>
    <w:rsid w:val="00AA6822"/>
    <w:rsid w:val="00AB0600"/>
    <w:rsid w:val="00AB09E4"/>
    <w:rsid w:val="00AB357D"/>
    <w:rsid w:val="00AB37F2"/>
    <w:rsid w:val="00AB50BF"/>
    <w:rsid w:val="00AB51AC"/>
    <w:rsid w:val="00AB6424"/>
    <w:rsid w:val="00AB6B08"/>
    <w:rsid w:val="00AB74EA"/>
    <w:rsid w:val="00AB778D"/>
    <w:rsid w:val="00AB7C46"/>
    <w:rsid w:val="00AC002C"/>
    <w:rsid w:val="00AC0FC0"/>
    <w:rsid w:val="00AC3241"/>
    <w:rsid w:val="00AC3EDB"/>
    <w:rsid w:val="00AC41E8"/>
    <w:rsid w:val="00AC465B"/>
    <w:rsid w:val="00AC65A5"/>
    <w:rsid w:val="00AC691C"/>
    <w:rsid w:val="00AC715F"/>
    <w:rsid w:val="00AC73A0"/>
    <w:rsid w:val="00AD02FB"/>
    <w:rsid w:val="00AD0E5B"/>
    <w:rsid w:val="00AD0E92"/>
    <w:rsid w:val="00AD14E7"/>
    <w:rsid w:val="00AD22DD"/>
    <w:rsid w:val="00AD4D28"/>
    <w:rsid w:val="00AD59EB"/>
    <w:rsid w:val="00AD5EE5"/>
    <w:rsid w:val="00AD6F64"/>
    <w:rsid w:val="00AD7297"/>
    <w:rsid w:val="00AD7516"/>
    <w:rsid w:val="00AE0B86"/>
    <w:rsid w:val="00AE2ECF"/>
    <w:rsid w:val="00AE373A"/>
    <w:rsid w:val="00AE5124"/>
    <w:rsid w:val="00AE5312"/>
    <w:rsid w:val="00AE7577"/>
    <w:rsid w:val="00AF02C2"/>
    <w:rsid w:val="00AF0618"/>
    <w:rsid w:val="00AF0B9A"/>
    <w:rsid w:val="00AF13E7"/>
    <w:rsid w:val="00AF1C88"/>
    <w:rsid w:val="00AF1C8C"/>
    <w:rsid w:val="00AF3E72"/>
    <w:rsid w:val="00AF5DEA"/>
    <w:rsid w:val="00B00235"/>
    <w:rsid w:val="00B00E32"/>
    <w:rsid w:val="00B032AB"/>
    <w:rsid w:val="00B03670"/>
    <w:rsid w:val="00B051D6"/>
    <w:rsid w:val="00B05B4C"/>
    <w:rsid w:val="00B06FE0"/>
    <w:rsid w:val="00B0783F"/>
    <w:rsid w:val="00B11B5F"/>
    <w:rsid w:val="00B13882"/>
    <w:rsid w:val="00B15205"/>
    <w:rsid w:val="00B16906"/>
    <w:rsid w:val="00B16D2E"/>
    <w:rsid w:val="00B17DA2"/>
    <w:rsid w:val="00B23264"/>
    <w:rsid w:val="00B24076"/>
    <w:rsid w:val="00B243AB"/>
    <w:rsid w:val="00B2524E"/>
    <w:rsid w:val="00B25E35"/>
    <w:rsid w:val="00B2662B"/>
    <w:rsid w:val="00B30691"/>
    <w:rsid w:val="00B30A0F"/>
    <w:rsid w:val="00B30B61"/>
    <w:rsid w:val="00B30E55"/>
    <w:rsid w:val="00B3122B"/>
    <w:rsid w:val="00B31ED7"/>
    <w:rsid w:val="00B3397C"/>
    <w:rsid w:val="00B33E63"/>
    <w:rsid w:val="00B3514D"/>
    <w:rsid w:val="00B35B26"/>
    <w:rsid w:val="00B36901"/>
    <w:rsid w:val="00B36D7F"/>
    <w:rsid w:val="00B371B6"/>
    <w:rsid w:val="00B40195"/>
    <w:rsid w:val="00B403EA"/>
    <w:rsid w:val="00B4090F"/>
    <w:rsid w:val="00B40D19"/>
    <w:rsid w:val="00B413CA"/>
    <w:rsid w:val="00B41B19"/>
    <w:rsid w:val="00B42650"/>
    <w:rsid w:val="00B43076"/>
    <w:rsid w:val="00B43B6E"/>
    <w:rsid w:val="00B44F84"/>
    <w:rsid w:val="00B45C7F"/>
    <w:rsid w:val="00B5125D"/>
    <w:rsid w:val="00B52729"/>
    <w:rsid w:val="00B52DD7"/>
    <w:rsid w:val="00B53A9F"/>
    <w:rsid w:val="00B56A32"/>
    <w:rsid w:val="00B56F0E"/>
    <w:rsid w:val="00B57459"/>
    <w:rsid w:val="00B609B2"/>
    <w:rsid w:val="00B63600"/>
    <w:rsid w:val="00B640EF"/>
    <w:rsid w:val="00B67CCD"/>
    <w:rsid w:val="00B718B4"/>
    <w:rsid w:val="00B7245F"/>
    <w:rsid w:val="00B7477F"/>
    <w:rsid w:val="00B74B39"/>
    <w:rsid w:val="00B752F9"/>
    <w:rsid w:val="00B75796"/>
    <w:rsid w:val="00B76A08"/>
    <w:rsid w:val="00B7746F"/>
    <w:rsid w:val="00B7762C"/>
    <w:rsid w:val="00B777B6"/>
    <w:rsid w:val="00B800EC"/>
    <w:rsid w:val="00B80735"/>
    <w:rsid w:val="00B807BF"/>
    <w:rsid w:val="00B807FE"/>
    <w:rsid w:val="00B814C7"/>
    <w:rsid w:val="00B81B63"/>
    <w:rsid w:val="00B859D9"/>
    <w:rsid w:val="00B8695E"/>
    <w:rsid w:val="00B90920"/>
    <w:rsid w:val="00B910C5"/>
    <w:rsid w:val="00B93B71"/>
    <w:rsid w:val="00B93D1C"/>
    <w:rsid w:val="00B9514F"/>
    <w:rsid w:val="00B95258"/>
    <w:rsid w:val="00B95D9E"/>
    <w:rsid w:val="00BA1844"/>
    <w:rsid w:val="00BA46D5"/>
    <w:rsid w:val="00BA5587"/>
    <w:rsid w:val="00BA5D8E"/>
    <w:rsid w:val="00BA6731"/>
    <w:rsid w:val="00BA6D5D"/>
    <w:rsid w:val="00BA7C48"/>
    <w:rsid w:val="00BB0E27"/>
    <w:rsid w:val="00BB4FB8"/>
    <w:rsid w:val="00BB597F"/>
    <w:rsid w:val="00BC0E06"/>
    <w:rsid w:val="00BC41C8"/>
    <w:rsid w:val="00BC4310"/>
    <w:rsid w:val="00BD30CF"/>
    <w:rsid w:val="00BD45DA"/>
    <w:rsid w:val="00BD48CF"/>
    <w:rsid w:val="00BD4965"/>
    <w:rsid w:val="00BD53CB"/>
    <w:rsid w:val="00BD6BF6"/>
    <w:rsid w:val="00BD74C8"/>
    <w:rsid w:val="00BE3EC2"/>
    <w:rsid w:val="00BE61D2"/>
    <w:rsid w:val="00BE6813"/>
    <w:rsid w:val="00BF0C42"/>
    <w:rsid w:val="00BF1944"/>
    <w:rsid w:val="00BF1A9E"/>
    <w:rsid w:val="00BF1E21"/>
    <w:rsid w:val="00BF2904"/>
    <w:rsid w:val="00BF3275"/>
    <w:rsid w:val="00BF74D5"/>
    <w:rsid w:val="00BF7707"/>
    <w:rsid w:val="00C01873"/>
    <w:rsid w:val="00C03BFD"/>
    <w:rsid w:val="00C043A9"/>
    <w:rsid w:val="00C04AB9"/>
    <w:rsid w:val="00C06226"/>
    <w:rsid w:val="00C10E9B"/>
    <w:rsid w:val="00C11455"/>
    <w:rsid w:val="00C11892"/>
    <w:rsid w:val="00C11E4C"/>
    <w:rsid w:val="00C13B1C"/>
    <w:rsid w:val="00C1517D"/>
    <w:rsid w:val="00C163C3"/>
    <w:rsid w:val="00C22B30"/>
    <w:rsid w:val="00C23B54"/>
    <w:rsid w:val="00C242FC"/>
    <w:rsid w:val="00C275AA"/>
    <w:rsid w:val="00C305A2"/>
    <w:rsid w:val="00C30B4F"/>
    <w:rsid w:val="00C32579"/>
    <w:rsid w:val="00C32701"/>
    <w:rsid w:val="00C34315"/>
    <w:rsid w:val="00C35529"/>
    <w:rsid w:val="00C4293E"/>
    <w:rsid w:val="00C434E6"/>
    <w:rsid w:val="00C43CB8"/>
    <w:rsid w:val="00C45460"/>
    <w:rsid w:val="00C46545"/>
    <w:rsid w:val="00C46ED8"/>
    <w:rsid w:val="00C5288B"/>
    <w:rsid w:val="00C52F63"/>
    <w:rsid w:val="00C53E3C"/>
    <w:rsid w:val="00C56EC7"/>
    <w:rsid w:val="00C61594"/>
    <w:rsid w:val="00C6218B"/>
    <w:rsid w:val="00C6232E"/>
    <w:rsid w:val="00C629E0"/>
    <w:rsid w:val="00C62B75"/>
    <w:rsid w:val="00C63D9D"/>
    <w:rsid w:val="00C6409C"/>
    <w:rsid w:val="00C657B6"/>
    <w:rsid w:val="00C6582F"/>
    <w:rsid w:val="00C661C4"/>
    <w:rsid w:val="00C670D3"/>
    <w:rsid w:val="00C6720F"/>
    <w:rsid w:val="00C70226"/>
    <w:rsid w:val="00C71294"/>
    <w:rsid w:val="00C71951"/>
    <w:rsid w:val="00C71CC2"/>
    <w:rsid w:val="00C7269F"/>
    <w:rsid w:val="00C753EB"/>
    <w:rsid w:val="00C7709C"/>
    <w:rsid w:val="00C775B5"/>
    <w:rsid w:val="00C81C35"/>
    <w:rsid w:val="00C82895"/>
    <w:rsid w:val="00C8351D"/>
    <w:rsid w:val="00C8466F"/>
    <w:rsid w:val="00C8643D"/>
    <w:rsid w:val="00C90B76"/>
    <w:rsid w:val="00C90D91"/>
    <w:rsid w:val="00C923A4"/>
    <w:rsid w:val="00C9321A"/>
    <w:rsid w:val="00C93EBB"/>
    <w:rsid w:val="00C94551"/>
    <w:rsid w:val="00C94AEE"/>
    <w:rsid w:val="00C94C0D"/>
    <w:rsid w:val="00C9527E"/>
    <w:rsid w:val="00C96D3A"/>
    <w:rsid w:val="00C97025"/>
    <w:rsid w:val="00C97376"/>
    <w:rsid w:val="00C976B2"/>
    <w:rsid w:val="00CA3875"/>
    <w:rsid w:val="00CA3966"/>
    <w:rsid w:val="00CA43F6"/>
    <w:rsid w:val="00CA4E67"/>
    <w:rsid w:val="00CA6068"/>
    <w:rsid w:val="00CA7A6D"/>
    <w:rsid w:val="00CB0003"/>
    <w:rsid w:val="00CB01E4"/>
    <w:rsid w:val="00CB2DD4"/>
    <w:rsid w:val="00CB66CC"/>
    <w:rsid w:val="00CB7859"/>
    <w:rsid w:val="00CC021F"/>
    <w:rsid w:val="00CC1C3A"/>
    <w:rsid w:val="00CC3979"/>
    <w:rsid w:val="00CC3F65"/>
    <w:rsid w:val="00CC40FE"/>
    <w:rsid w:val="00CC5C95"/>
    <w:rsid w:val="00CD1342"/>
    <w:rsid w:val="00CD26D5"/>
    <w:rsid w:val="00CD3285"/>
    <w:rsid w:val="00CD5AD2"/>
    <w:rsid w:val="00CD5C2F"/>
    <w:rsid w:val="00CD698B"/>
    <w:rsid w:val="00CE03DB"/>
    <w:rsid w:val="00CE2157"/>
    <w:rsid w:val="00CE24D9"/>
    <w:rsid w:val="00CE4BA7"/>
    <w:rsid w:val="00CE4D5E"/>
    <w:rsid w:val="00CF1BA1"/>
    <w:rsid w:val="00CF36A4"/>
    <w:rsid w:val="00CF41DA"/>
    <w:rsid w:val="00CF4649"/>
    <w:rsid w:val="00CF5F6C"/>
    <w:rsid w:val="00CF62FF"/>
    <w:rsid w:val="00CF701F"/>
    <w:rsid w:val="00CF735D"/>
    <w:rsid w:val="00D00782"/>
    <w:rsid w:val="00D01601"/>
    <w:rsid w:val="00D018B3"/>
    <w:rsid w:val="00D02886"/>
    <w:rsid w:val="00D06ABD"/>
    <w:rsid w:val="00D11D79"/>
    <w:rsid w:val="00D137F4"/>
    <w:rsid w:val="00D14419"/>
    <w:rsid w:val="00D1563F"/>
    <w:rsid w:val="00D15DA6"/>
    <w:rsid w:val="00D16D1F"/>
    <w:rsid w:val="00D16F69"/>
    <w:rsid w:val="00D21EB7"/>
    <w:rsid w:val="00D22BFF"/>
    <w:rsid w:val="00D22CF9"/>
    <w:rsid w:val="00D23A56"/>
    <w:rsid w:val="00D244D1"/>
    <w:rsid w:val="00D24D81"/>
    <w:rsid w:val="00D27776"/>
    <w:rsid w:val="00D30D31"/>
    <w:rsid w:val="00D35370"/>
    <w:rsid w:val="00D356AC"/>
    <w:rsid w:val="00D409B9"/>
    <w:rsid w:val="00D4363C"/>
    <w:rsid w:val="00D4405B"/>
    <w:rsid w:val="00D46172"/>
    <w:rsid w:val="00D46303"/>
    <w:rsid w:val="00D47DF4"/>
    <w:rsid w:val="00D53B7E"/>
    <w:rsid w:val="00D54FA3"/>
    <w:rsid w:val="00D55BF4"/>
    <w:rsid w:val="00D55E8F"/>
    <w:rsid w:val="00D565B4"/>
    <w:rsid w:val="00D56EAA"/>
    <w:rsid w:val="00D616B3"/>
    <w:rsid w:val="00D62D9E"/>
    <w:rsid w:val="00D674CF"/>
    <w:rsid w:val="00D67835"/>
    <w:rsid w:val="00D67A6C"/>
    <w:rsid w:val="00D709E1"/>
    <w:rsid w:val="00D7179B"/>
    <w:rsid w:val="00D7329C"/>
    <w:rsid w:val="00D74A6C"/>
    <w:rsid w:val="00D83565"/>
    <w:rsid w:val="00D83948"/>
    <w:rsid w:val="00D83A9F"/>
    <w:rsid w:val="00D846EA"/>
    <w:rsid w:val="00D84C65"/>
    <w:rsid w:val="00D84DF1"/>
    <w:rsid w:val="00D8537D"/>
    <w:rsid w:val="00D854D4"/>
    <w:rsid w:val="00D866E0"/>
    <w:rsid w:val="00D86B95"/>
    <w:rsid w:val="00D90555"/>
    <w:rsid w:val="00D90811"/>
    <w:rsid w:val="00D91875"/>
    <w:rsid w:val="00D942C3"/>
    <w:rsid w:val="00D94CED"/>
    <w:rsid w:val="00D94F1E"/>
    <w:rsid w:val="00D94FEB"/>
    <w:rsid w:val="00D959D3"/>
    <w:rsid w:val="00D96AC0"/>
    <w:rsid w:val="00D975BD"/>
    <w:rsid w:val="00D97904"/>
    <w:rsid w:val="00DA16CC"/>
    <w:rsid w:val="00DA23B7"/>
    <w:rsid w:val="00DA264A"/>
    <w:rsid w:val="00DA3CFC"/>
    <w:rsid w:val="00DA4A80"/>
    <w:rsid w:val="00DA57FB"/>
    <w:rsid w:val="00DA5A6C"/>
    <w:rsid w:val="00DA5EA5"/>
    <w:rsid w:val="00DA6CB2"/>
    <w:rsid w:val="00DA7AA6"/>
    <w:rsid w:val="00DB0283"/>
    <w:rsid w:val="00DB379D"/>
    <w:rsid w:val="00DB4662"/>
    <w:rsid w:val="00DB4A57"/>
    <w:rsid w:val="00DB6BF5"/>
    <w:rsid w:val="00DB6DEA"/>
    <w:rsid w:val="00DC0D15"/>
    <w:rsid w:val="00DC124F"/>
    <w:rsid w:val="00DC1671"/>
    <w:rsid w:val="00DC5619"/>
    <w:rsid w:val="00DC6459"/>
    <w:rsid w:val="00DC6EC0"/>
    <w:rsid w:val="00DC729F"/>
    <w:rsid w:val="00DD08DF"/>
    <w:rsid w:val="00DD2214"/>
    <w:rsid w:val="00DD3F6E"/>
    <w:rsid w:val="00DD446D"/>
    <w:rsid w:val="00DD4571"/>
    <w:rsid w:val="00DD50ED"/>
    <w:rsid w:val="00DD57D0"/>
    <w:rsid w:val="00DD5D13"/>
    <w:rsid w:val="00DD6B47"/>
    <w:rsid w:val="00DD7111"/>
    <w:rsid w:val="00DD7AE9"/>
    <w:rsid w:val="00DE0CAD"/>
    <w:rsid w:val="00DE10CD"/>
    <w:rsid w:val="00DE1700"/>
    <w:rsid w:val="00DE1FAA"/>
    <w:rsid w:val="00DE2A37"/>
    <w:rsid w:val="00DE2B33"/>
    <w:rsid w:val="00DE3260"/>
    <w:rsid w:val="00DE35BF"/>
    <w:rsid w:val="00DE39A9"/>
    <w:rsid w:val="00DE3D93"/>
    <w:rsid w:val="00DE4065"/>
    <w:rsid w:val="00DE5330"/>
    <w:rsid w:val="00DE586A"/>
    <w:rsid w:val="00DE5D3B"/>
    <w:rsid w:val="00DE6192"/>
    <w:rsid w:val="00DF1458"/>
    <w:rsid w:val="00DF6F56"/>
    <w:rsid w:val="00DF713D"/>
    <w:rsid w:val="00DF77A4"/>
    <w:rsid w:val="00DF7850"/>
    <w:rsid w:val="00E0197D"/>
    <w:rsid w:val="00E02EBC"/>
    <w:rsid w:val="00E03282"/>
    <w:rsid w:val="00E05F7B"/>
    <w:rsid w:val="00E06D61"/>
    <w:rsid w:val="00E07417"/>
    <w:rsid w:val="00E07B20"/>
    <w:rsid w:val="00E10C44"/>
    <w:rsid w:val="00E1383D"/>
    <w:rsid w:val="00E1559B"/>
    <w:rsid w:val="00E167D9"/>
    <w:rsid w:val="00E17415"/>
    <w:rsid w:val="00E17769"/>
    <w:rsid w:val="00E207FE"/>
    <w:rsid w:val="00E210E2"/>
    <w:rsid w:val="00E224A8"/>
    <w:rsid w:val="00E23E10"/>
    <w:rsid w:val="00E24526"/>
    <w:rsid w:val="00E25239"/>
    <w:rsid w:val="00E257B1"/>
    <w:rsid w:val="00E25A9C"/>
    <w:rsid w:val="00E25FC5"/>
    <w:rsid w:val="00E262C5"/>
    <w:rsid w:val="00E26DA6"/>
    <w:rsid w:val="00E31A6D"/>
    <w:rsid w:val="00E335B4"/>
    <w:rsid w:val="00E33BE3"/>
    <w:rsid w:val="00E33FD7"/>
    <w:rsid w:val="00E369EE"/>
    <w:rsid w:val="00E41F12"/>
    <w:rsid w:val="00E43EBE"/>
    <w:rsid w:val="00E4521B"/>
    <w:rsid w:val="00E45C71"/>
    <w:rsid w:val="00E469E9"/>
    <w:rsid w:val="00E50324"/>
    <w:rsid w:val="00E50F09"/>
    <w:rsid w:val="00E52461"/>
    <w:rsid w:val="00E53616"/>
    <w:rsid w:val="00E536CB"/>
    <w:rsid w:val="00E55F72"/>
    <w:rsid w:val="00E56513"/>
    <w:rsid w:val="00E56974"/>
    <w:rsid w:val="00E579E6"/>
    <w:rsid w:val="00E6064A"/>
    <w:rsid w:val="00E60A6B"/>
    <w:rsid w:val="00E61589"/>
    <w:rsid w:val="00E62831"/>
    <w:rsid w:val="00E631E3"/>
    <w:rsid w:val="00E6357B"/>
    <w:rsid w:val="00E66DB5"/>
    <w:rsid w:val="00E67726"/>
    <w:rsid w:val="00E7296D"/>
    <w:rsid w:val="00E7324A"/>
    <w:rsid w:val="00E7352E"/>
    <w:rsid w:val="00E74A55"/>
    <w:rsid w:val="00E74AB4"/>
    <w:rsid w:val="00E74CB4"/>
    <w:rsid w:val="00E76528"/>
    <w:rsid w:val="00E80419"/>
    <w:rsid w:val="00E814F8"/>
    <w:rsid w:val="00E84E29"/>
    <w:rsid w:val="00E87357"/>
    <w:rsid w:val="00E8753F"/>
    <w:rsid w:val="00E910F2"/>
    <w:rsid w:val="00E913CA"/>
    <w:rsid w:val="00E927B8"/>
    <w:rsid w:val="00E94758"/>
    <w:rsid w:val="00E94A58"/>
    <w:rsid w:val="00E94DC7"/>
    <w:rsid w:val="00E95364"/>
    <w:rsid w:val="00E96394"/>
    <w:rsid w:val="00E97A1B"/>
    <w:rsid w:val="00EA025D"/>
    <w:rsid w:val="00EA0B9E"/>
    <w:rsid w:val="00EA0EE2"/>
    <w:rsid w:val="00EA129B"/>
    <w:rsid w:val="00EA1BCF"/>
    <w:rsid w:val="00EA4E32"/>
    <w:rsid w:val="00EA66C5"/>
    <w:rsid w:val="00EA68B9"/>
    <w:rsid w:val="00EB130F"/>
    <w:rsid w:val="00EB2DD6"/>
    <w:rsid w:val="00EB5B77"/>
    <w:rsid w:val="00EB5D7F"/>
    <w:rsid w:val="00EB6B54"/>
    <w:rsid w:val="00EB76D8"/>
    <w:rsid w:val="00EC006B"/>
    <w:rsid w:val="00EC1BDE"/>
    <w:rsid w:val="00EC2103"/>
    <w:rsid w:val="00EC5B9F"/>
    <w:rsid w:val="00EC66F0"/>
    <w:rsid w:val="00ED0E18"/>
    <w:rsid w:val="00ED1FA9"/>
    <w:rsid w:val="00ED223C"/>
    <w:rsid w:val="00ED2721"/>
    <w:rsid w:val="00ED4058"/>
    <w:rsid w:val="00ED666E"/>
    <w:rsid w:val="00ED769E"/>
    <w:rsid w:val="00ED7B16"/>
    <w:rsid w:val="00ED7F51"/>
    <w:rsid w:val="00EE1330"/>
    <w:rsid w:val="00EE166D"/>
    <w:rsid w:val="00EE1762"/>
    <w:rsid w:val="00EE1F47"/>
    <w:rsid w:val="00EE2E78"/>
    <w:rsid w:val="00EE4CC4"/>
    <w:rsid w:val="00EE500E"/>
    <w:rsid w:val="00EE6A1B"/>
    <w:rsid w:val="00EE6AB0"/>
    <w:rsid w:val="00EE6AC2"/>
    <w:rsid w:val="00EE72B6"/>
    <w:rsid w:val="00EE7A52"/>
    <w:rsid w:val="00EE7A85"/>
    <w:rsid w:val="00EF1C2B"/>
    <w:rsid w:val="00EF2030"/>
    <w:rsid w:val="00EF6090"/>
    <w:rsid w:val="00F027D0"/>
    <w:rsid w:val="00F03F88"/>
    <w:rsid w:val="00F04137"/>
    <w:rsid w:val="00F05D61"/>
    <w:rsid w:val="00F07112"/>
    <w:rsid w:val="00F10FAF"/>
    <w:rsid w:val="00F112C9"/>
    <w:rsid w:val="00F1182D"/>
    <w:rsid w:val="00F11F8B"/>
    <w:rsid w:val="00F131C7"/>
    <w:rsid w:val="00F1393F"/>
    <w:rsid w:val="00F13EB8"/>
    <w:rsid w:val="00F20891"/>
    <w:rsid w:val="00F23402"/>
    <w:rsid w:val="00F2449C"/>
    <w:rsid w:val="00F247BE"/>
    <w:rsid w:val="00F24DF2"/>
    <w:rsid w:val="00F25C93"/>
    <w:rsid w:val="00F26579"/>
    <w:rsid w:val="00F27F3F"/>
    <w:rsid w:val="00F30163"/>
    <w:rsid w:val="00F3284E"/>
    <w:rsid w:val="00F335FA"/>
    <w:rsid w:val="00F33BF3"/>
    <w:rsid w:val="00F33CFB"/>
    <w:rsid w:val="00F34A7A"/>
    <w:rsid w:val="00F40BF0"/>
    <w:rsid w:val="00F424E9"/>
    <w:rsid w:val="00F426F7"/>
    <w:rsid w:val="00F43179"/>
    <w:rsid w:val="00F43566"/>
    <w:rsid w:val="00F43C44"/>
    <w:rsid w:val="00F45515"/>
    <w:rsid w:val="00F46C11"/>
    <w:rsid w:val="00F51319"/>
    <w:rsid w:val="00F51E13"/>
    <w:rsid w:val="00F52645"/>
    <w:rsid w:val="00F53792"/>
    <w:rsid w:val="00F53A98"/>
    <w:rsid w:val="00F53D8E"/>
    <w:rsid w:val="00F54DAC"/>
    <w:rsid w:val="00F55445"/>
    <w:rsid w:val="00F55F32"/>
    <w:rsid w:val="00F5623C"/>
    <w:rsid w:val="00F57FE2"/>
    <w:rsid w:val="00F6054F"/>
    <w:rsid w:val="00F61503"/>
    <w:rsid w:val="00F619A1"/>
    <w:rsid w:val="00F62101"/>
    <w:rsid w:val="00F638DD"/>
    <w:rsid w:val="00F64C49"/>
    <w:rsid w:val="00F66E67"/>
    <w:rsid w:val="00F67925"/>
    <w:rsid w:val="00F70407"/>
    <w:rsid w:val="00F70D20"/>
    <w:rsid w:val="00F710CC"/>
    <w:rsid w:val="00F725C0"/>
    <w:rsid w:val="00F73745"/>
    <w:rsid w:val="00F73760"/>
    <w:rsid w:val="00F75200"/>
    <w:rsid w:val="00F77187"/>
    <w:rsid w:val="00F77B48"/>
    <w:rsid w:val="00F80814"/>
    <w:rsid w:val="00F80D00"/>
    <w:rsid w:val="00F812F9"/>
    <w:rsid w:val="00F8293E"/>
    <w:rsid w:val="00F871EA"/>
    <w:rsid w:val="00F9046A"/>
    <w:rsid w:val="00F905D7"/>
    <w:rsid w:val="00F90E5B"/>
    <w:rsid w:val="00F914AE"/>
    <w:rsid w:val="00F92F6B"/>
    <w:rsid w:val="00F935E5"/>
    <w:rsid w:val="00F951EB"/>
    <w:rsid w:val="00F96E7C"/>
    <w:rsid w:val="00F979BB"/>
    <w:rsid w:val="00F97D3F"/>
    <w:rsid w:val="00FA5612"/>
    <w:rsid w:val="00FA700C"/>
    <w:rsid w:val="00FA76D3"/>
    <w:rsid w:val="00FA78C7"/>
    <w:rsid w:val="00FA79B0"/>
    <w:rsid w:val="00FB1788"/>
    <w:rsid w:val="00FB294A"/>
    <w:rsid w:val="00FB4BA7"/>
    <w:rsid w:val="00FB5126"/>
    <w:rsid w:val="00FB5142"/>
    <w:rsid w:val="00FB5B1B"/>
    <w:rsid w:val="00FB728D"/>
    <w:rsid w:val="00FB74F6"/>
    <w:rsid w:val="00FB7F20"/>
    <w:rsid w:val="00FC069D"/>
    <w:rsid w:val="00FC15B8"/>
    <w:rsid w:val="00FC1EA9"/>
    <w:rsid w:val="00FC20A7"/>
    <w:rsid w:val="00FC26DF"/>
    <w:rsid w:val="00FC2904"/>
    <w:rsid w:val="00FC3506"/>
    <w:rsid w:val="00FC4C4B"/>
    <w:rsid w:val="00FC5EBE"/>
    <w:rsid w:val="00FC62AA"/>
    <w:rsid w:val="00FC6961"/>
    <w:rsid w:val="00FC6B9E"/>
    <w:rsid w:val="00FD05F8"/>
    <w:rsid w:val="00FD24DC"/>
    <w:rsid w:val="00FD3E3B"/>
    <w:rsid w:val="00FD420B"/>
    <w:rsid w:val="00FD475F"/>
    <w:rsid w:val="00FD4BA7"/>
    <w:rsid w:val="00FD6715"/>
    <w:rsid w:val="00FD70E4"/>
    <w:rsid w:val="00FE147B"/>
    <w:rsid w:val="00FE1768"/>
    <w:rsid w:val="00FE266F"/>
    <w:rsid w:val="00FE358E"/>
    <w:rsid w:val="00FE3FA9"/>
    <w:rsid w:val="00FE4512"/>
    <w:rsid w:val="00FE4F56"/>
    <w:rsid w:val="00FE75D0"/>
    <w:rsid w:val="00FE796B"/>
    <w:rsid w:val="00FF08A4"/>
    <w:rsid w:val="00FF0E12"/>
    <w:rsid w:val="00FF1103"/>
    <w:rsid w:val="00FF145F"/>
    <w:rsid w:val="00FF1F0F"/>
    <w:rsid w:val="00FF216A"/>
    <w:rsid w:val="00FF37C7"/>
    <w:rsid w:val="00FF3853"/>
    <w:rsid w:val="00FF3C51"/>
    <w:rsid w:val="00FF52B9"/>
    <w:rsid w:val="00FF5BFB"/>
    <w:rsid w:val="00FF7988"/>
    <w:rsid w:val="11598A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F47"/>
  </w:style>
  <w:style w:type="paragraph" w:styleId="Heading1">
    <w:name w:val="heading 1"/>
    <w:basedOn w:val="Normal"/>
    <w:next w:val="Normal"/>
    <w:link w:val="Heading1Char"/>
    <w:qFormat/>
    <w:rsid w:val="00E52461"/>
    <w:pPr>
      <w:keepNext/>
      <w:ind w:left="446" w:hanging="446"/>
      <w:outlineLvl w:val="0"/>
    </w:pPr>
    <w:rPr>
      <w:rFonts w:ascii="Times New Roman" w:eastAsia="Times New Roman" w:hAnsi="Times New Roman" w:cs="Times New Roman"/>
      <w:b/>
      <w:szCs w:val="20"/>
    </w:rPr>
  </w:style>
  <w:style w:type="paragraph" w:styleId="Heading2">
    <w:name w:val="heading 2"/>
    <w:basedOn w:val="Normal"/>
    <w:next w:val="Normal"/>
    <w:link w:val="Heading2Char"/>
    <w:qFormat/>
    <w:rsid w:val="00E52461"/>
    <w:pPr>
      <w:keepNext/>
      <w:spacing w:before="240" w:after="60"/>
      <w:ind w:left="446" w:hanging="446"/>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E52461"/>
    <w:pPr>
      <w:keepNext/>
      <w:ind w:left="446" w:hanging="446"/>
      <w:jc w:val="right"/>
      <w:outlineLvl w:val="2"/>
    </w:pPr>
    <w:rPr>
      <w:rFonts w:ascii="Times" w:eastAsia="Times New Roman" w:hAnsi="Times" w:cs="Times New Roman"/>
      <w:snapToGrid w:val="0"/>
      <w:color w:val="000000"/>
      <w:szCs w:val="20"/>
      <w:u w:val="single"/>
    </w:rPr>
  </w:style>
  <w:style w:type="paragraph" w:styleId="Heading4">
    <w:name w:val="heading 4"/>
    <w:basedOn w:val="Normal"/>
    <w:next w:val="Normal"/>
    <w:link w:val="Heading4Char"/>
    <w:qFormat/>
    <w:rsid w:val="00E52461"/>
    <w:pPr>
      <w:keepNext/>
      <w:tabs>
        <w:tab w:val="left" w:pos="440"/>
      </w:tabs>
      <w:ind w:left="446" w:hanging="446"/>
      <w:jc w:val="center"/>
      <w:outlineLvl w:val="3"/>
    </w:pPr>
    <w:rPr>
      <w:rFonts w:ascii="Times New Roman" w:eastAsia="Times New Roman" w:hAnsi="Times New Roman" w:cs="Times New Roman"/>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4758B"/>
    <w:pPr>
      <w:tabs>
        <w:tab w:val="center" w:pos="4680"/>
        <w:tab w:val="right" w:pos="9360"/>
      </w:tabs>
    </w:pPr>
  </w:style>
  <w:style w:type="character" w:customStyle="1" w:styleId="HeaderChar">
    <w:name w:val="Header Char"/>
    <w:basedOn w:val="DefaultParagraphFont"/>
    <w:link w:val="Header"/>
    <w:rsid w:val="0064758B"/>
  </w:style>
  <w:style w:type="paragraph" w:styleId="Footer">
    <w:name w:val="footer"/>
    <w:basedOn w:val="Normal"/>
    <w:link w:val="FooterChar"/>
    <w:uiPriority w:val="99"/>
    <w:unhideWhenUsed/>
    <w:rsid w:val="00A35E54"/>
    <w:pPr>
      <w:tabs>
        <w:tab w:val="center" w:pos="4680"/>
        <w:tab w:val="right" w:pos="9360"/>
      </w:tabs>
    </w:pPr>
  </w:style>
  <w:style w:type="character" w:customStyle="1" w:styleId="FooterChar">
    <w:name w:val="Footer Char"/>
    <w:basedOn w:val="DefaultParagraphFont"/>
    <w:link w:val="Footer"/>
    <w:uiPriority w:val="99"/>
    <w:rsid w:val="00A35E54"/>
  </w:style>
  <w:style w:type="character" w:customStyle="1" w:styleId="Heading1Char">
    <w:name w:val="Heading 1 Char"/>
    <w:basedOn w:val="DefaultParagraphFont"/>
    <w:link w:val="Heading1"/>
    <w:rsid w:val="00E52461"/>
    <w:rPr>
      <w:rFonts w:ascii="Times New Roman" w:eastAsia="Times New Roman" w:hAnsi="Times New Roman" w:cs="Times New Roman"/>
      <w:b/>
      <w:szCs w:val="20"/>
    </w:rPr>
  </w:style>
  <w:style w:type="character" w:customStyle="1" w:styleId="Heading2Char">
    <w:name w:val="Heading 2 Char"/>
    <w:basedOn w:val="DefaultParagraphFont"/>
    <w:link w:val="Heading2"/>
    <w:rsid w:val="00E52461"/>
    <w:rPr>
      <w:rFonts w:ascii="Arial" w:eastAsia="Times New Roman" w:hAnsi="Arial" w:cs="Times New Roman"/>
      <w:b/>
      <w:i/>
      <w:sz w:val="24"/>
      <w:szCs w:val="20"/>
    </w:rPr>
  </w:style>
  <w:style w:type="character" w:customStyle="1" w:styleId="Heading3Char">
    <w:name w:val="Heading 3 Char"/>
    <w:basedOn w:val="DefaultParagraphFont"/>
    <w:link w:val="Heading3"/>
    <w:rsid w:val="00E52461"/>
    <w:rPr>
      <w:rFonts w:ascii="Times" w:eastAsia="Times New Roman" w:hAnsi="Times" w:cs="Times New Roman"/>
      <w:snapToGrid w:val="0"/>
      <w:color w:val="000000"/>
      <w:szCs w:val="20"/>
      <w:u w:val="single"/>
    </w:rPr>
  </w:style>
  <w:style w:type="character" w:customStyle="1" w:styleId="Heading4Char">
    <w:name w:val="Heading 4 Char"/>
    <w:basedOn w:val="DefaultParagraphFont"/>
    <w:link w:val="Heading4"/>
    <w:rsid w:val="00E52461"/>
    <w:rPr>
      <w:rFonts w:ascii="Times New Roman" w:eastAsia="Times New Roman" w:hAnsi="Times New Roman" w:cs="Times New Roman"/>
      <w:szCs w:val="20"/>
      <w:u w:val="single"/>
    </w:rPr>
  </w:style>
  <w:style w:type="numbering" w:customStyle="1" w:styleId="NoList1">
    <w:name w:val="No List1"/>
    <w:next w:val="NoList"/>
    <w:uiPriority w:val="99"/>
    <w:semiHidden/>
    <w:unhideWhenUsed/>
    <w:rsid w:val="00E52461"/>
  </w:style>
  <w:style w:type="numbering" w:customStyle="1" w:styleId="NoList11">
    <w:name w:val="No List11"/>
    <w:next w:val="NoList"/>
    <w:uiPriority w:val="99"/>
    <w:semiHidden/>
    <w:unhideWhenUsed/>
    <w:rsid w:val="00E52461"/>
  </w:style>
  <w:style w:type="paragraph" w:customStyle="1" w:styleId="saay">
    <w:name w:val="saay"/>
    <w:basedOn w:val="Normal"/>
    <w:rsid w:val="00E52461"/>
    <w:pPr>
      <w:tabs>
        <w:tab w:val="left" w:pos="440"/>
      </w:tabs>
      <w:ind w:left="440" w:hanging="440"/>
    </w:pPr>
    <w:rPr>
      <w:rFonts w:ascii="Times" w:eastAsia="Times New Roman" w:hAnsi="Times" w:cs="Times New Roman"/>
      <w:szCs w:val="20"/>
    </w:rPr>
  </w:style>
  <w:style w:type="character" w:styleId="PageNumber">
    <w:name w:val="page number"/>
    <w:basedOn w:val="DefaultParagraphFont"/>
    <w:rsid w:val="00E52461"/>
  </w:style>
  <w:style w:type="paragraph" w:customStyle="1" w:styleId="Quick1">
    <w:name w:val="Quick 1."/>
    <w:basedOn w:val="Normal"/>
    <w:rsid w:val="00E52461"/>
    <w:pPr>
      <w:ind w:left="720" w:hanging="720"/>
    </w:pPr>
    <w:rPr>
      <w:rFonts w:ascii="Times" w:eastAsia="Times New Roman" w:hAnsi="Times" w:cs="Times New Roman"/>
      <w:sz w:val="24"/>
      <w:szCs w:val="20"/>
    </w:rPr>
  </w:style>
  <w:style w:type="paragraph" w:styleId="BodyTextIndent">
    <w:name w:val="Body Text Indent"/>
    <w:basedOn w:val="Normal"/>
    <w:link w:val="BodyTextIndentChar"/>
    <w:rsid w:val="00E52461"/>
    <w:pPr>
      <w:tabs>
        <w:tab w:val="left" w:pos="1170"/>
        <w:tab w:val="right" w:pos="4320"/>
        <w:tab w:val="left" w:pos="5220"/>
        <w:tab w:val="left" w:pos="5480"/>
      </w:tabs>
      <w:ind w:left="1170" w:hanging="1170"/>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E52461"/>
    <w:rPr>
      <w:rFonts w:ascii="Times New Roman" w:eastAsia="Times New Roman" w:hAnsi="Times New Roman" w:cs="Times New Roman"/>
      <w:szCs w:val="20"/>
    </w:rPr>
  </w:style>
  <w:style w:type="paragraph" w:styleId="BalloonText">
    <w:name w:val="Balloon Text"/>
    <w:basedOn w:val="Normal"/>
    <w:link w:val="BalloonTextChar"/>
    <w:uiPriority w:val="99"/>
    <w:unhideWhenUsed/>
    <w:rsid w:val="00E52461"/>
    <w:pPr>
      <w:ind w:left="446" w:hanging="446"/>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E52461"/>
    <w:rPr>
      <w:rFonts w:ascii="Tahoma" w:eastAsia="Times New Roman" w:hAnsi="Tahoma" w:cs="Tahoma"/>
      <w:sz w:val="16"/>
      <w:szCs w:val="16"/>
    </w:rPr>
  </w:style>
  <w:style w:type="paragraph" w:customStyle="1" w:styleId="abcleaders">
    <w:name w:val="abc leaders"/>
    <w:basedOn w:val="Normal"/>
    <w:rsid w:val="00E52461"/>
    <w:pPr>
      <w:tabs>
        <w:tab w:val="left" w:pos="440"/>
        <w:tab w:val="left" w:pos="900"/>
      </w:tabs>
      <w:ind w:left="900" w:hanging="900"/>
    </w:pPr>
    <w:rPr>
      <w:rFonts w:ascii="Times" w:eastAsia="Times New Roman" w:hAnsi="Times" w:cs="Times New Roman"/>
      <w:szCs w:val="20"/>
    </w:rPr>
  </w:style>
  <w:style w:type="paragraph" w:customStyle="1" w:styleId="questions">
    <w:name w:val="questions"/>
    <w:basedOn w:val="Normal"/>
    <w:rsid w:val="00E52461"/>
    <w:pPr>
      <w:tabs>
        <w:tab w:val="left" w:pos="440"/>
      </w:tabs>
      <w:ind w:left="440" w:hanging="440"/>
    </w:pPr>
    <w:rPr>
      <w:rFonts w:ascii="Times" w:eastAsia="Times New Roman" w:hAnsi="Times" w:cs="Times New Roman"/>
      <w:szCs w:val="20"/>
    </w:rPr>
  </w:style>
  <w:style w:type="paragraph" w:customStyle="1" w:styleId="tempy">
    <w:name w:val="tempy"/>
    <w:basedOn w:val="Normal"/>
    <w:rsid w:val="00E52461"/>
    <w:pPr>
      <w:tabs>
        <w:tab w:val="left" w:pos="440"/>
        <w:tab w:val="left" w:pos="900"/>
        <w:tab w:val="left" w:pos="3860"/>
        <w:tab w:val="right" w:pos="4680"/>
        <w:tab w:val="left" w:pos="4940"/>
        <w:tab w:val="left" w:pos="6020"/>
        <w:tab w:val="right" w:pos="6840"/>
        <w:tab w:val="left" w:pos="7100"/>
        <w:tab w:val="left" w:pos="8180"/>
        <w:tab w:val="left" w:pos="9080"/>
      </w:tabs>
      <w:ind w:left="446" w:right="-720" w:hanging="446"/>
    </w:pPr>
    <w:rPr>
      <w:rFonts w:ascii="Times" w:eastAsia="Times New Roman" w:hAnsi="Times" w:cs="Times New Roman"/>
      <w:szCs w:val="20"/>
    </w:rPr>
  </w:style>
  <w:style w:type="paragraph" w:customStyle="1" w:styleId="abc">
    <w:name w:val="abc"/>
    <w:basedOn w:val="Normal"/>
    <w:rsid w:val="00E52461"/>
    <w:pPr>
      <w:tabs>
        <w:tab w:val="left" w:pos="440"/>
        <w:tab w:val="left" w:pos="900"/>
      </w:tabs>
      <w:ind w:left="900" w:hanging="900"/>
    </w:pPr>
    <w:rPr>
      <w:rFonts w:ascii="Times" w:eastAsia="Times New Roman" w:hAnsi="Times" w:cs="Times New Roman"/>
      <w:szCs w:val="20"/>
    </w:rPr>
  </w:style>
  <w:style w:type="paragraph" w:customStyle="1" w:styleId="Quicka">
    <w:name w:val="Quick a."/>
    <w:basedOn w:val="Normal"/>
    <w:rsid w:val="00E52461"/>
    <w:pPr>
      <w:ind w:left="720" w:hanging="720"/>
    </w:pPr>
    <w:rPr>
      <w:rFonts w:ascii="Times" w:eastAsia="Times New Roman" w:hAnsi="Times" w:cs="Times New Roman"/>
      <w:sz w:val="24"/>
      <w:szCs w:val="20"/>
    </w:rPr>
  </w:style>
  <w:style w:type="paragraph" w:styleId="BodyTextIndent2">
    <w:name w:val="Body Text Indent 2"/>
    <w:basedOn w:val="Normal"/>
    <w:link w:val="BodyTextIndent2Char"/>
    <w:rsid w:val="00E52461"/>
    <w:pPr>
      <w:tabs>
        <w:tab w:val="left" w:pos="720"/>
        <w:tab w:val="left" w:pos="900"/>
      </w:tabs>
      <w:ind w:left="1170" w:hanging="1170"/>
    </w:pPr>
    <w:rPr>
      <w:rFonts w:ascii="Times New Roman" w:eastAsia="Times New Roman" w:hAnsi="Times New Roman" w:cs="Times New Roman"/>
      <w:szCs w:val="20"/>
    </w:rPr>
  </w:style>
  <w:style w:type="character" w:customStyle="1" w:styleId="BodyTextIndent2Char">
    <w:name w:val="Body Text Indent 2 Char"/>
    <w:basedOn w:val="DefaultParagraphFont"/>
    <w:link w:val="BodyTextIndent2"/>
    <w:rsid w:val="00E52461"/>
    <w:rPr>
      <w:rFonts w:ascii="Times New Roman" w:eastAsia="Times New Roman" w:hAnsi="Times New Roman" w:cs="Times New Roman"/>
      <w:szCs w:val="20"/>
    </w:rPr>
  </w:style>
  <w:style w:type="paragraph" w:styleId="FootnoteText">
    <w:name w:val="footnote text"/>
    <w:basedOn w:val="Normal"/>
    <w:link w:val="FootnoteTextChar"/>
    <w:rsid w:val="00E52461"/>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E52461"/>
    <w:rPr>
      <w:rFonts w:ascii="Times New Roman" w:eastAsia="Times New Roman" w:hAnsi="Times New Roman" w:cs="Times New Roman"/>
      <w:sz w:val="20"/>
      <w:szCs w:val="20"/>
    </w:rPr>
  </w:style>
  <w:style w:type="paragraph" w:customStyle="1" w:styleId="DoubleUnderline">
    <w:name w:val="Double Underline"/>
    <w:basedOn w:val="Normal"/>
    <w:rsid w:val="00E52461"/>
    <w:rPr>
      <w:rFonts w:ascii="Times New Roman" w:eastAsia="Times New Roman" w:hAnsi="Times New Roman" w:cs="Times New Roman"/>
      <w:sz w:val="24"/>
      <w:szCs w:val="20"/>
      <w:u w:val="double"/>
    </w:rPr>
  </w:style>
  <w:style w:type="paragraph" w:customStyle="1" w:styleId="SubProblemNumbera">
    <w:name w:val="SubProblemNumber_a"/>
    <w:basedOn w:val="Normal"/>
    <w:rsid w:val="00E52461"/>
    <w:pPr>
      <w:tabs>
        <w:tab w:val="left" w:pos="720"/>
        <w:tab w:val="left" w:pos="1440"/>
      </w:tabs>
      <w:spacing w:before="240"/>
      <w:ind w:left="1440" w:hanging="720"/>
    </w:pPr>
    <w:rPr>
      <w:rFonts w:ascii="Times New Roman" w:eastAsia="Times New Roman" w:hAnsi="Times New Roman" w:cs="Times New Roman"/>
      <w:szCs w:val="24"/>
    </w:rPr>
  </w:style>
  <w:style w:type="numbering" w:customStyle="1" w:styleId="NoList2">
    <w:name w:val="No List2"/>
    <w:next w:val="NoList"/>
    <w:uiPriority w:val="99"/>
    <w:semiHidden/>
    <w:unhideWhenUsed/>
    <w:rsid w:val="00E52461"/>
  </w:style>
  <w:style w:type="numbering" w:customStyle="1" w:styleId="NoList12">
    <w:name w:val="No List12"/>
    <w:next w:val="NoList"/>
    <w:uiPriority w:val="99"/>
    <w:semiHidden/>
    <w:unhideWhenUsed/>
    <w:rsid w:val="00E52461"/>
  </w:style>
  <w:style w:type="table" w:customStyle="1" w:styleId="TableGrid11">
    <w:name w:val="Table Grid11"/>
    <w:basedOn w:val="TableNormal"/>
    <w:next w:val="TableGrid"/>
    <w:uiPriority w:val="59"/>
    <w:rsid w:val="00E5246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E524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E5246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E52461"/>
  </w:style>
  <w:style w:type="numbering" w:customStyle="1" w:styleId="NoList13">
    <w:name w:val="No List13"/>
    <w:next w:val="NoList"/>
    <w:uiPriority w:val="99"/>
    <w:semiHidden/>
    <w:unhideWhenUsed/>
    <w:rsid w:val="00E52461"/>
  </w:style>
  <w:style w:type="table" w:customStyle="1" w:styleId="TableGrid1">
    <w:name w:val="Table Grid1"/>
    <w:basedOn w:val="TableNormal"/>
    <w:next w:val="TableGrid"/>
    <w:uiPriority w:val="59"/>
    <w:rsid w:val="00E524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E5246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E5246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E5246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E5246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7D6E67"/>
  </w:style>
  <w:style w:type="numbering" w:customStyle="1" w:styleId="NoList14">
    <w:name w:val="No List14"/>
    <w:next w:val="NoList"/>
    <w:uiPriority w:val="99"/>
    <w:semiHidden/>
    <w:unhideWhenUsed/>
    <w:rsid w:val="007D6E67"/>
  </w:style>
  <w:style w:type="numbering" w:customStyle="1" w:styleId="NoList5">
    <w:name w:val="No List5"/>
    <w:next w:val="NoList"/>
    <w:uiPriority w:val="99"/>
    <w:semiHidden/>
    <w:unhideWhenUsed/>
    <w:rsid w:val="007D6E67"/>
  </w:style>
  <w:style w:type="numbering" w:customStyle="1" w:styleId="NoList15">
    <w:name w:val="No List15"/>
    <w:next w:val="NoList"/>
    <w:uiPriority w:val="99"/>
    <w:semiHidden/>
    <w:unhideWhenUsed/>
    <w:rsid w:val="007D6E67"/>
  </w:style>
  <w:style w:type="numbering" w:customStyle="1" w:styleId="NoList6">
    <w:name w:val="No List6"/>
    <w:next w:val="NoList"/>
    <w:uiPriority w:val="99"/>
    <w:semiHidden/>
    <w:unhideWhenUsed/>
    <w:rsid w:val="007D6E67"/>
  </w:style>
  <w:style w:type="numbering" w:customStyle="1" w:styleId="NoList16">
    <w:name w:val="No List16"/>
    <w:next w:val="NoList"/>
    <w:uiPriority w:val="99"/>
    <w:semiHidden/>
    <w:unhideWhenUsed/>
    <w:rsid w:val="007D6E67"/>
  </w:style>
  <w:style w:type="numbering" w:customStyle="1" w:styleId="NoList7">
    <w:name w:val="No List7"/>
    <w:next w:val="NoList"/>
    <w:uiPriority w:val="99"/>
    <w:semiHidden/>
    <w:unhideWhenUsed/>
    <w:rsid w:val="007D6E67"/>
  </w:style>
  <w:style w:type="numbering" w:customStyle="1" w:styleId="NoList17">
    <w:name w:val="No List17"/>
    <w:next w:val="NoList"/>
    <w:uiPriority w:val="99"/>
    <w:semiHidden/>
    <w:unhideWhenUsed/>
    <w:rsid w:val="007D6E67"/>
  </w:style>
  <w:style w:type="numbering" w:customStyle="1" w:styleId="NoList8">
    <w:name w:val="No List8"/>
    <w:next w:val="NoList"/>
    <w:uiPriority w:val="99"/>
    <w:semiHidden/>
    <w:unhideWhenUsed/>
    <w:rsid w:val="007D6E67"/>
  </w:style>
  <w:style w:type="numbering" w:customStyle="1" w:styleId="NoList18">
    <w:name w:val="No List18"/>
    <w:next w:val="NoList"/>
    <w:uiPriority w:val="99"/>
    <w:semiHidden/>
    <w:unhideWhenUsed/>
    <w:rsid w:val="007D6E67"/>
  </w:style>
  <w:style w:type="numbering" w:customStyle="1" w:styleId="NoList9">
    <w:name w:val="No List9"/>
    <w:next w:val="NoList"/>
    <w:uiPriority w:val="99"/>
    <w:semiHidden/>
    <w:unhideWhenUsed/>
    <w:rsid w:val="007D05AA"/>
  </w:style>
  <w:style w:type="numbering" w:customStyle="1" w:styleId="NoList19">
    <w:name w:val="No List19"/>
    <w:next w:val="NoList"/>
    <w:uiPriority w:val="99"/>
    <w:semiHidden/>
    <w:unhideWhenUsed/>
    <w:rsid w:val="007D05AA"/>
  </w:style>
  <w:style w:type="numbering" w:customStyle="1" w:styleId="NoList10">
    <w:name w:val="No List10"/>
    <w:next w:val="NoList"/>
    <w:uiPriority w:val="99"/>
    <w:semiHidden/>
    <w:unhideWhenUsed/>
    <w:rsid w:val="007D05AA"/>
  </w:style>
  <w:style w:type="numbering" w:customStyle="1" w:styleId="NoList110">
    <w:name w:val="No List110"/>
    <w:next w:val="NoList"/>
    <w:uiPriority w:val="99"/>
    <w:semiHidden/>
    <w:unhideWhenUsed/>
    <w:rsid w:val="007D05AA"/>
  </w:style>
  <w:style w:type="numbering" w:customStyle="1" w:styleId="NoList20">
    <w:name w:val="No List20"/>
    <w:next w:val="NoList"/>
    <w:uiPriority w:val="99"/>
    <w:semiHidden/>
    <w:unhideWhenUsed/>
    <w:rsid w:val="007D05AA"/>
  </w:style>
  <w:style w:type="numbering" w:customStyle="1" w:styleId="NoList111">
    <w:name w:val="No List111"/>
    <w:next w:val="NoList"/>
    <w:uiPriority w:val="99"/>
    <w:semiHidden/>
    <w:unhideWhenUsed/>
    <w:rsid w:val="007D05AA"/>
  </w:style>
  <w:style w:type="numbering" w:customStyle="1" w:styleId="NoList21">
    <w:name w:val="No List21"/>
    <w:next w:val="NoList"/>
    <w:uiPriority w:val="99"/>
    <w:semiHidden/>
    <w:unhideWhenUsed/>
    <w:rsid w:val="00647FB3"/>
  </w:style>
  <w:style w:type="numbering" w:customStyle="1" w:styleId="NoList112">
    <w:name w:val="No List112"/>
    <w:next w:val="NoList"/>
    <w:uiPriority w:val="99"/>
    <w:semiHidden/>
    <w:unhideWhenUsed/>
    <w:rsid w:val="00647FB3"/>
  </w:style>
  <w:style w:type="character" w:styleId="CommentReference">
    <w:name w:val="annotation reference"/>
    <w:basedOn w:val="DefaultParagraphFont"/>
    <w:uiPriority w:val="99"/>
    <w:semiHidden/>
    <w:unhideWhenUsed/>
    <w:rsid w:val="00FB5B1B"/>
    <w:rPr>
      <w:sz w:val="18"/>
      <w:szCs w:val="18"/>
    </w:rPr>
  </w:style>
  <w:style w:type="paragraph" w:styleId="CommentText">
    <w:name w:val="annotation text"/>
    <w:basedOn w:val="Normal"/>
    <w:link w:val="CommentTextChar"/>
    <w:uiPriority w:val="99"/>
    <w:unhideWhenUsed/>
    <w:rsid w:val="00FB5B1B"/>
    <w:rPr>
      <w:sz w:val="24"/>
      <w:szCs w:val="24"/>
    </w:rPr>
  </w:style>
  <w:style w:type="character" w:customStyle="1" w:styleId="CommentTextChar">
    <w:name w:val="Comment Text Char"/>
    <w:basedOn w:val="DefaultParagraphFont"/>
    <w:link w:val="CommentText"/>
    <w:uiPriority w:val="99"/>
    <w:rsid w:val="00FB5B1B"/>
    <w:rPr>
      <w:sz w:val="24"/>
      <w:szCs w:val="24"/>
    </w:rPr>
  </w:style>
  <w:style w:type="paragraph" w:styleId="CommentSubject">
    <w:name w:val="annotation subject"/>
    <w:basedOn w:val="CommentText"/>
    <w:next w:val="CommentText"/>
    <w:link w:val="CommentSubjectChar"/>
    <w:uiPriority w:val="99"/>
    <w:semiHidden/>
    <w:unhideWhenUsed/>
    <w:rsid w:val="00FB5B1B"/>
    <w:rPr>
      <w:b/>
      <w:bCs/>
      <w:sz w:val="20"/>
      <w:szCs w:val="20"/>
    </w:rPr>
  </w:style>
  <w:style w:type="character" w:customStyle="1" w:styleId="CommentSubjectChar">
    <w:name w:val="Comment Subject Char"/>
    <w:basedOn w:val="CommentTextChar"/>
    <w:link w:val="CommentSubject"/>
    <w:uiPriority w:val="99"/>
    <w:semiHidden/>
    <w:rsid w:val="00FB5B1B"/>
    <w:rPr>
      <w:b/>
      <w:bCs/>
      <w:sz w:val="20"/>
      <w:szCs w:val="20"/>
    </w:rPr>
  </w:style>
  <w:style w:type="paragraph" w:styleId="Revision">
    <w:name w:val="Revision"/>
    <w:hidden/>
    <w:uiPriority w:val="99"/>
    <w:semiHidden/>
    <w:rsid w:val="00B032AB"/>
  </w:style>
  <w:style w:type="paragraph" w:styleId="DocumentMap">
    <w:name w:val="Document Map"/>
    <w:basedOn w:val="Normal"/>
    <w:link w:val="DocumentMapChar"/>
    <w:uiPriority w:val="99"/>
    <w:semiHidden/>
    <w:unhideWhenUsed/>
    <w:rsid w:val="0038694E"/>
    <w:rPr>
      <w:rFonts w:ascii="Lucida Grande" w:hAnsi="Lucida Grande"/>
      <w:sz w:val="24"/>
      <w:szCs w:val="24"/>
    </w:rPr>
  </w:style>
  <w:style w:type="character" w:customStyle="1" w:styleId="DocumentMapChar">
    <w:name w:val="Document Map Char"/>
    <w:basedOn w:val="DefaultParagraphFont"/>
    <w:link w:val="DocumentMap"/>
    <w:uiPriority w:val="99"/>
    <w:semiHidden/>
    <w:rsid w:val="0038694E"/>
    <w:rPr>
      <w:rFonts w:ascii="Lucida Grande" w:hAnsi="Lucida Grande"/>
      <w:sz w:val="24"/>
      <w:szCs w:val="24"/>
    </w:rPr>
  </w:style>
  <w:style w:type="numbering" w:customStyle="1" w:styleId="NoList22">
    <w:name w:val="No List22"/>
    <w:next w:val="NoList"/>
    <w:uiPriority w:val="99"/>
    <w:semiHidden/>
    <w:unhideWhenUsed/>
    <w:rsid w:val="00B16D2E"/>
  </w:style>
  <w:style w:type="paragraph" w:styleId="HTMLPreformatted">
    <w:name w:val="HTML Preformatted"/>
    <w:basedOn w:val="Normal"/>
    <w:link w:val="HTMLPreformattedChar"/>
    <w:rsid w:val="00B1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8"/>
      <w:szCs w:val="18"/>
    </w:rPr>
  </w:style>
  <w:style w:type="character" w:customStyle="1" w:styleId="HTMLPreformattedChar">
    <w:name w:val="HTML Preformatted Char"/>
    <w:basedOn w:val="DefaultParagraphFont"/>
    <w:link w:val="HTMLPreformatted"/>
    <w:rsid w:val="00B16D2E"/>
    <w:rPr>
      <w:rFonts w:ascii="Courier New" w:eastAsia="Times New Roman" w:hAnsi="Courier New" w:cs="Courier New"/>
      <w:color w:val="000000"/>
      <w:sz w:val="18"/>
      <w:szCs w:val="18"/>
    </w:rPr>
  </w:style>
  <w:style w:type="paragraph" w:styleId="Caption">
    <w:name w:val="caption"/>
    <w:basedOn w:val="Normal"/>
    <w:next w:val="Normal"/>
    <w:qFormat/>
    <w:rsid w:val="00B16D2E"/>
    <w:pPr>
      <w:ind w:firstLine="720"/>
    </w:pPr>
    <w:rPr>
      <w:rFonts w:ascii="Times New Roman" w:eastAsia="Times New Roman" w:hAnsi="Times New Roman" w:cs="Times New Roman"/>
      <w:i/>
      <w:iCs/>
      <w:szCs w:val="20"/>
    </w:rPr>
  </w:style>
  <w:style w:type="paragraph" w:customStyle="1" w:styleId="ProblemNumber">
    <w:name w:val="ProblemNumber"/>
    <w:basedOn w:val="Normal"/>
    <w:rsid w:val="00B16D2E"/>
    <w:pPr>
      <w:tabs>
        <w:tab w:val="left" w:pos="720"/>
        <w:tab w:val="left" w:pos="1440"/>
      </w:tabs>
      <w:spacing w:before="240"/>
      <w:ind w:left="1440" w:hanging="1440"/>
    </w:pPr>
    <w:rPr>
      <w:rFonts w:ascii="Times New Roman" w:eastAsia="Times New Roman" w:hAnsi="Times New Roman" w:cs="Times New Roman"/>
      <w:szCs w:val="24"/>
    </w:rPr>
  </w:style>
  <w:style w:type="paragraph" w:customStyle="1" w:styleId="eqn">
    <w:name w:val="eqn"/>
    <w:basedOn w:val="Normal"/>
    <w:rsid w:val="00B16D2E"/>
    <w:pPr>
      <w:spacing w:before="120" w:after="120"/>
      <w:ind w:left="1800"/>
    </w:pPr>
    <w:rPr>
      <w:rFonts w:ascii="Times New Roman" w:eastAsia="Times New Roman" w:hAnsi="Times New Roman" w:cs="Times New Roman"/>
      <w:szCs w:val="24"/>
    </w:rPr>
  </w:style>
  <w:style w:type="character" w:styleId="FollowedHyperlink">
    <w:name w:val="FollowedHyperlink"/>
    <w:basedOn w:val="DefaultParagraphFont"/>
    <w:rsid w:val="00B16D2E"/>
    <w:rPr>
      <w:color w:val="800080"/>
      <w:u w:val="single"/>
    </w:rPr>
  </w:style>
  <w:style w:type="character" w:customStyle="1" w:styleId="BalloonTextChar1">
    <w:name w:val="Balloon Text Char1"/>
    <w:basedOn w:val="DefaultParagraphFont"/>
    <w:uiPriority w:val="99"/>
    <w:semiHidden/>
    <w:rsid w:val="00B16D2E"/>
    <w:rPr>
      <w:rFonts w:ascii="Tahoma" w:eastAsia="Times New Roman" w:hAnsi="Tahoma" w:cs="Tahoma"/>
      <w:sz w:val="16"/>
      <w:szCs w:val="16"/>
    </w:rPr>
  </w:style>
  <w:style w:type="paragraph" w:customStyle="1" w:styleId="SubProblemNumberi">
    <w:name w:val="SubProblemNumber_i"/>
    <w:basedOn w:val="SubProblemNumbera"/>
    <w:rsid w:val="00B16D2E"/>
    <w:pPr>
      <w:tabs>
        <w:tab w:val="clear" w:pos="720"/>
        <w:tab w:val="clear" w:pos="1440"/>
      </w:tabs>
      <w:spacing w:before="120"/>
      <w:ind w:left="2160"/>
    </w:pPr>
  </w:style>
  <w:style w:type="table" w:customStyle="1" w:styleId="TableGrid17">
    <w:name w:val="Table Grid17"/>
    <w:basedOn w:val="TableNormal"/>
    <w:next w:val="TableGrid"/>
    <w:uiPriority w:val="59"/>
    <w:rsid w:val="00B16D2E"/>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16D2E"/>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B16D2E"/>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B16D2E"/>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3">
    <w:name w:val="No List113"/>
    <w:next w:val="NoList"/>
    <w:uiPriority w:val="99"/>
    <w:semiHidden/>
    <w:unhideWhenUsed/>
    <w:rsid w:val="00B16D2E"/>
  </w:style>
  <w:style w:type="table" w:customStyle="1" w:styleId="TableGrid151">
    <w:name w:val="Table Grid151"/>
    <w:basedOn w:val="TableNormal"/>
    <w:next w:val="TableGrid"/>
    <w:uiPriority w:val="59"/>
    <w:rsid w:val="00B16D2E"/>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D2E"/>
    <w:pPr>
      <w:ind w:left="720"/>
      <w:contextualSpacing/>
    </w:pPr>
    <w:rPr>
      <w:rFonts w:ascii="Times New Roman" w:eastAsia="Times New Roman" w:hAnsi="Times New Roman" w:cs="Times New Roman"/>
      <w:szCs w:val="24"/>
    </w:rPr>
  </w:style>
  <w:style w:type="character" w:styleId="PlaceholderText">
    <w:name w:val="Placeholder Text"/>
    <w:basedOn w:val="DefaultParagraphFont"/>
    <w:uiPriority w:val="99"/>
    <w:semiHidden/>
    <w:rsid w:val="00B16D2E"/>
    <w:rPr>
      <w:color w:val="808080"/>
    </w:rPr>
  </w:style>
  <w:style w:type="table" w:customStyle="1" w:styleId="TableGrid110">
    <w:name w:val="Table Grid110"/>
    <w:basedOn w:val="TableNormal"/>
    <w:next w:val="TableGrid"/>
    <w:uiPriority w:val="59"/>
    <w:rsid w:val="00115A0C"/>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3">
    <w:name w:val="No List23"/>
    <w:next w:val="NoList"/>
    <w:uiPriority w:val="99"/>
    <w:semiHidden/>
    <w:unhideWhenUsed/>
    <w:rsid w:val="00A547D1"/>
  </w:style>
  <w:style w:type="table" w:customStyle="1" w:styleId="TableGrid111">
    <w:name w:val="Table Grid111"/>
    <w:basedOn w:val="TableNormal"/>
    <w:next w:val="TableGrid"/>
    <w:uiPriority w:val="59"/>
    <w:rsid w:val="00A547D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547D1"/>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4">
    <w:name w:val="No List114"/>
    <w:next w:val="NoList"/>
    <w:uiPriority w:val="99"/>
    <w:semiHidden/>
    <w:unhideWhenUsed/>
    <w:rsid w:val="00A547D1"/>
  </w:style>
  <w:style w:type="numbering" w:customStyle="1" w:styleId="NoList24">
    <w:name w:val="No List24"/>
    <w:next w:val="NoList"/>
    <w:uiPriority w:val="99"/>
    <w:semiHidden/>
    <w:unhideWhenUsed/>
    <w:rsid w:val="00C242FC"/>
  </w:style>
  <w:style w:type="table" w:customStyle="1" w:styleId="TableGrid112">
    <w:name w:val="Table Grid112"/>
    <w:basedOn w:val="TableNormal"/>
    <w:next w:val="TableGrid"/>
    <w:uiPriority w:val="59"/>
    <w:rsid w:val="00C242FC"/>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C242FC"/>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5">
    <w:name w:val="No List115"/>
    <w:next w:val="NoList"/>
    <w:uiPriority w:val="99"/>
    <w:semiHidden/>
    <w:unhideWhenUsed/>
    <w:rsid w:val="00C242FC"/>
  </w:style>
  <w:style w:type="numbering" w:customStyle="1" w:styleId="NoList25">
    <w:name w:val="No List25"/>
    <w:next w:val="NoList"/>
    <w:uiPriority w:val="99"/>
    <w:semiHidden/>
    <w:unhideWhenUsed/>
    <w:rsid w:val="000E0310"/>
  </w:style>
  <w:style w:type="table" w:customStyle="1" w:styleId="TableGrid113">
    <w:name w:val="Table Grid113"/>
    <w:basedOn w:val="TableNormal"/>
    <w:next w:val="TableGrid"/>
    <w:uiPriority w:val="59"/>
    <w:rsid w:val="000E031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E0310"/>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6">
    <w:name w:val="No List116"/>
    <w:next w:val="NoList"/>
    <w:uiPriority w:val="99"/>
    <w:semiHidden/>
    <w:unhideWhenUsed/>
    <w:rsid w:val="000E0310"/>
  </w:style>
  <w:style w:type="numbering" w:customStyle="1" w:styleId="NoList26">
    <w:name w:val="No List26"/>
    <w:next w:val="NoList"/>
    <w:uiPriority w:val="99"/>
    <w:semiHidden/>
    <w:unhideWhenUsed/>
    <w:rsid w:val="00771B16"/>
  </w:style>
  <w:style w:type="table" w:customStyle="1" w:styleId="TableGrid114">
    <w:name w:val="Table Grid114"/>
    <w:basedOn w:val="TableNormal"/>
    <w:next w:val="TableGrid"/>
    <w:uiPriority w:val="59"/>
    <w:rsid w:val="00771B1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771B16"/>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7">
    <w:name w:val="No List117"/>
    <w:next w:val="NoList"/>
    <w:uiPriority w:val="99"/>
    <w:semiHidden/>
    <w:unhideWhenUsed/>
    <w:rsid w:val="00771B16"/>
  </w:style>
  <w:style w:type="numbering" w:customStyle="1" w:styleId="NoList27">
    <w:name w:val="No List27"/>
    <w:next w:val="NoList"/>
    <w:uiPriority w:val="99"/>
    <w:semiHidden/>
    <w:unhideWhenUsed/>
    <w:rsid w:val="00AF3E72"/>
  </w:style>
  <w:style w:type="table" w:customStyle="1" w:styleId="TableGrid115">
    <w:name w:val="Table Grid115"/>
    <w:basedOn w:val="TableNormal"/>
    <w:next w:val="TableGrid"/>
    <w:uiPriority w:val="59"/>
    <w:rsid w:val="00AF3E7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F3E72"/>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6">
    <w:name w:val="Table Grid116"/>
    <w:basedOn w:val="TableNormal"/>
    <w:next w:val="TableGrid"/>
    <w:uiPriority w:val="59"/>
    <w:rsid w:val="00AF3E7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AF3E7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leNormal"/>
    <w:next w:val="TableGrid"/>
    <w:uiPriority w:val="59"/>
    <w:rsid w:val="00AF3E7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basedOn w:val="TableNormal"/>
    <w:next w:val="TableGrid"/>
    <w:uiPriority w:val="59"/>
    <w:rsid w:val="00AF3E7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2">
    <w:name w:val="Table Grid152"/>
    <w:basedOn w:val="TableNormal"/>
    <w:next w:val="TableGrid"/>
    <w:uiPriority w:val="59"/>
    <w:rsid w:val="00AF3E7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AF3E7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basedOn w:val="TableNormal"/>
    <w:next w:val="TableGrid"/>
    <w:uiPriority w:val="59"/>
    <w:rsid w:val="00AF3E7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leNormal"/>
    <w:next w:val="TableGrid"/>
    <w:uiPriority w:val="59"/>
    <w:rsid w:val="00AF3E7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
    <w:name w:val="Table Grid191"/>
    <w:basedOn w:val="TableNormal"/>
    <w:next w:val="TableGrid"/>
    <w:uiPriority w:val="59"/>
    <w:rsid w:val="00AF3E7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8">
    <w:name w:val="No List118"/>
    <w:next w:val="NoList"/>
    <w:uiPriority w:val="99"/>
    <w:semiHidden/>
    <w:unhideWhenUsed/>
    <w:rsid w:val="00AF3E72"/>
  </w:style>
  <w:style w:type="table" w:customStyle="1" w:styleId="TableGrid1511">
    <w:name w:val="Table Grid1511"/>
    <w:basedOn w:val="TableNormal"/>
    <w:next w:val="TableGrid"/>
    <w:uiPriority w:val="59"/>
    <w:rsid w:val="00AF3E7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8">
    <w:name w:val="No List28"/>
    <w:next w:val="NoList"/>
    <w:uiPriority w:val="99"/>
    <w:semiHidden/>
    <w:unhideWhenUsed/>
    <w:rsid w:val="00CC3979"/>
  </w:style>
  <w:style w:type="table" w:customStyle="1" w:styleId="TableGrid117">
    <w:name w:val="Table Grid117"/>
    <w:basedOn w:val="TableNormal"/>
    <w:next w:val="TableGrid"/>
    <w:uiPriority w:val="59"/>
    <w:rsid w:val="00CC397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CC3979"/>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9">
    <w:name w:val="No List119"/>
    <w:next w:val="NoList"/>
    <w:uiPriority w:val="99"/>
    <w:semiHidden/>
    <w:unhideWhenUsed/>
    <w:rsid w:val="00CC3979"/>
  </w:style>
</w:styles>
</file>

<file path=word/webSettings.xml><?xml version="1.0" encoding="utf-8"?>
<w:webSettings xmlns:r="http://schemas.openxmlformats.org/officeDocument/2006/relationships" xmlns:w="http://schemas.openxmlformats.org/wordprocessingml/2006/main">
  <w:divs>
    <w:div w:id="47147109">
      <w:bodyDiv w:val="1"/>
      <w:marLeft w:val="0"/>
      <w:marRight w:val="0"/>
      <w:marTop w:val="0"/>
      <w:marBottom w:val="0"/>
      <w:divBdr>
        <w:top w:val="none" w:sz="0" w:space="0" w:color="auto"/>
        <w:left w:val="none" w:sz="0" w:space="0" w:color="auto"/>
        <w:bottom w:val="none" w:sz="0" w:space="0" w:color="auto"/>
        <w:right w:val="none" w:sz="0" w:space="0" w:color="auto"/>
      </w:divBdr>
    </w:div>
    <w:div w:id="112477654">
      <w:bodyDiv w:val="1"/>
      <w:marLeft w:val="0"/>
      <w:marRight w:val="0"/>
      <w:marTop w:val="0"/>
      <w:marBottom w:val="0"/>
      <w:divBdr>
        <w:top w:val="none" w:sz="0" w:space="0" w:color="auto"/>
        <w:left w:val="none" w:sz="0" w:space="0" w:color="auto"/>
        <w:bottom w:val="none" w:sz="0" w:space="0" w:color="auto"/>
        <w:right w:val="none" w:sz="0" w:space="0" w:color="auto"/>
      </w:divBdr>
    </w:div>
    <w:div w:id="327246661">
      <w:bodyDiv w:val="1"/>
      <w:marLeft w:val="0"/>
      <w:marRight w:val="0"/>
      <w:marTop w:val="0"/>
      <w:marBottom w:val="0"/>
      <w:divBdr>
        <w:top w:val="none" w:sz="0" w:space="0" w:color="auto"/>
        <w:left w:val="none" w:sz="0" w:space="0" w:color="auto"/>
        <w:bottom w:val="none" w:sz="0" w:space="0" w:color="auto"/>
        <w:right w:val="none" w:sz="0" w:space="0" w:color="auto"/>
      </w:divBdr>
    </w:div>
    <w:div w:id="424037770">
      <w:bodyDiv w:val="1"/>
      <w:marLeft w:val="0"/>
      <w:marRight w:val="0"/>
      <w:marTop w:val="0"/>
      <w:marBottom w:val="0"/>
      <w:divBdr>
        <w:top w:val="none" w:sz="0" w:space="0" w:color="auto"/>
        <w:left w:val="none" w:sz="0" w:space="0" w:color="auto"/>
        <w:bottom w:val="none" w:sz="0" w:space="0" w:color="auto"/>
        <w:right w:val="none" w:sz="0" w:space="0" w:color="auto"/>
      </w:divBdr>
      <w:divsChild>
        <w:div w:id="1596523461">
          <w:marLeft w:val="0"/>
          <w:marRight w:val="0"/>
          <w:marTop w:val="0"/>
          <w:marBottom w:val="0"/>
          <w:divBdr>
            <w:top w:val="none" w:sz="0" w:space="0" w:color="auto"/>
            <w:left w:val="none" w:sz="0" w:space="0" w:color="auto"/>
            <w:bottom w:val="none" w:sz="0" w:space="0" w:color="auto"/>
            <w:right w:val="none" w:sz="0" w:space="0" w:color="auto"/>
          </w:divBdr>
        </w:div>
      </w:divsChild>
    </w:div>
    <w:div w:id="640157443">
      <w:bodyDiv w:val="1"/>
      <w:marLeft w:val="0"/>
      <w:marRight w:val="0"/>
      <w:marTop w:val="0"/>
      <w:marBottom w:val="0"/>
      <w:divBdr>
        <w:top w:val="none" w:sz="0" w:space="0" w:color="auto"/>
        <w:left w:val="none" w:sz="0" w:space="0" w:color="auto"/>
        <w:bottom w:val="none" w:sz="0" w:space="0" w:color="auto"/>
        <w:right w:val="none" w:sz="0" w:space="0" w:color="auto"/>
      </w:divBdr>
    </w:div>
    <w:div w:id="880939167">
      <w:bodyDiv w:val="1"/>
      <w:marLeft w:val="0"/>
      <w:marRight w:val="0"/>
      <w:marTop w:val="0"/>
      <w:marBottom w:val="0"/>
      <w:divBdr>
        <w:top w:val="none" w:sz="0" w:space="0" w:color="auto"/>
        <w:left w:val="none" w:sz="0" w:space="0" w:color="auto"/>
        <w:bottom w:val="none" w:sz="0" w:space="0" w:color="auto"/>
        <w:right w:val="none" w:sz="0" w:space="0" w:color="auto"/>
      </w:divBdr>
    </w:div>
    <w:div w:id="964383960">
      <w:bodyDiv w:val="1"/>
      <w:marLeft w:val="0"/>
      <w:marRight w:val="0"/>
      <w:marTop w:val="0"/>
      <w:marBottom w:val="0"/>
      <w:divBdr>
        <w:top w:val="none" w:sz="0" w:space="0" w:color="auto"/>
        <w:left w:val="none" w:sz="0" w:space="0" w:color="auto"/>
        <w:bottom w:val="none" w:sz="0" w:space="0" w:color="auto"/>
        <w:right w:val="none" w:sz="0" w:space="0" w:color="auto"/>
      </w:divBdr>
    </w:div>
    <w:div w:id="1061634695">
      <w:bodyDiv w:val="1"/>
      <w:marLeft w:val="0"/>
      <w:marRight w:val="0"/>
      <w:marTop w:val="0"/>
      <w:marBottom w:val="0"/>
      <w:divBdr>
        <w:top w:val="none" w:sz="0" w:space="0" w:color="auto"/>
        <w:left w:val="none" w:sz="0" w:space="0" w:color="auto"/>
        <w:bottom w:val="none" w:sz="0" w:space="0" w:color="auto"/>
        <w:right w:val="none" w:sz="0" w:space="0" w:color="auto"/>
      </w:divBdr>
    </w:div>
    <w:div w:id="1294293073">
      <w:bodyDiv w:val="1"/>
      <w:marLeft w:val="0"/>
      <w:marRight w:val="0"/>
      <w:marTop w:val="0"/>
      <w:marBottom w:val="0"/>
      <w:divBdr>
        <w:top w:val="none" w:sz="0" w:space="0" w:color="auto"/>
        <w:left w:val="none" w:sz="0" w:space="0" w:color="auto"/>
        <w:bottom w:val="none" w:sz="0" w:space="0" w:color="auto"/>
        <w:right w:val="none" w:sz="0" w:space="0" w:color="auto"/>
      </w:divBdr>
    </w:div>
    <w:div w:id="1698311076">
      <w:bodyDiv w:val="1"/>
      <w:marLeft w:val="0"/>
      <w:marRight w:val="0"/>
      <w:marTop w:val="0"/>
      <w:marBottom w:val="0"/>
      <w:divBdr>
        <w:top w:val="none" w:sz="0" w:space="0" w:color="auto"/>
        <w:left w:val="none" w:sz="0" w:space="0" w:color="auto"/>
        <w:bottom w:val="none" w:sz="0" w:space="0" w:color="auto"/>
        <w:right w:val="none" w:sz="0" w:space="0" w:color="auto"/>
      </w:divBdr>
    </w:div>
    <w:div w:id="1871138029">
      <w:bodyDiv w:val="1"/>
      <w:marLeft w:val="0"/>
      <w:marRight w:val="0"/>
      <w:marTop w:val="0"/>
      <w:marBottom w:val="0"/>
      <w:divBdr>
        <w:top w:val="none" w:sz="0" w:space="0" w:color="auto"/>
        <w:left w:val="none" w:sz="0" w:space="0" w:color="auto"/>
        <w:bottom w:val="none" w:sz="0" w:space="0" w:color="auto"/>
        <w:right w:val="none" w:sz="0" w:space="0" w:color="auto"/>
      </w:divBdr>
    </w:div>
    <w:div w:id="1885024173">
      <w:bodyDiv w:val="1"/>
      <w:marLeft w:val="0"/>
      <w:marRight w:val="0"/>
      <w:marTop w:val="0"/>
      <w:marBottom w:val="0"/>
      <w:divBdr>
        <w:top w:val="none" w:sz="0" w:space="0" w:color="auto"/>
        <w:left w:val="none" w:sz="0" w:space="0" w:color="auto"/>
        <w:bottom w:val="none" w:sz="0" w:space="0" w:color="auto"/>
        <w:right w:val="none" w:sz="0" w:space="0" w:color="auto"/>
      </w:divBdr>
      <w:divsChild>
        <w:div w:id="1261448828">
          <w:marLeft w:val="0"/>
          <w:marRight w:val="0"/>
          <w:marTop w:val="0"/>
          <w:marBottom w:val="0"/>
          <w:divBdr>
            <w:top w:val="none" w:sz="0" w:space="0" w:color="auto"/>
            <w:left w:val="none" w:sz="0" w:space="0" w:color="auto"/>
            <w:bottom w:val="none" w:sz="0" w:space="0" w:color="auto"/>
            <w:right w:val="none" w:sz="0" w:space="0" w:color="auto"/>
          </w:divBdr>
        </w:div>
      </w:divsChild>
    </w:div>
    <w:div w:id="202940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CEA36-3D68-4382-9EAC-30698B99A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1191</Words>
  <Characters>6793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Joe Smolira</dc:creator>
  <cp:lastModifiedBy>MapleLeaf</cp:lastModifiedBy>
  <cp:revision>7</cp:revision>
  <dcterms:created xsi:type="dcterms:W3CDTF">2022-02-16T18:36:00Z</dcterms:created>
  <dcterms:modified xsi:type="dcterms:W3CDTF">2023-02-27T21:55:00Z</dcterms:modified>
</cp:coreProperties>
</file>