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369" w:rsidRDefault="00000000">
      <w:pPr>
        <w:keepNext/>
        <w:keepLines/>
        <w:spacing w:after="0"/>
      </w:pPr>
      <w:r>
        <w:rPr>
          <w:rFonts w:ascii="Times New Roman"/>
          <w:sz w:val="28"/>
        </w:rPr>
        <w:t>Student name:__________</w:t>
      </w:r>
    </w:p>
    <w:p w:rsidR="002E3369" w:rsidRDefault="00000000">
      <w:pPr>
        <w:keepNext/>
        <w:keepLines/>
        <w:numPr>
          <w:ilvl w:val="0"/>
          <w:numId w:val="1"/>
        </w:numPr>
        <w:spacing w:after="0"/>
      </w:pPr>
      <w:r>
        <w:rPr>
          <w:rFonts w:ascii="Times New Roman"/>
          <w:color w:val="000000"/>
          <w:sz w:val="24"/>
        </w:rPr>
        <w:t>Nishaa has been promoted and is now in charge of all external financing. In other words, she is in charge of:</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capital structure management.</w:t>
      </w:r>
    </w:p>
    <w:p w:rsidR="002E3369" w:rsidRDefault="00000000">
      <w:pPr>
        <w:keepNext/>
        <w:keepLines/>
        <w:numPr>
          <w:ilvl w:val="1"/>
          <w:numId w:val="1"/>
        </w:numPr>
        <w:spacing w:after="0"/>
      </w:pPr>
      <w:r>
        <w:rPr>
          <w:rFonts w:ascii="Times New Roman"/>
          <w:color w:val="000000"/>
          <w:sz w:val="24"/>
        </w:rPr>
        <w:t>asset allocation.</w:t>
      </w:r>
    </w:p>
    <w:p w:rsidR="002E3369" w:rsidRDefault="00000000">
      <w:pPr>
        <w:keepNext/>
        <w:keepLines/>
        <w:numPr>
          <w:ilvl w:val="1"/>
          <w:numId w:val="1"/>
        </w:numPr>
        <w:spacing w:after="0"/>
      </w:pPr>
      <w:r>
        <w:rPr>
          <w:rFonts w:ascii="Times New Roman"/>
          <w:color w:val="000000"/>
          <w:sz w:val="24"/>
        </w:rPr>
        <w:t>risk management.</w:t>
      </w:r>
    </w:p>
    <w:p w:rsidR="002E3369" w:rsidRDefault="00000000">
      <w:pPr>
        <w:keepNext/>
        <w:keepLines/>
        <w:numPr>
          <w:ilvl w:val="1"/>
          <w:numId w:val="1"/>
        </w:numPr>
        <w:spacing w:after="0"/>
      </w:pPr>
      <w:r>
        <w:rPr>
          <w:rFonts w:ascii="Times New Roman"/>
          <w:color w:val="000000"/>
          <w:sz w:val="24"/>
        </w:rPr>
        <w:t>capital budgeting.</w:t>
      </w:r>
    </w:p>
    <w:p w:rsidR="002E3369" w:rsidRDefault="00000000">
      <w:pPr>
        <w:keepNext/>
        <w:keepLines/>
        <w:numPr>
          <w:ilvl w:val="1"/>
          <w:numId w:val="1"/>
        </w:numPr>
        <w:spacing w:after="0"/>
      </w:pPr>
      <w:r>
        <w:rPr>
          <w:rFonts w:ascii="Times New Roman"/>
          <w:color w:val="000000"/>
          <w:sz w:val="24"/>
        </w:rPr>
        <w:t>working capital management.</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Financial management decisions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01 Nishaa has been promoted and is...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Uptown Markets is financed with 45 percent debt and 55 percent equity. This mixture of debt and equity is referred to as the firm's: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capital structure.</w:t>
      </w:r>
    </w:p>
    <w:p w:rsidR="002E3369" w:rsidRDefault="00000000">
      <w:pPr>
        <w:keepNext/>
        <w:keepLines/>
        <w:numPr>
          <w:ilvl w:val="1"/>
          <w:numId w:val="1"/>
        </w:numPr>
        <w:spacing w:after="0"/>
      </w:pPr>
      <w:r>
        <w:rPr>
          <w:rFonts w:ascii="Times New Roman"/>
          <w:color w:val="000000"/>
          <w:sz w:val="24"/>
        </w:rPr>
        <w:t>capital budget.</w:t>
      </w:r>
    </w:p>
    <w:p w:rsidR="002E3369" w:rsidRDefault="00000000">
      <w:pPr>
        <w:keepNext/>
        <w:keepLines/>
        <w:numPr>
          <w:ilvl w:val="1"/>
          <w:numId w:val="1"/>
        </w:numPr>
        <w:spacing w:after="0"/>
      </w:pPr>
      <w:r>
        <w:rPr>
          <w:rFonts w:ascii="Times New Roman"/>
          <w:color w:val="000000"/>
          <w:sz w:val="24"/>
        </w:rPr>
        <w:t>asset allocation.</w:t>
      </w:r>
    </w:p>
    <w:p w:rsidR="002E3369" w:rsidRDefault="00000000">
      <w:pPr>
        <w:keepNext/>
        <w:keepLines/>
        <w:numPr>
          <w:ilvl w:val="1"/>
          <w:numId w:val="1"/>
        </w:numPr>
        <w:spacing w:after="0"/>
      </w:pPr>
      <w:r>
        <w:rPr>
          <w:rFonts w:ascii="Times New Roman"/>
          <w:color w:val="000000"/>
          <w:sz w:val="24"/>
        </w:rPr>
        <w:t>working capital.</w:t>
      </w:r>
    </w:p>
    <w:p w:rsidR="002E3369" w:rsidRDefault="00000000">
      <w:pPr>
        <w:keepNext/>
        <w:keepLines/>
        <w:numPr>
          <w:ilvl w:val="1"/>
          <w:numId w:val="1"/>
        </w:numPr>
        <w:spacing w:after="0"/>
      </w:pPr>
      <w:r>
        <w:rPr>
          <w:rFonts w:ascii="Times New Roman"/>
          <w:color w:val="000000"/>
          <w:sz w:val="24"/>
        </w:rPr>
        <w:t>risk structure.</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Financial management decisions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02 Uptown Markets is financed with...</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Raleigh BBQ has $48,000 in current assets and $39,000 in current liabilities. Decisions related to these accounts are referred to as: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capital structure decisions.</w:t>
      </w:r>
    </w:p>
    <w:p w:rsidR="002E3369" w:rsidRDefault="00000000">
      <w:pPr>
        <w:keepNext/>
        <w:keepLines/>
        <w:numPr>
          <w:ilvl w:val="1"/>
          <w:numId w:val="1"/>
        </w:numPr>
        <w:spacing w:after="0"/>
      </w:pPr>
      <w:r>
        <w:rPr>
          <w:rFonts w:ascii="Times New Roman"/>
          <w:color w:val="000000"/>
          <w:sz w:val="24"/>
        </w:rPr>
        <w:t>capital budgeting decisions.</w:t>
      </w:r>
    </w:p>
    <w:p w:rsidR="002E3369" w:rsidRDefault="00000000">
      <w:pPr>
        <w:keepNext/>
        <w:keepLines/>
        <w:numPr>
          <w:ilvl w:val="1"/>
          <w:numId w:val="1"/>
        </w:numPr>
        <w:spacing w:after="0"/>
      </w:pPr>
      <w:r>
        <w:rPr>
          <w:rFonts w:ascii="Times New Roman"/>
          <w:color w:val="000000"/>
          <w:sz w:val="24"/>
        </w:rPr>
        <w:t>working capital management.</w:t>
      </w:r>
    </w:p>
    <w:p w:rsidR="002E3369" w:rsidRDefault="00000000">
      <w:pPr>
        <w:keepNext/>
        <w:keepLines/>
        <w:numPr>
          <w:ilvl w:val="1"/>
          <w:numId w:val="1"/>
        </w:numPr>
        <w:spacing w:after="0"/>
      </w:pPr>
      <w:r>
        <w:rPr>
          <w:rFonts w:ascii="Times New Roman"/>
          <w:color w:val="000000"/>
          <w:sz w:val="24"/>
        </w:rPr>
        <w:t>operating management.</w:t>
      </w:r>
    </w:p>
    <w:p w:rsidR="002E3369" w:rsidRDefault="00000000">
      <w:pPr>
        <w:keepNext/>
        <w:keepLines/>
        <w:numPr>
          <w:ilvl w:val="1"/>
          <w:numId w:val="1"/>
        </w:numPr>
        <w:spacing w:after="0"/>
      </w:pPr>
      <w:r>
        <w:rPr>
          <w:rFonts w:ascii="Times New Roman"/>
          <w:color w:val="000000"/>
          <w:sz w:val="24"/>
        </w:rPr>
        <w:t>fixed account structure.</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Financial management decisions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03 Raleigh BBQ has...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Vera opened a used bookstore and is both the 100 percent owner and the store's manager. Which type of business entity does Vera own if she is personally liable for all the store's debts?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Sole proprietorship</w:t>
      </w:r>
    </w:p>
    <w:p w:rsidR="002E3369" w:rsidRDefault="00000000">
      <w:pPr>
        <w:keepNext/>
        <w:keepLines/>
        <w:numPr>
          <w:ilvl w:val="1"/>
          <w:numId w:val="1"/>
        </w:numPr>
        <w:spacing w:after="0"/>
      </w:pPr>
      <w:r>
        <w:rPr>
          <w:rFonts w:ascii="Times New Roman"/>
          <w:color w:val="000000"/>
          <w:sz w:val="24"/>
        </w:rPr>
        <w:t>Limited partnership</w:t>
      </w:r>
    </w:p>
    <w:p w:rsidR="002E3369" w:rsidRDefault="00000000">
      <w:pPr>
        <w:keepNext/>
        <w:keepLines/>
        <w:numPr>
          <w:ilvl w:val="1"/>
          <w:numId w:val="1"/>
        </w:numPr>
        <w:spacing w:after="0"/>
      </w:pPr>
      <w:r>
        <w:rPr>
          <w:rFonts w:ascii="Times New Roman"/>
          <w:color w:val="000000"/>
          <w:sz w:val="24"/>
        </w:rPr>
        <w:t>Corporation</w:t>
      </w:r>
    </w:p>
    <w:p w:rsidR="002E3369" w:rsidRDefault="00000000">
      <w:pPr>
        <w:keepNext/>
        <w:keepLines/>
        <w:numPr>
          <w:ilvl w:val="1"/>
          <w:numId w:val="1"/>
        </w:numPr>
        <w:spacing w:after="0"/>
      </w:pPr>
      <w:r>
        <w:rPr>
          <w:rFonts w:ascii="Times New Roman"/>
          <w:color w:val="000000"/>
          <w:sz w:val="24"/>
        </w:rPr>
        <w:t>Joint stock company</w:t>
      </w:r>
    </w:p>
    <w:p w:rsidR="002E3369" w:rsidRDefault="00000000">
      <w:pPr>
        <w:keepNext/>
        <w:keepLines/>
        <w:numPr>
          <w:ilvl w:val="1"/>
          <w:numId w:val="1"/>
        </w:numPr>
        <w:spacing w:after="0"/>
      </w:pPr>
      <w:r>
        <w:rPr>
          <w:rFonts w:ascii="Times New Roman"/>
          <w:color w:val="000000"/>
          <w:sz w:val="24"/>
        </w:rPr>
        <w:t>General partnership</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04 Vera opened a used bookstore and...</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Deandre and Mason both enjoy sunshine, water, and surfboards. Thus, the two friends decided to create a business together renting surfboards, paddle boats, and inflatable devices in California. Deandre and Mason will equally share in the decision making and in the business profits or losses. Which type of business did they create if they both have full personal liability for the firm's debts?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Sole proprietorship</w:t>
      </w:r>
    </w:p>
    <w:p w:rsidR="002E3369" w:rsidRDefault="00000000">
      <w:pPr>
        <w:keepNext/>
        <w:keepLines/>
        <w:numPr>
          <w:ilvl w:val="1"/>
          <w:numId w:val="1"/>
        </w:numPr>
        <w:spacing w:after="0"/>
      </w:pPr>
      <w:r>
        <w:rPr>
          <w:rFonts w:ascii="Times New Roman"/>
          <w:color w:val="000000"/>
          <w:sz w:val="24"/>
        </w:rPr>
        <w:t>Limited partnership</w:t>
      </w:r>
    </w:p>
    <w:p w:rsidR="002E3369" w:rsidRDefault="00000000">
      <w:pPr>
        <w:keepNext/>
        <w:keepLines/>
        <w:numPr>
          <w:ilvl w:val="1"/>
          <w:numId w:val="1"/>
        </w:numPr>
        <w:spacing w:after="0"/>
      </w:pPr>
      <w:r>
        <w:rPr>
          <w:rFonts w:ascii="Times New Roman"/>
          <w:color w:val="000000"/>
          <w:sz w:val="24"/>
        </w:rPr>
        <w:t>Corporation</w:t>
      </w:r>
    </w:p>
    <w:p w:rsidR="002E3369" w:rsidRDefault="00000000">
      <w:pPr>
        <w:keepNext/>
        <w:keepLines/>
        <w:numPr>
          <w:ilvl w:val="1"/>
          <w:numId w:val="1"/>
        </w:numPr>
        <w:spacing w:after="0"/>
      </w:pPr>
      <w:r>
        <w:rPr>
          <w:rFonts w:ascii="Times New Roman"/>
          <w:color w:val="000000"/>
          <w:sz w:val="24"/>
        </w:rPr>
        <w:t>Joint stock company</w:t>
      </w:r>
    </w:p>
    <w:p w:rsidR="002E3369" w:rsidRDefault="00000000">
      <w:pPr>
        <w:keepNext/>
        <w:keepLines/>
        <w:numPr>
          <w:ilvl w:val="1"/>
          <w:numId w:val="1"/>
        </w:numPr>
        <w:spacing w:after="0"/>
      </w:pPr>
      <w:r>
        <w:rPr>
          <w:rFonts w:ascii="Times New Roman"/>
          <w:color w:val="000000"/>
          <w:sz w:val="24"/>
        </w:rPr>
        <w:t>General partnership</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05 Deandre and Mason both enjoy sunshine,...</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Jordan and Carmen created a firm that is a separate legal entity and will share ownership of that firm on a 75/25 basis. Which type of entity did they create if they have no personal liability for the firm's debts?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Limited partnership</w:t>
      </w:r>
    </w:p>
    <w:p w:rsidR="002E3369" w:rsidRDefault="00000000">
      <w:pPr>
        <w:keepNext/>
        <w:keepLines/>
        <w:numPr>
          <w:ilvl w:val="1"/>
          <w:numId w:val="1"/>
        </w:numPr>
        <w:spacing w:after="0"/>
      </w:pPr>
      <w:r>
        <w:rPr>
          <w:rFonts w:ascii="Times New Roman"/>
          <w:color w:val="000000"/>
          <w:sz w:val="24"/>
        </w:rPr>
        <w:t>Corporation</w:t>
      </w:r>
    </w:p>
    <w:p w:rsidR="002E3369" w:rsidRDefault="00000000">
      <w:pPr>
        <w:keepNext/>
        <w:keepLines/>
        <w:numPr>
          <w:ilvl w:val="1"/>
          <w:numId w:val="1"/>
        </w:numPr>
        <w:spacing w:after="0"/>
      </w:pPr>
      <w:r>
        <w:rPr>
          <w:rFonts w:ascii="Times New Roman"/>
          <w:color w:val="000000"/>
          <w:sz w:val="24"/>
        </w:rPr>
        <w:t>Sole proprietorship</w:t>
      </w:r>
    </w:p>
    <w:p w:rsidR="002E3369" w:rsidRDefault="00000000">
      <w:pPr>
        <w:keepNext/>
        <w:keepLines/>
        <w:numPr>
          <w:ilvl w:val="1"/>
          <w:numId w:val="1"/>
        </w:numPr>
        <w:spacing w:after="0"/>
      </w:pPr>
      <w:r>
        <w:rPr>
          <w:rFonts w:ascii="Times New Roman"/>
          <w:color w:val="000000"/>
          <w:sz w:val="24"/>
        </w:rPr>
        <w:t>General partnership</w:t>
      </w:r>
    </w:p>
    <w:p w:rsidR="002E3369" w:rsidRDefault="00000000">
      <w:pPr>
        <w:keepNext/>
        <w:keepLines/>
        <w:numPr>
          <w:ilvl w:val="1"/>
          <w:numId w:val="1"/>
        </w:numPr>
        <w:spacing w:after="0"/>
      </w:pPr>
      <w:r>
        <w:rPr>
          <w:rFonts w:ascii="Times New Roman"/>
          <w:color w:val="000000"/>
          <w:sz w:val="24"/>
        </w:rPr>
        <w:t>Public company</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06 Jordan and Carmen created a firm...</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The potential conflict of interest between a firm's owners and its managers is referred to as which type of conflict?</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Organizational</w:t>
      </w:r>
    </w:p>
    <w:p w:rsidR="002E3369" w:rsidRDefault="00000000">
      <w:pPr>
        <w:keepNext/>
        <w:keepLines/>
        <w:numPr>
          <w:ilvl w:val="1"/>
          <w:numId w:val="1"/>
        </w:numPr>
        <w:spacing w:after="0"/>
      </w:pPr>
      <w:r>
        <w:rPr>
          <w:rFonts w:ascii="Times New Roman"/>
          <w:color w:val="000000"/>
          <w:sz w:val="24"/>
        </w:rPr>
        <w:t>Structural</w:t>
      </w:r>
    </w:p>
    <w:p w:rsidR="002E3369" w:rsidRDefault="00000000">
      <w:pPr>
        <w:keepNext/>
        <w:keepLines/>
        <w:numPr>
          <w:ilvl w:val="1"/>
          <w:numId w:val="1"/>
        </w:numPr>
        <w:spacing w:after="0"/>
      </w:pPr>
      <w:r>
        <w:rPr>
          <w:rFonts w:ascii="Times New Roman"/>
          <w:color w:val="000000"/>
          <w:sz w:val="24"/>
        </w:rPr>
        <w:t>Formative</w:t>
      </w:r>
    </w:p>
    <w:p w:rsidR="002E3369" w:rsidRDefault="00000000">
      <w:pPr>
        <w:keepNext/>
        <w:keepLines/>
        <w:numPr>
          <w:ilvl w:val="1"/>
          <w:numId w:val="1"/>
        </w:numPr>
        <w:spacing w:after="0"/>
      </w:pPr>
      <w:r>
        <w:rPr>
          <w:rFonts w:ascii="Times New Roman"/>
          <w:color w:val="000000"/>
          <w:sz w:val="24"/>
        </w:rPr>
        <w:t>Agency</w:t>
      </w:r>
    </w:p>
    <w:p w:rsidR="002E3369" w:rsidRDefault="00000000">
      <w:pPr>
        <w:keepNext/>
        <w:keepLines/>
        <w:numPr>
          <w:ilvl w:val="1"/>
          <w:numId w:val="1"/>
        </w:numPr>
        <w:spacing w:after="0"/>
      </w:pPr>
      <w:r>
        <w:rPr>
          <w:rFonts w:ascii="Times New Roman"/>
          <w:color w:val="000000"/>
          <w:sz w:val="24"/>
        </w:rPr>
        <w:t xml:space="preserve">Territorial </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01-04 Describe the conflicts of interest that can arise between managers and own</w:t>
      </w:r>
      <w:r>
        <w:rPr>
          <w:rFonts w:ascii="Times New Roman"/>
          <w:sz w:val="20"/>
        </w:rPr>
        <w:br/>
        <w:t>Section : 1.5 The Agency Problem and Control of the Corporation</w:t>
      </w:r>
      <w:r>
        <w:rPr>
          <w:rFonts w:ascii="Times New Roman"/>
          <w:sz w:val="20"/>
        </w:rPr>
        <w:br/>
        <w:t>Topic : Agency costs and problems</w:t>
      </w:r>
      <w:r>
        <w:rPr>
          <w:rFonts w:ascii="Times New Roman"/>
          <w:sz w:val="20"/>
        </w:rPr>
        <w:br/>
        <w:t>AACSB : Ethics</w:t>
      </w:r>
      <w:r>
        <w:rPr>
          <w:rFonts w:ascii="Times New Roman"/>
          <w:sz w:val="20"/>
        </w:rPr>
        <w:br/>
        <w:t>Accessibility : Screen Reader Compatible</w:t>
      </w:r>
      <w:r>
        <w:rPr>
          <w:rFonts w:ascii="Times New Roman"/>
          <w:sz w:val="20"/>
        </w:rPr>
        <w:br/>
        <w:t>Source : Chapter 01 Test Bank - Static &gt; TB MC Qu. 07 The potential conflict of interest between...</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An employee has a claim on the cash flows of Westlake Machines. This claim is defined as a claim by one of the firm's: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residual owners.</w:t>
      </w:r>
    </w:p>
    <w:p w:rsidR="002E3369" w:rsidRDefault="00000000">
      <w:pPr>
        <w:keepNext/>
        <w:keepLines/>
        <w:numPr>
          <w:ilvl w:val="1"/>
          <w:numId w:val="1"/>
        </w:numPr>
        <w:spacing w:after="0"/>
      </w:pPr>
      <w:r>
        <w:rPr>
          <w:rFonts w:ascii="Times New Roman"/>
          <w:color w:val="000000"/>
          <w:sz w:val="24"/>
        </w:rPr>
        <w:t>shareholders.</w:t>
      </w:r>
    </w:p>
    <w:p w:rsidR="002E3369" w:rsidRDefault="00000000">
      <w:pPr>
        <w:keepNext/>
        <w:keepLines/>
        <w:numPr>
          <w:ilvl w:val="1"/>
          <w:numId w:val="1"/>
        </w:numPr>
        <w:spacing w:after="0"/>
      </w:pPr>
      <w:r>
        <w:rPr>
          <w:rFonts w:ascii="Times New Roman"/>
          <w:color w:val="000000"/>
          <w:sz w:val="24"/>
        </w:rPr>
        <w:t>financiers.</w:t>
      </w:r>
    </w:p>
    <w:p w:rsidR="002E3369" w:rsidRDefault="00000000">
      <w:pPr>
        <w:keepNext/>
        <w:keepLines/>
        <w:numPr>
          <w:ilvl w:val="1"/>
          <w:numId w:val="1"/>
        </w:numPr>
        <w:spacing w:after="0"/>
      </w:pPr>
      <w:r>
        <w:rPr>
          <w:rFonts w:ascii="Times New Roman"/>
          <w:color w:val="000000"/>
          <w:sz w:val="24"/>
        </w:rPr>
        <w:t>provisional partners.</w:t>
      </w:r>
    </w:p>
    <w:p w:rsidR="002E3369" w:rsidRDefault="00000000">
      <w:pPr>
        <w:keepNext/>
        <w:keepLines/>
        <w:numPr>
          <w:ilvl w:val="1"/>
          <w:numId w:val="1"/>
        </w:numPr>
        <w:spacing w:after="0"/>
      </w:pPr>
      <w:r>
        <w:rPr>
          <w:rFonts w:ascii="Times New Roman"/>
          <w:color w:val="000000"/>
          <w:sz w:val="24"/>
        </w:rPr>
        <w:t>stakeholders.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01-04 Describe the conflicts of interest that can arise between managers and own</w:t>
      </w:r>
      <w:r>
        <w:rPr>
          <w:rFonts w:ascii="Times New Roman"/>
          <w:sz w:val="20"/>
        </w:rPr>
        <w:br/>
        <w:t>Section : 1.5 The Agency Problem and Control of the Corporation</w:t>
      </w:r>
      <w:r>
        <w:rPr>
          <w:rFonts w:ascii="Times New Roman"/>
          <w:sz w:val="20"/>
        </w:rPr>
        <w:br/>
        <w:t>Topic : Introduction to corporate finance</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08 An employee has a claim on...</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The shareholders of Qiang</w:t>
      </w:r>
      <w:r>
        <w:rPr>
          <w:rFonts w:ascii="Times New Roman"/>
          <w:color w:val="000000"/>
          <w:sz w:val="24"/>
        </w:rPr>
        <w:t>’</w:t>
      </w:r>
      <w:r>
        <w:rPr>
          <w:rFonts w:ascii="Times New Roman"/>
          <w:color w:val="000000"/>
          <w:sz w:val="24"/>
        </w:rPr>
        <w:t>s Markets would benefit if the firm were to be acquired by Better Foods. However, Weil</w:t>
      </w:r>
      <w:r>
        <w:rPr>
          <w:rFonts w:ascii="Times New Roman"/>
          <w:color w:val="000000"/>
          <w:sz w:val="24"/>
        </w:rPr>
        <w:t>’</w:t>
      </w:r>
      <w:r>
        <w:rPr>
          <w:rFonts w:ascii="Times New Roman"/>
          <w:color w:val="000000"/>
          <w:sz w:val="24"/>
        </w:rPr>
        <w:t>s board of directors rejects the acquisition offer. This is an example of:</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a corporate takeover.</w:t>
      </w:r>
    </w:p>
    <w:p w:rsidR="002E3369" w:rsidRDefault="00000000">
      <w:pPr>
        <w:keepNext/>
        <w:keepLines/>
        <w:numPr>
          <w:ilvl w:val="1"/>
          <w:numId w:val="1"/>
        </w:numPr>
        <w:spacing w:after="0"/>
      </w:pPr>
      <w:r>
        <w:rPr>
          <w:rFonts w:ascii="Times New Roman"/>
          <w:color w:val="000000"/>
          <w:sz w:val="24"/>
        </w:rPr>
        <w:t>a capital structure issue.</w:t>
      </w:r>
    </w:p>
    <w:p w:rsidR="002E3369" w:rsidRDefault="00000000">
      <w:pPr>
        <w:keepNext/>
        <w:keepLines/>
        <w:numPr>
          <w:ilvl w:val="1"/>
          <w:numId w:val="1"/>
        </w:numPr>
        <w:spacing w:after="0"/>
      </w:pPr>
      <w:r>
        <w:rPr>
          <w:rFonts w:ascii="Times New Roman"/>
          <w:color w:val="000000"/>
          <w:sz w:val="24"/>
        </w:rPr>
        <w:t>a working capital decision.</w:t>
      </w:r>
    </w:p>
    <w:p w:rsidR="002E3369" w:rsidRDefault="00000000">
      <w:pPr>
        <w:keepNext/>
        <w:keepLines/>
        <w:numPr>
          <w:ilvl w:val="1"/>
          <w:numId w:val="1"/>
        </w:numPr>
        <w:spacing w:after="0"/>
      </w:pPr>
      <w:r>
        <w:rPr>
          <w:rFonts w:ascii="Times New Roman"/>
          <w:color w:val="000000"/>
          <w:sz w:val="24"/>
        </w:rPr>
        <w:t>an agency conflict.</w:t>
      </w:r>
    </w:p>
    <w:p w:rsidR="002E3369" w:rsidRDefault="00000000">
      <w:pPr>
        <w:keepNext/>
        <w:keepLines/>
        <w:numPr>
          <w:ilvl w:val="1"/>
          <w:numId w:val="1"/>
        </w:numPr>
        <w:spacing w:after="0"/>
      </w:pPr>
      <w:r>
        <w:rPr>
          <w:rFonts w:ascii="Times New Roman"/>
          <w:color w:val="000000"/>
          <w:sz w:val="24"/>
        </w:rPr>
        <w:t>a compensation issue.</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01-04 Describe the conflicts of interest that can arise between managers and own</w:t>
      </w:r>
      <w:r>
        <w:rPr>
          <w:rFonts w:ascii="Times New Roman"/>
          <w:sz w:val="20"/>
        </w:rPr>
        <w:br/>
        <w:t>Section : 1.5 The Agency Problem and Control of the Corporation</w:t>
      </w:r>
      <w:r>
        <w:rPr>
          <w:rFonts w:ascii="Times New Roman"/>
          <w:sz w:val="20"/>
        </w:rPr>
        <w:br/>
        <w:t>Topic : Agency costs and problems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09 The shareholders of Qiang&amp;#8217;s Markets would...</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When conducting a financial analysis of a firm, financial analysts: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cannot use accounting information as it is historical.</w:t>
      </w:r>
    </w:p>
    <w:p w:rsidR="002E3369" w:rsidRDefault="00000000">
      <w:pPr>
        <w:keepNext/>
        <w:keepLines/>
        <w:numPr>
          <w:ilvl w:val="1"/>
          <w:numId w:val="1"/>
        </w:numPr>
        <w:spacing w:after="0"/>
      </w:pPr>
      <w:r>
        <w:rPr>
          <w:rFonts w:ascii="Times New Roman"/>
          <w:color w:val="000000"/>
          <w:sz w:val="24"/>
        </w:rPr>
        <w:t>rely solely on accounting information.</w:t>
      </w:r>
    </w:p>
    <w:p w:rsidR="002E3369" w:rsidRDefault="00000000">
      <w:pPr>
        <w:keepNext/>
        <w:keepLines/>
        <w:numPr>
          <w:ilvl w:val="1"/>
          <w:numId w:val="1"/>
        </w:numPr>
        <w:spacing w:after="0"/>
      </w:pPr>
      <w:r>
        <w:rPr>
          <w:rFonts w:ascii="Times New Roman"/>
          <w:color w:val="000000"/>
          <w:sz w:val="24"/>
        </w:rPr>
        <w:t>frequently use accounting information.</w:t>
      </w:r>
    </w:p>
    <w:p w:rsidR="002E3369" w:rsidRDefault="00000000">
      <w:pPr>
        <w:keepNext/>
        <w:keepLines/>
        <w:numPr>
          <w:ilvl w:val="1"/>
          <w:numId w:val="1"/>
        </w:numPr>
        <w:spacing w:after="0"/>
      </w:pPr>
      <w:r>
        <w:rPr>
          <w:rFonts w:ascii="Times New Roman"/>
          <w:color w:val="000000"/>
          <w:sz w:val="24"/>
        </w:rPr>
        <w:t>ignore accounting information but do use marketing information.</w:t>
      </w:r>
    </w:p>
    <w:p w:rsidR="002E3369" w:rsidRDefault="00000000">
      <w:pPr>
        <w:keepNext/>
        <w:keepLines/>
        <w:numPr>
          <w:ilvl w:val="1"/>
          <w:numId w:val="1"/>
        </w:numPr>
        <w:spacing w:after="0"/>
      </w:pPr>
      <w:r>
        <w:rPr>
          <w:rFonts w:ascii="Times New Roman"/>
          <w:color w:val="000000"/>
          <w:sz w:val="24"/>
        </w:rPr>
        <w:t>assume the future will be a repeat of the past as reflected in the firm</w:t>
      </w:r>
      <w:r>
        <w:rPr>
          <w:rFonts w:ascii="Times New Roman"/>
          <w:color w:val="000000"/>
          <w:sz w:val="24"/>
        </w:rPr>
        <w:t>’</w:t>
      </w:r>
      <w:r>
        <w:rPr>
          <w:rFonts w:ascii="Times New Roman"/>
          <w:color w:val="000000"/>
          <w:sz w:val="24"/>
        </w:rPr>
        <w:t>s accounting reports.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Accessibility : Keyboard Navigation</w:t>
      </w:r>
      <w:r>
        <w:rPr>
          <w:rFonts w:ascii="Times New Roman"/>
          <w:sz w:val="20"/>
        </w:rPr>
        <w:br/>
        <w:t>Topic : Introduction to corporate finance</w:t>
      </w:r>
      <w:r>
        <w:rPr>
          <w:rFonts w:ascii="Times New Roman"/>
          <w:sz w:val="20"/>
        </w:rPr>
        <w:br/>
        <w:t>Section : 1.1 Finance: A Quick Look</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10 When conducting a financial analysis of...</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Silvia is employed as a currency trader in the Japanese yen market. Her job falls into which one of the following areas of finance?</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International finance</w:t>
      </w:r>
    </w:p>
    <w:p w:rsidR="002E3369" w:rsidRDefault="00000000">
      <w:pPr>
        <w:keepNext/>
        <w:keepLines/>
        <w:numPr>
          <w:ilvl w:val="1"/>
          <w:numId w:val="1"/>
        </w:numPr>
        <w:spacing w:after="0"/>
      </w:pPr>
      <w:r>
        <w:rPr>
          <w:rFonts w:ascii="Times New Roman"/>
          <w:color w:val="000000"/>
          <w:sz w:val="24"/>
        </w:rPr>
        <w:t>Financial institutions</w:t>
      </w:r>
    </w:p>
    <w:p w:rsidR="002E3369" w:rsidRDefault="00000000">
      <w:pPr>
        <w:keepNext/>
        <w:keepLines/>
        <w:numPr>
          <w:ilvl w:val="1"/>
          <w:numId w:val="1"/>
        </w:numPr>
        <w:spacing w:after="0"/>
      </w:pPr>
      <w:r>
        <w:rPr>
          <w:rFonts w:ascii="Times New Roman"/>
          <w:color w:val="000000"/>
          <w:sz w:val="24"/>
        </w:rPr>
        <w:t>Corporate finance</w:t>
      </w:r>
    </w:p>
    <w:p w:rsidR="002E3369" w:rsidRDefault="00000000">
      <w:pPr>
        <w:keepNext/>
        <w:keepLines/>
        <w:numPr>
          <w:ilvl w:val="1"/>
          <w:numId w:val="1"/>
        </w:numPr>
        <w:spacing w:after="0"/>
      </w:pPr>
      <w:r>
        <w:rPr>
          <w:rFonts w:ascii="Times New Roman"/>
          <w:color w:val="000000"/>
          <w:sz w:val="24"/>
        </w:rPr>
        <w:t>Capital management</w:t>
      </w:r>
    </w:p>
    <w:p w:rsidR="002E3369" w:rsidRDefault="00000000">
      <w:pPr>
        <w:keepNext/>
        <w:keepLines/>
        <w:numPr>
          <w:ilvl w:val="1"/>
          <w:numId w:val="1"/>
        </w:numPr>
        <w:spacing w:after="0"/>
      </w:pPr>
      <w:r>
        <w:rPr>
          <w:rFonts w:ascii="Times New Roman"/>
          <w:color w:val="000000"/>
          <w:sz w:val="24"/>
        </w:rPr>
        <w:t>Personal finance</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Accessibility : Keyboard Navigation</w:t>
      </w:r>
      <w:r>
        <w:rPr>
          <w:rFonts w:ascii="Times New Roman"/>
          <w:sz w:val="20"/>
        </w:rPr>
        <w:br/>
        <w:t>Topic : Introduction to corporate finance</w:t>
      </w:r>
      <w:r>
        <w:rPr>
          <w:rFonts w:ascii="Times New Roman"/>
          <w:sz w:val="20"/>
        </w:rPr>
        <w:br/>
        <w:t>Section : 1.1 Finance: A Quick Look</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11 Silvia is employed as a currency...</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If you accept a job as a domestic security analyst for a brokerage firm, you are most likely working in which one of the following financial areas?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International finance</w:t>
      </w:r>
    </w:p>
    <w:p w:rsidR="002E3369" w:rsidRDefault="00000000">
      <w:pPr>
        <w:keepNext/>
        <w:keepLines/>
        <w:numPr>
          <w:ilvl w:val="1"/>
          <w:numId w:val="1"/>
        </w:numPr>
        <w:spacing w:after="0"/>
      </w:pPr>
      <w:r>
        <w:rPr>
          <w:rFonts w:ascii="Times New Roman"/>
          <w:color w:val="000000"/>
          <w:sz w:val="24"/>
        </w:rPr>
        <w:t>Private placements</w:t>
      </w:r>
    </w:p>
    <w:p w:rsidR="002E3369" w:rsidRDefault="00000000">
      <w:pPr>
        <w:keepNext/>
        <w:keepLines/>
        <w:numPr>
          <w:ilvl w:val="1"/>
          <w:numId w:val="1"/>
        </w:numPr>
        <w:spacing w:after="0"/>
      </w:pPr>
      <w:r>
        <w:rPr>
          <w:rFonts w:ascii="Times New Roman"/>
          <w:color w:val="000000"/>
          <w:sz w:val="24"/>
        </w:rPr>
        <w:t>Corporate finance</w:t>
      </w:r>
    </w:p>
    <w:p w:rsidR="002E3369" w:rsidRDefault="00000000">
      <w:pPr>
        <w:keepNext/>
        <w:keepLines/>
        <w:numPr>
          <w:ilvl w:val="1"/>
          <w:numId w:val="1"/>
        </w:numPr>
        <w:spacing w:after="0"/>
      </w:pPr>
      <w:r>
        <w:rPr>
          <w:rFonts w:ascii="Times New Roman"/>
          <w:color w:val="000000"/>
          <w:sz w:val="24"/>
        </w:rPr>
        <w:t>Capital management</w:t>
      </w:r>
    </w:p>
    <w:p w:rsidR="002E3369" w:rsidRDefault="00000000">
      <w:pPr>
        <w:keepNext/>
        <w:keepLines/>
        <w:numPr>
          <w:ilvl w:val="1"/>
          <w:numId w:val="1"/>
        </w:numPr>
        <w:spacing w:after="0"/>
      </w:pPr>
      <w:r>
        <w:rPr>
          <w:rFonts w:ascii="Times New Roman"/>
          <w:color w:val="000000"/>
          <w:sz w:val="24"/>
        </w:rPr>
        <w:t>Investments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Accessibility : Keyboard Navigation</w:t>
      </w:r>
      <w:r>
        <w:rPr>
          <w:rFonts w:ascii="Times New Roman"/>
          <w:sz w:val="20"/>
        </w:rPr>
        <w:br/>
        <w:t>Topic : Introduction to corporate finance</w:t>
      </w:r>
      <w:r>
        <w:rPr>
          <w:rFonts w:ascii="Times New Roman"/>
          <w:sz w:val="20"/>
        </w:rPr>
        <w:br/>
        <w:t>Section : 1.1 Finance: A Quick Look</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12 If you accept a job as...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one of the following occupations best fits into the corporate area of finance?</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Mortgage broker</w:t>
      </w:r>
    </w:p>
    <w:p w:rsidR="002E3369" w:rsidRDefault="00000000">
      <w:pPr>
        <w:keepNext/>
        <w:keepLines/>
        <w:numPr>
          <w:ilvl w:val="1"/>
          <w:numId w:val="1"/>
        </w:numPr>
        <w:spacing w:after="0"/>
      </w:pPr>
      <w:r>
        <w:rPr>
          <w:rFonts w:ascii="Times New Roman"/>
          <w:color w:val="000000"/>
          <w:sz w:val="24"/>
        </w:rPr>
        <w:t>Treasury bill analyst</w:t>
      </w:r>
    </w:p>
    <w:p w:rsidR="002E3369" w:rsidRDefault="00000000">
      <w:pPr>
        <w:keepNext/>
        <w:keepLines/>
        <w:numPr>
          <w:ilvl w:val="1"/>
          <w:numId w:val="1"/>
        </w:numPr>
        <w:spacing w:after="0"/>
      </w:pPr>
      <w:r>
        <w:rPr>
          <w:rFonts w:ascii="Times New Roman"/>
          <w:color w:val="000000"/>
          <w:sz w:val="24"/>
        </w:rPr>
        <w:t>Chief financial officer</w:t>
      </w:r>
    </w:p>
    <w:p w:rsidR="002E3369" w:rsidRDefault="00000000">
      <w:pPr>
        <w:keepNext/>
        <w:keepLines/>
        <w:numPr>
          <w:ilvl w:val="1"/>
          <w:numId w:val="1"/>
        </w:numPr>
        <w:spacing w:after="0"/>
      </w:pPr>
      <w:r>
        <w:rPr>
          <w:rFonts w:ascii="Times New Roman"/>
          <w:color w:val="000000"/>
          <w:sz w:val="24"/>
        </w:rPr>
        <w:t>Insurance risk manager</w:t>
      </w:r>
    </w:p>
    <w:p w:rsidR="002E3369" w:rsidRDefault="00000000">
      <w:pPr>
        <w:keepNext/>
        <w:keepLines/>
        <w:numPr>
          <w:ilvl w:val="1"/>
          <w:numId w:val="1"/>
        </w:numPr>
        <w:spacing w:after="0"/>
      </w:pPr>
      <w:r>
        <w:rPr>
          <w:rFonts w:ascii="Times New Roman"/>
          <w:color w:val="000000"/>
          <w:sz w:val="24"/>
        </w:rPr>
        <w:t>Local bank manager</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Accessibility : Keyboard Navigation</w:t>
      </w:r>
      <w:r>
        <w:rPr>
          <w:rFonts w:ascii="Times New Roman"/>
          <w:sz w:val="20"/>
        </w:rPr>
        <w:br/>
        <w:t>Topic : Introduction to corporate finance</w:t>
      </w:r>
      <w:r>
        <w:rPr>
          <w:rFonts w:ascii="Times New Roman"/>
          <w:sz w:val="20"/>
        </w:rPr>
        <w:br/>
        <w:t>Section : 1.1 Finance: A Quick Look</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13 Which one of the following occupations...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Which one of the following functions is generally a responsibility assigned to the corporate treasurer?</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Cost accounting</w:t>
      </w:r>
    </w:p>
    <w:p w:rsidR="002E3369" w:rsidRDefault="00000000">
      <w:pPr>
        <w:keepNext/>
        <w:keepLines/>
        <w:numPr>
          <w:ilvl w:val="1"/>
          <w:numId w:val="1"/>
        </w:numPr>
        <w:spacing w:after="0"/>
      </w:pPr>
      <w:r>
        <w:rPr>
          <w:rFonts w:ascii="Times New Roman"/>
          <w:color w:val="000000"/>
          <w:sz w:val="24"/>
        </w:rPr>
        <w:t>Data processing</w:t>
      </w:r>
    </w:p>
    <w:p w:rsidR="002E3369" w:rsidRDefault="00000000">
      <w:pPr>
        <w:keepNext/>
        <w:keepLines/>
        <w:numPr>
          <w:ilvl w:val="1"/>
          <w:numId w:val="1"/>
        </w:numPr>
        <w:spacing w:after="0"/>
      </w:pPr>
      <w:r>
        <w:rPr>
          <w:rFonts w:ascii="Times New Roman"/>
          <w:color w:val="000000"/>
          <w:sz w:val="24"/>
        </w:rPr>
        <w:t>Corporate taxes</w:t>
      </w:r>
    </w:p>
    <w:p w:rsidR="002E3369" w:rsidRDefault="00000000">
      <w:pPr>
        <w:keepNext/>
        <w:keepLines/>
        <w:numPr>
          <w:ilvl w:val="1"/>
          <w:numId w:val="1"/>
        </w:numPr>
        <w:spacing w:after="0"/>
      </w:pPr>
      <w:r>
        <w:rPr>
          <w:rFonts w:ascii="Times New Roman"/>
          <w:color w:val="000000"/>
          <w:sz w:val="24"/>
        </w:rPr>
        <w:t>Financial accounting</w:t>
      </w:r>
    </w:p>
    <w:p w:rsidR="002E3369" w:rsidRDefault="00000000">
      <w:pPr>
        <w:keepNext/>
        <w:keepLines/>
        <w:numPr>
          <w:ilvl w:val="1"/>
          <w:numId w:val="1"/>
        </w:numPr>
        <w:spacing w:after="0"/>
      </w:pPr>
      <w:r>
        <w:rPr>
          <w:rFonts w:ascii="Times New Roman"/>
          <w:color w:val="000000"/>
          <w:sz w:val="24"/>
        </w:rPr>
        <w:t>Capital expenditures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Management organization and roles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14 Which one of the following functions...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one of the following functions should be assigned to the corporate treasurer rather than to the controller?</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Data processing</w:t>
      </w:r>
    </w:p>
    <w:p w:rsidR="002E3369" w:rsidRDefault="00000000">
      <w:pPr>
        <w:keepNext/>
        <w:keepLines/>
        <w:numPr>
          <w:ilvl w:val="1"/>
          <w:numId w:val="1"/>
        </w:numPr>
        <w:spacing w:after="0"/>
      </w:pPr>
      <w:r>
        <w:rPr>
          <w:rFonts w:ascii="Times New Roman"/>
          <w:color w:val="000000"/>
          <w:sz w:val="24"/>
        </w:rPr>
        <w:t>Cost accounting</w:t>
      </w:r>
    </w:p>
    <w:p w:rsidR="002E3369" w:rsidRDefault="00000000">
      <w:pPr>
        <w:keepNext/>
        <w:keepLines/>
        <w:numPr>
          <w:ilvl w:val="1"/>
          <w:numId w:val="1"/>
        </w:numPr>
        <w:spacing w:after="0"/>
      </w:pPr>
      <w:r>
        <w:rPr>
          <w:rFonts w:ascii="Times New Roman"/>
          <w:color w:val="000000"/>
          <w:sz w:val="24"/>
        </w:rPr>
        <w:t>Tax management</w:t>
      </w:r>
    </w:p>
    <w:p w:rsidR="002E3369" w:rsidRDefault="00000000">
      <w:pPr>
        <w:keepNext/>
        <w:keepLines/>
        <w:numPr>
          <w:ilvl w:val="1"/>
          <w:numId w:val="1"/>
        </w:numPr>
        <w:spacing w:after="0"/>
      </w:pPr>
      <w:r>
        <w:rPr>
          <w:rFonts w:ascii="Times New Roman"/>
          <w:color w:val="000000"/>
          <w:sz w:val="24"/>
        </w:rPr>
        <w:t>Cash management</w:t>
      </w:r>
    </w:p>
    <w:p w:rsidR="002E3369" w:rsidRDefault="00000000">
      <w:pPr>
        <w:keepNext/>
        <w:keepLines/>
        <w:numPr>
          <w:ilvl w:val="1"/>
          <w:numId w:val="1"/>
        </w:numPr>
        <w:spacing w:after="0"/>
      </w:pPr>
      <w:r>
        <w:rPr>
          <w:rFonts w:ascii="Times New Roman"/>
          <w:color w:val="000000"/>
          <w:sz w:val="24"/>
        </w:rPr>
        <w:t>Financial accounting</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Management organization and roles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15 Which one of the following functions...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Which one of the following correctly defines a common chain of command within a corporation?</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The controller reports directly to the corporate treasurer.</w:t>
      </w:r>
    </w:p>
    <w:p w:rsidR="002E3369" w:rsidRDefault="00000000">
      <w:pPr>
        <w:keepNext/>
        <w:keepLines/>
        <w:numPr>
          <w:ilvl w:val="1"/>
          <w:numId w:val="1"/>
        </w:numPr>
        <w:spacing w:after="0"/>
      </w:pPr>
      <w:r>
        <w:rPr>
          <w:rFonts w:ascii="Times New Roman"/>
          <w:color w:val="000000"/>
          <w:sz w:val="24"/>
        </w:rPr>
        <w:t>The treasurer reports directly to the board of directors.</w:t>
      </w:r>
    </w:p>
    <w:p w:rsidR="002E3369" w:rsidRDefault="00000000">
      <w:pPr>
        <w:keepNext/>
        <w:keepLines/>
        <w:numPr>
          <w:ilvl w:val="1"/>
          <w:numId w:val="1"/>
        </w:numPr>
        <w:spacing w:after="0"/>
      </w:pPr>
      <w:r>
        <w:rPr>
          <w:rFonts w:ascii="Times New Roman"/>
          <w:color w:val="000000"/>
          <w:sz w:val="24"/>
        </w:rPr>
        <w:t>The chief financial officer reports directly to the board of directors.</w:t>
      </w:r>
    </w:p>
    <w:p w:rsidR="002E3369" w:rsidRDefault="00000000">
      <w:pPr>
        <w:keepNext/>
        <w:keepLines/>
        <w:numPr>
          <w:ilvl w:val="1"/>
          <w:numId w:val="1"/>
        </w:numPr>
        <w:spacing w:after="0"/>
      </w:pPr>
      <w:r>
        <w:rPr>
          <w:rFonts w:ascii="Times New Roman"/>
          <w:color w:val="000000"/>
          <w:sz w:val="24"/>
        </w:rPr>
        <w:t>The credit manager reports directly to the controller.</w:t>
      </w:r>
    </w:p>
    <w:p w:rsidR="002E3369" w:rsidRDefault="00000000">
      <w:pPr>
        <w:keepNext/>
        <w:keepLines/>
        <w:numPr>
          <w:ilvl w:val="1"/>
          <w:numId w:val="1"/>
        </w:numPr>
        <w:spacing w:after="0"/>
      </w:pPr>
      <w:r>
        <w:rPr>
          <w:rFonts w:ascii="Times New Roman"/>
          <w:color w:val="000000"/>
          <w:sz w:val="24"/>
        </w:rPr>
        <w:t>The controller reports directly to the chief financial officer.</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Management organization and roles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16 Which one of the following correctly...</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Capital budgeting includes the evaluation of which of the following?</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Size of future cash flows only</w:t>
      </w:r>
    </w:p>
    <w:p w:rsidR="002E3369" w:rsidRDefault="00000000">
      <w:pPr>
        <w:keepNext/>
        <w:keepLines/>
        <w:numPr>
          <w:ilvl w:val="1"/>
          <w:numId w:val="1"/>
        </w:numPr>
        <w:spacing w:after="0"/>
      </w:pPr>
      <w:r>
        <w:rPr>
          <w:rFonts w:ascii="Times New Roman"/>
          <w:color w:val="000000"/>
          <w:sz w:val="24"/>
        </w:rPr>
        <w:t>Size and timing of future cash flows only</w:t>
      </w:r>
    </w:p>
    <w:p w:rsidR="002E3369" w:rsidRDefault="00000000">
      <w:pPr>
        <w:keepNext/>
        <w:keepLines/>
        <w:numPr>
          <w:ilvl w:val="1"/>
          <w:numId w:val="1"/>
        </w:numPr>
        <w:spacing w:after="0"/>
      </w:pPr>
      <w:r>
        <w:rPr>
          <w:rFonts w:ascii="Times New Roman"/>
          <w:color w:val="000000"/>
          <w:sz w:val="24"/>
        </w:rPr>
        <w:t>Timing and risk of future cash flows only</w:t>
      </w:r>
    </w:p>
    <w:p w:rsidR="002E3369" w:rsidRDefault="00000000">
      <w:pPr>
        <w:keepNext/>
        <w:keepLines/>
        <w:numPr>
          <w:ilvl w:val="1"/>
          <w:numId w:val="1"/>
        </w:numPr>
        <w:spacing w:after="0"/>
      </w:pPr>
      <w:r>
        <w:rPr>
          <w:rFonts w:ascii="Times New Roman"/>
          <w:color w:val="000000"/>
          <w:sz w:val="24"/>
        </w:rPr>
        <w:t>Risk and size of future cash flows only</w:t>
      </w:r>
    </w:p>
    <w:p w:rsidR="002E3369" w:rsidRDefault="00000000">
      <w:pPr>
        <w:keepNext/>
        <w:keepLines/>
        <w:numPr>
          <w:ilvl w:val="1"/>
          <w:numId w:val="1"/>
        </w:numPr>
        <w:spacing w:after="0"/>
      </w:pPr>
      <w:r>
        <w:rPr>
          <w:rFonts w:ascii="Times New Roman"/>
          <w:color w:val="000000"/>
          <w:sz w:val="24"/>
        </w:rPr>
        <w:t>Size, timing, and risk of future cash flows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Financial management decisions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17 Capital budgeting includes the evaluation of...</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Which one of the following is a working capital decision?</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How should the firm raise additional capital to fund its expansion?</w:t>
      </w:r>
    </w:p>
    <w:p w:rsidR="002E3369" w:rsidRDefault="00000000">
      <w:pPr>
        <w:keepNext/>
        <w:keepLines/>
        <w:numPr>
          <w:ilvl w:val="1"/>
          <w:numId w:val="1"/>
        </w:numPr>
        <w:spacing w:after="0"/>
      </w:pPr>
      <w:r>
        <w:rPr>
          <w:rFonts w:ascii="Times New Roman"/>
          <w:color w:val="000000"/>
          <w:sz w:val="24"/>
        </w:rPr>
        <w:t>What debt-equity ratio is best suited to the firm?</w:t>
      </w:r>
    </w:p>
    <w:p w:rsidR="002E3369" w:rsidRDefault="00000000">
      <w:pPr>
        <w:keepNext/>
        <w:keepLines/>
        <w:numPr>
          <w:ilvl w:val="1"/>
          <w:numId w:val="1"/>
        </w:numPr>
        <w:spacing w:after="0"/>
      </w:pPr>
      <w:r>
        <w:rPr>
          <w:rFonts w:ascii="Times New Roman"/>
          <w:color w:val="000000"/>
          <w:sz w:val="24"/>
        </w:rPr>
        <w:t>What is the cost of debt financing?</w:t>
      </w:r>
    </w:p>
    <w:p w:rsidR="002E3369" w:rsidRDefault="00000000">
      <w:pPr>
        <w:keepNext/>
        <w:keepLines/>
        <w:numPr>
          <w:ilvl w:val="1"/>
          <w:numId w:val="1"/>
        </w:numPr>
        <w:spacing w:after="0"/>
      </w:pPr>
      <w:r>
        <w:rPr>
          <w:rFonts w:ascii="Times New Roman"/>
          <w:color w:val="000000"/>
          <w:sz w:val="24"/>
        </w:rPr>
        <w:t>Should the firm borrow money for five or for ten years?</w:t>
      </w:r>
    </w:p>
    <w:p w:rsidR="002E3369" w:rsidRDefault="00000000">
      <w:pPr>
        <w:keepNext/>
        <w:keepLines/>
        <w:numPr>
          <w:ilvl w:val="1"/>
          <w:numId w:val="1"/>
        </w:numPr>
        <w:spacing w:after="0"/>
      </w:pPr>
      <w:r>
        <w:rPr>
          <w:rFonts w:ascii="Times New Roman"/>
          <w:color w:val="000000"/>
          <w:sz w:val="24"/>
        </w:rPr>
        <w:t>How much cash should the firm keep in reserve?</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Financial management decisions</w:t>
      </w:r>
      <w:r>
        <w:rPr>
          <w:rFonts w:ascii="Times New Roman"/>
          <w:sz w:val="20"/>
        </w:rPr>
        <w:br/>
        <w:t>Bloom's : Understand</w:t>
      </w:r>
      <w:r>
        <w:rPr>
          <w:rFonts w:ascii="Times New Roman"/>
          <w:sz w:val="20"/>
        </w:rPr>
        <w:br/>
        <w:t>Difficulty : 2 Intermediate</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18 Which one of the following is...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one of the following is a capital structure decision?</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Determining the optimal inventory level</w:t>
      </w:r>
    </w:p>
    <w:p w:rsidR="002E3369" w:rsidRDefault="00000000">
      <w:pPr>
        <w:keepNext/>
        <w:keepLines/>
        <w:numPr>
          <w:ilvl w:val="1"/>
          <w:numId w:val="1"/>
        </w:numPr>
        <w:spacing w:after="0"/>
      </w:pPr>
      <w:r>
        <w:rPr>
          <w:rFonts w:ascii="Times New Roman"/>
          <w:color w:val="000000"/>
          <w:sz w:val="24"/>
        </w:rPr>
        <w:t>Establishing the preferred debt-equity level</w:t>
      </w:r>
    </w:p>
    <w:p w:rsidR="002E3369" w:rsidRDefault="00000000">
      <w:pPr>
        <w:keepNext/>
        <w:keepLines/>
        <w:numPr>
          <w:ilvl w:val="1"/>
          <w:numId w:val="1"/>
        </w:numPr>
        <w:spacing w:after="0"/>
      </w:pPr>
      <w:r>
        <w:rPr>
          <w:rFonts w:ascii="Times New Roman"/>
          <w:color w:val="000000"/>
          <w:sz w:val="24"/>
        </w:rPr>
        <w:t>Selecting new equipment to purchase</w:t>
      </w:r>
    </w:p>
    <w:p w:rsidR="002E3369" w:rsidRDefault="00000000">
      <w:pPr>
        <w:keepNext/>
        <w:keepLines/>
        <w:numPr>
          <w:ilvl w:val="1"/>
          <w:numId w:val="1"/>
        </w:numPr>
        <w:spacing w:after="0"/>
      </w:pPr>
      <w:r>
        <w:rPr>
          <w:rFonts w:ascii="Times New Roman"/>
          <w:color w:val="000000"/>
          <w:sz w:val="24"/>
        </w:rPr>
        <w:t>Setting the terms of sale for credit sales</w:t>
      </w:r>
    </w:p>
    <w:p w:rsidR="002E3369" w:rsidRDefault="00000000">
      <w:pPr>
        <w:keepNext/>
        <w:keepLines/>
        <w:numPr>
          <w:ilvl w:val="1"/>
          <w:numId w:val="1"/>
        </w:numPr>
        <w:spacing w:after="0"/>
      </w:pPr>
      <w:r>
        <w:rPr>
          <w:rFonts w:ascii="Times New Roman"/>
          <w:color w:val="000000"/>
          <w:sz w:val="24"/>
        </w:rPr>
        <w:t>Determining when suppliers should be paid</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Financial management decisions</w:t>
      </w:r>
      <w:r>
        <w:rPr>
          <w:rFonts w:ascii="Times New Roman"/>
          <w:sz w:val="20"/>
        </w:rPr>
        <w:br/>
        <w:t>Bloom's : Understand</w:t>
      </w:r>
      <w:r>
        <w:rPr>
          <w:rFonts w:ascii="Times New Roman"/>
          <w:sz w:val="20"/>
        </w:rPr>
        <w:br/>
        <w:t>Difficulty : 2 Intermediate</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19 Which one of the following is...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Working capital management includes which one of the following?</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Deciding which new projects to accept</w:t>
      </w:r>
    </w:p>
    <w:p w:rsidR="002E3369" w:rsidRDefault="00000000">
      <w:pPr>
        <w:keepNext/>
        <w:keepLines/>
        <w:numPr>
          <w:ilvl w:val="1"/>
          <w:numId w:val="1"/>
        </w:numPr>
        <w:spacing w:after="0"/>
      </w:pPr>
      <w:r>
        <w:rPr>
          <w:rFonts w:ascii="Times New Roman"/>
          <w:color w:val="000000"/>
          <w:sz w:val="24"/>
        </w:rPr>
        <w:t>Deciding whether to purchase a new machine or fix a currently owned machine</w:t>
      </w:r>
    </w:p>
    <w:p w:rsidR="002E3369" w:rsidRDefault="00000000">
      <w:pPr>
        <w:keepNext/>
        <w:keepLines/>
        <w:numPr>
          <w:ilvl w:val="1"/>
          <w:numId w:val="1"/>
        </w:numPr>
        <w:spacing w:after="0"/>
      </w:pPr>
      <w:r>
        <w:rPr>
          <w:rFonts w:ascii="Times New Roman"/>
          <w:color w:val="000000"/>
          <w:sz w:val="24"/>
        </w:rPr>
        <w:t>Determining which customers will be granted credit</w:t>
      </w:r>
    </w:p>
    <w:p w:rsidR="002E3369" w:rsidRDefault="00000000">
      <w:pPr>
        <w:keepNext/>
        <w:keepLines/>
        <w:numPr>
          <w:ilvl w:val="1"/>
          <w:numId w:val="1"/>
        </w:numPr>
        <w:spacing w:after="0"/>
      </w:pPr>
      <w:r>
        <w:rPr>
          <w:rFonts w:ascii="Times New Roman"/>
          <w:color w:val="000000"/>
          <w:sz w:val="24"/>
        </w:rPr>
        <w:t>Determining how many new shares of stock should be issued</w:t>
      </w:r>
    </w:p>
    <w:p w:rsidR="002E3369" w:rsidRDefault="00000000">
      <w:pPr>
        <w:keepNext/>
        <w:keepLines/>
        <w:numPr>
          <w:ilvl w:val="1"/>
          <w:numId w:val="1"/>
        </w:numPr>
        <w:spacing w:after="0"/>
      </w:pPr>
      <w:r>
        <w:rPr>
          <w:rFonts w:ascii="Times New Roman"/>
          <w:color w:val="000000"/>
          <w:sz w:val="24"/>
        </w:rPr>
        <w:t>Establishing the target debt-equity ratio</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Financial management decisions</w:t>
      </w:r>
      <w:r>
        <w:rPr>
          <w:rFonts w:ascii="Times New Roman"/>
          <w:sz w:val="20"/>
        </w:rPr>
        <w:br/>
        <w:t>Bloom's : Understand</w:t>
      </w:r>
      <w:r>
        <w:rPr>
          <w:rFonts w:ascii="Times New Roman"/>
          <w:sz w:val="20"/>
        </w:rPr>
        <w:br/>
        <w:t>Difficulty : 2 Intermediate</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20 Working capital management includes which one...</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The daily financial operations of a firm are primarily controlled by managing the:</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total debt level.</w:t>
      </w:r>
    </w:p>
    <w:p w:rsidR="002E3369" w:rsidRDefault="00000000">
      <w:pPr>
        <w:keepNext/>
        <w:keepLines/>
        <w:numPr>
          <w:ilvl w:val="1"/>
          <w:numId w:val="1"/>
        </w:numPr>
        <w:spacing w:after="0"/>
      </w:pPr>
      <w:r>
        <w:rPr>
          <w:rFonts w:ascii="Times New Roman"/>
          <w:color w:val="000000"/>
          <w:sz w:val="24"/>
        </w:rPr>
        <w:t>working capital.</w:t>
      </w:r>
    </w:p>
    <w:p w:rsidR="002E3369" w:rsidRDefault="00000000">
      <w:pPr>
        <w:keepNext/>
        <w:keepLines/>
        <w:numPr>
          <w:ilvl w:val="1"/>
          <w:numId w:val="1"/>
        </w:numPr>
        <w:spacing w:after="0"/>
      </w:pPr>
      <w:r>
        <w:rPr>
          <w:rFonts w:ascii="Times New Roman"/>
          <w:color w:val="000000"/>
          <w:sz w:val="24"/>
        </w:rPr>
        <w:t>capital structure.</w:t>
      </w:r>
    </w:p>
    <w:p w:rsidR="002E3369" w:rsidRDefault="00000000">
      <w:pPr>
        <w:keepNext/>
        <w:keepLines/>
        <w:numPr>
          <w:ilvl w:val="1"/>
          <w:numId w:val="1"/>
        </w:numPr>
        <w:spacing w:after="0"/>
      </w:pPr>
      <w:r>
        <w:rPr>
          <w:rFonts w:ascii="Times New Roman"/>
          <w:color w:val="000000"/>
          <w:sz w:val="24"/>
        </w:rPr>
        <w:t>capital budget.</w:t>
      </w:r>
    </w:p>
    <w:p w:rsidR="002E3369" w:rsidRDefault="00000000">
      <w:pPr>
        <w:keepNext/>
        <w:keepLines/>
        <w:numPr>
          <w:ilvl w:val="1"/>
          <w:numId w:val="1"/>
        </w:numPr>
        <w:spacing w:after="0"/>
      </w:pPr>
      <w:r>
        <w:rPr>
          <w:rFonts w:ascii="Times New Roman"/>
          <w:color w:val="000000"/>
          <w:sz w:val="24"/>
        </w:rPr>
        <w:t>long-term liabilities.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Financial management decisions</w:t>
      </w:r>
      <w:r>
        <w:rPr>
          <w:rFonts w:ascii="Times New Roman"/>
          <w:sz w:val="20"/>
        </w:rPr>
        <w:br/>
        <w:t>Bloom's : Understand</w:t>
      </w:r>
      <w:r>
        <w:rPr>
          <w:rFonts w:ascii="Times New Roman"/>
          <w:sz w:val="20"/>
        </w:rPr>
        <w:br/>
        <w:t>Difficulty : 2 Intermediate</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21 The daily financial operations of a...</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A sole proprietorship:</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provides limited financial liability for its owner.</w:t>
      </w:r>
    </w:p>
    <w:p w:rsidR="002E3369" w:rsidRDefault="00000000">
      <w:pPr>
        <w:keepNext/>
        <w:keepLines/>
        <w:numPr>
          <w:ilvl w:val="1"/>
          <w:numId w:val="1"/>
        </w:numPr>
        <w:spacing w:after="0"/>
      </w:pPr>
      <w:r>
        <w:rPr>
          <w:rFonts w:ascii="Times New Roman"/>
          <w:color w:val="000000"/>
          <w:sz w:val="24"/>
        </w:rPr>
        <w:t>involves significant legal costs during the formation process.</w:t>
      </w:r>
    </w:p>
    <w:p w:rsidR="002E3369" w:rsidRDefault="00000000">
      <w:pPr>
        <w:keepNext/>
        <w:keepLines/>
        <w:numPr>
          <w:ilvl w:val="1"/>
          <w:numId w:val="1"/>
        </w:numPr>
        <w:spacing w:after="0"/>
      </w:pPr>
      <w:r>
        <w:rPr>
          <w:rFonts w:ascii="Times New Roman"/>
          <w:color w:val="000000"/>
          <w:sz w:val="24"/>
        </w:rPr>
        <w:t>has an unlimited life.</w:t>
      </w:r>
    </w:p>
    <w:p w:rsidR="002E3369" w:rsidRDefault="00000000">
      <w:pPr>
        <w:keepNext/>
        <w:keepLines/>
        <w:numPr>
          <w:ilvl w:val="1"/>
          <w:numId w:val="1"/>
        </w:numPr>
        <w:spacing w:after="0"/>
      </w:pPr>
      <w:r>
        <w:rPr>
          <w:rFonts w:ascii="Times New Roman"/>
          <w:color w:val="000000"/>
          <w:sz w:val="24"/>
        </w:rPr>
        <w:t>has its profits taxed as personal income.</w:t>
      </w:r>
    </w:p>
    <w:p w:rsidR="002E3369" w:rsidRDefault="00000000">
      <w:pPr>
        <w:keepNext/>
        <w:keepLines/>
        <w:numPr>
          <w:ilvl w:val="1"/>
          <w:numId w:val="1"/>
        </w:numPr>
        <w:spacing w:after="0"/>
      </w:pPr>
      <w:r>
        <w:rPr>
          <w:rFonts w:ascii="Times New Roman"/>
          <w:color w:val="000000"/>
          <w:sz w:val="24"/>
        </w:rPr>
        <w:t>can generally raise significant capital from non-owner sources.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22 A sole proprietorship:</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one of the following forms of business organization offers liability protection to some of its owners but not to all of its owners?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Sole proprietorship</w:t>
      </w:r>
    </w:p>
    <w:p w:rsidR="002E3369" w:rsidRDefault="00000000">
      <w:pPr>
        <w:keepNext/>
        <w:keepLines/>
        <w:numPr>
          <w:ilvl w:val="1"/>
          <w:numId w:val="1"/>
        </w:numPr>
        <w:spacing w:after="0"/>
      </w:pPr>
      <w:r>
        <w:rPr>
          <w:rFonts w:ascii="Times New Roman"/>
          <w:color w:val="000000"/>
          <w:sz w:val="24"/>
        </w:rPr>
        <w:t>General partnership</w:t>
      </w:r>
    </w:p>
    <w:p w:rsidR="002E3369" w:rsidRDefault="00000000">
      <w:pPr>
        <w:keepNext/>
        <w:keepLines/>
        <w:numPr>
          <w:ilvl w:val="1"/>
          <w:numId w:val="1"/>
        </w:numPr>
        <w:spacing w:after="0"/>
      </w:pPr>
      <w:r>
        <w:rPr>
          <w:rFonts w:ascii="Times New Roman"/>
          <w:color w:val="000000"/>
          <w:sz w:val="24"/>
        </w:rPr>
        <w:t>Limited partnership</w:t>
      </w:r>
    </w:p>
    <w:p w:rsidR="002E3369" w:rsidRDefault="00000000">
      <w:pPr>
        <w:keepNext/>
        <w:keepLines/>
        <w:numPr>
          <w:ilvl w:val="1"/>
          <w:numId w:val="1"/>
        </w:numPr>
        <w:spacing w:after="0"/>
      </w:pPr>
      <w:r>
        <w:rPr>
          <w:rFonts w:ascii="Times New Roman"/>
          <w:color w:val="000000"/>
          <w:sz w:val="24"/>
        </w:rPr>
        <w:t>Limited liability company</w:t>
      </w:r>
    </w:p>
    <w:p w:rsidR="002E3369" w:rsidRDefault="00000000">
      <w:pPr>
        <w:keepNext/>
        <w:keepLines/>
        <w:numPr>
          <w:ilvl w:val="1"/>
          <w:numId w:val="1"/>
        </w:numPr>
        <w:spacing w:after="0"/>
      </w:pPr>
      <w:r>
        <w:rPr>
          <w:rFonts w:ascii="Times New Roman"/>
          <w:color w:val="000000"/>
          <w:sz w:val="24"/>
        </w:rPr>
        <w:t>Corporation</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23 Which one of the following forms...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Maria is the sole proprietor of an antique store that is located in a rented warehouse. The store has an outstanding loan with the local bank but no other debt obligations. There are no specific assets pledged as security for the loan. Due to a sudden and unexpected downturn in the economy, the store is unable to generate sufficient funds to pay the loan payments due to the bank. Which of the following options does the bank have to collect the money it is owed?</w:t>
      </w:r>
    </w:p>
    <w:p w:rsidR="002E3369" w:rsidRDefault="00000000">
      <w:pPr>
        <w:keepNext/>
        <w:keepLines/>
        <w:numPr>
          <w:ilvl w:val="6"/>
          <w:numId w:val="1"/>
        </w:numPr>
        <w:spacing w:after="0"/>
      </w:pPr>
      <w:r>
        <w:rPr>
          <w:rFonts w:ascii="Times New Roman"/>
          <w:sz w:val="24"/>
        </w:rPr>
        <w:t>Sell the inventory and apply the proceeds to the debt</w:t>
      </w:r>
    </w:p>
    <w:p w:rsidR="002E3369" w:rsidRDefault="00000000">
      <w:pPr>
        <w:keepNext/>
        <w:keepLines/>
        <w:numPr>
          <w:ilvl w:val="6"/>
          <w:numId w:val="1"/>
        </w:numPr>
        <w:spacing w:after="0"/>
      </w:pPr>
      <w:r>
        <w:rPr>
          <w:rFonts w:ascii="Times New Roman"/>
          <w:sz w:val="24"/>
        </w:rPr>
        <w:t>Sell the lighting fixtures from the building and apply the proceeds to the debt</w:t>
      </w:r>
    </w:p>
    <w:p w:rsidR="002E3369" w:rsidRDefault="00000000">
      <w:pPr>
        <w:keepNext/>
        <w:keepLines/>
        <w:numPr>
          <w:ilvl w:val="6"/>
          <w:numId w:val="1"/>
        </w:numPr>
        <w:spacing w:after="0"/>
      </w:pPr>
      <w:r>
        <w:rPr>
          <w:rFonts w:ascii="Times New Roman"/>
          <w:sz w:val="24"/>
        </w:rPr>
        <w:t>Withdraw funds from Maria</w:t>
      </w:r>
      <w:r>
        <w:rPr>
          <w:rFonts w:ascii="Times New Roman"/>
          <w:sz w:val="24"/>
        </w:rPr>
        <w:t>’</w:t>
      </w:r>
      <w:r>
        <w:rPr>
          <w:rFonts w:ascii="Times New Roman"/>
          <w:sz w:val="24"/>
        </w:rPr>
        <w:t>s personal account at the bank to pay the store</w:t>
      </w:r>
      <w:r>
        <w:rPr>
          <w:rFonts w:ascii="Times New Roman"/>
          <w:sz w:val="24"/>
        </w:rPr>
        <w:t>’</w:t>
      </w:r>
      <w:r>
        <w:rPr>
          <w:rFonts w:ascii="Times New Roman"/>
          <w:sz w:val="24"/>
        </w:rPr>
        <w:t>s debt</w:t>
      </w:r>
    </w:p>
    <w:p w:rsidR="002E3369" w:rsidRDefault="00000000">
      <w:pPr>
        <w:keepNext/>
        <w:keepLines/>
        <w:numPr>
          <w:ilvl w:val="6"/>
          <w:numId w:val="1"/>
        </w:numPr>
        <w:spacing w:after="0"/>
      </w:pPr>
      <w:r>
        <w:rPr>
          <w:rFonts w:ascii="Times New Roman"/>
          <w:sz w:val="24"/>
        </w:rPr>
        <w:t>Sell any assets Maria personally owns and apply the proceeds to the store</w:t>
      </w:r>
      <w:r>
        <w:rPr>
          <w:rFonts w:ascii="Times New Roman"/>
          <w:sz w:val="24"/>
        </w:rPr>
        <w:t>’</w:t>
      </w:r>
      <w:r>
        <w:rPr>
          <w:rFonts w:ascii="Times New Roman"/>
          <w:sz w:val="24"/>
        </w:rPr>
        <w:t>s debt</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I only</w:t>
      </w:r>
    </w:p>
    <w:p w:rsidR="002E3369" w:rsidRDefault="00000000">
      <w:pPr>
        <w:keepNext/>
        <w:keepLines/>
        <w:numPr>
          <w:ilvl w:val="1"/>
          <w:numId w:val="1"/>
        </w:numPr>
        <w:spacing w:after="0"/>
      </w:pPr>
      <w:r>
        <w:rPr>
          <w:rFonts w:ascii="Times New Roman"/>
          <w:color w:val="000000"/>
          <w:sz w:val="24"/>
        </w:rPr>
        <w:t>III only</w:t>
      </w:r>
    </w:p>
    <w:p w:rsidR="002E3369" w:rsidRDefault="00000000">
      <w:pPr>
        <w:keepNext/>
        <w:keepLines/>
        <w:numPr>
          <w:ilvl w:val="1"/>
          <w:numId w:val="1"/>
        </w:numPr>
        <w:spacing w:after="0"/>
      </w:pPr>
      <w:r>
        <w:rPr>
          <w:rFonts w:ascii="Times New Roman"/>
          <w:color w:val="000000"/>
          <w:sz w:val="24"/>
        </w:rPr>
        <w:t>I and II only</w:t>
      </w:r>
    </w:p>
    <w:p w:rsidR="002E3369" w:rsidRDefault="00000000">
      <w:pPr>
        <w:keepNext/>
        <w:keepLines/>
        <w:numPr>
          <w:ilvl w:val="1"/>
          <w:numId w:val="1"/>
        </w:numPr>
        <w:spacing w:after="0"/>
      </w:pPr>
      <w:r>
        <w:rPr>
          <w:rFonts w:ascii="Times New Roman"/>
          <w:color w:val="000000"/>
          <w:sz w:val="24"/>
        </w:rPr>
        <w:t>I, II, and III only</w:t>
      </w:r>
    </w:p>
    <w:p w:rsidR="002E3369" w:rsidRDefault="00000000">
      <w:pPr>
        <w:keepNext/>
        <w:keepLines/>
        <w:numPr>
          <w:ilvl w:val="1"/>
          <w:numId w:val="1"/>
        </w:numPr>
        <w:spacing w:after="0"/>
      </w:pPr>
      <w:r>
        <w:rPr>
          <w:rFonts w:ascii="Times New Roman"/>
          <w:color w:val="000000"/>
          <w:sz w:val="24"/>
        </w:rPr>
        <w:t>I, III, and IV only</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Bloom's : Understand</w:t>
      </w:r>
      <w:r>
        <w:rPr>
          <w:rFonts w:ascii="Times New Roman"/>
          <w:sz w:val="20"/>
        </w:rPr>
        <w:br/>
        <w:t>Difficulty : 2 Intermediate</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24 Maria is the sole proprietor of...</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Which one of the following statements correctly applies to a sole proprietorship?</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The business entity has an unlimited life.</w:t>
      </w:r>
    </w:p>
    <w:p w:rsidR="002E3369" w:rsidRDefault="00000000">
      <w:pPr>
        <w:keepNext/>
        <w:keepLines/>
        <w:numPr>
          <w:ilvl w:val="1"/>
          <w:numId w:val="1"/>
        </w:numPr>
        <w:spacing w:after="0"/>
      </w:pPr>
      <w:r>
        <w:rPr>
          <w:rFonts w:ascii="Times New Roman"/>
          <w:color w:val="000000"/>
          <w:sz w:val="24"/>
        </w:rPr>
        <w:t>The ownership can easily be transferred to another individual.</w:t>
      </w:r>
    </w:p>
    <w:p w:rsidR="002E3369" w:rsidRDefault="00000000">
      <w:pPr>
        <w:keepNext/>
        <w:keepLines/>
        <w:numPr>
          <w:ilvl w:val="1"/>
          <w:numId w:val="1"/>
        </w:numPr>
        <w:spacing w:after="0"/>
      </w:pPr>
      <w:r>
        <w:rPr>
          <w:rFonts w:ascii="Times New Roman"/>
          <w:color w:val="000000"/>
          <w:sz w:val="24"/>
        </w:rPr>
        <w:t>The owner enjoys limited liability for the firm's debts.</w:t>
      </w:r>
    </w:p>
    <w:p w:rsidR="002E3369" w:rsidRDefault="00000000">
      <w:pPr>
        <w:keepNext/>
        <w:keepLines/>
        <w:numPr>
          <w:ilvl w:val="1"/>
          <w:numId w:val="1"/>
        </w:numPr>
        <w:spacing w:after="0"/>
      </w:pPr>
      <w:r>
        <w:rPr>
          <w:rFonts w:ascii="Times New Roman"/>
          <w:color w:val="000000"/>
          <w:sz w:val="24"/>
        </w:rPr>
        <w:t>Debt financing is easy to arrange in the firm's name.</w:t>
      </w:r>
    </w:p>
    <w:p w:rsidR="002E3369" w:rsidRDefault="00000000">
      <w:pPr>
        <w:keepNext/>
        <w:keepLines/>
        <w:numPr>
          <w:ilvl w:val="1"/>
          <w:numId w:val="1"/>
        </w:numPr>
        <w:spacing w:after="0"/>
      </w:pPr>
      <w:r>
        <w:rPr>
          <w:rFonts w:ascii="Times New Roman"/>
          <w:color w:val="000000"/>
          <w:sz w:val="24"/>
        </w:rPr>
        <w:t>Obtaining additional equity is dependent on the owner's personal finances.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25 Which one of the following statements...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one of the following applies to a general partnership?</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The firm's operations must be controlled by a single partner.</w:t>
      </w:r>
    </w:p>
    <w:p w:rsidR="002E3369" w:rsidRDefault="00000000">
      <w:pPr>
        <w:keepNext/>
        <w:keepLines/>
        <w:numPr>
          <w:ilvl w:val="1"/>
          <w:numId w:val="1"/>
        </w:numPr>
        <w:spacing w:after="0"/>
      </w:pPr>
      <w:r>
        <w:rPr>
          <w:rFonts w:ascii="Times New Roman"/>
          <w:color w:val="000000"/>
          <w:sz w:val="24"/>
        </w:rPr>
        <w:t>Any one of the partners can be held solely liable for all of the partnership's debt.</w:t>
      </w:r>
    </w:p>
    <w:p w:rsidR="002E3369" w:rsidRDefault="00000000">
      <w:pPr>
        <w:keepNext/>
        <w:keepLines/>
        <w:numPr>
          <w:ilvl w:val="1"/>
          <w:numId w:val="1"/>
        </w:numPr>
        <w:spacing w:after="0"/>
      </w:pPr>
      <w:r>
        <w:rPr>
          <w:rFonts w:ascii="Times New Roman"/>
          <w:color w:val="000000"/>
          <w:sz w:val="24"/>
        </w:rPr>
        <w:t>The profits of the firm are taxed as a separate entity.</w:t>
      </w:r>
    </w:p>
    <w:p w:rsidR="002E3369" w:rsidRDefault="00000000">
      <w:pPr>
        <w:keepNext/>
        <w:keepLines/>
        <w:numPr>
          <w:ilvl w:val="1"/>
          <w:numId w:val="1"/>
        </w:numPr>
        <w:spacing w:after="0"/>
      </w:pPr>
      <w:r>
        <w:rPr>
          <w:rFonts w:ascii="Times New Roman"/>
          <w:color w:val="000000"/>
          <w:sz w:val="24"/>
        </w:rPr>
        <w:t>Each partner's liability for the firm's debts is limited to each partner's investment in the firm.</w:t>
      </w:r>
    </w:p>
    <w:p w:rsidR="002E3369" w:rsidRDefault="00000000">
      <w:pPr>
        <w:keepNext/>
        <w:keepLines/>
        <w:numPr>
          <w:ilvl w:val="1"/>
          <w:numId w:val="1"/>
        </w:numPr>
        <w:spacing w:after="0"/>
      </w:pPr>
      <w:r>
        <w:rPr>
          <w:rFonts w:ascii="Times New Roman"/>
          <w:color w:val="000000"/>
          <w:sz w:val="24"/>
        </w:rPr>
        <w:t>The profits of a general partnership are taxed the same as those of a corporation.</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Bloom's : Understand</w:t>
      </w:r>
      <w:r>
        <w:rPr>
          <w:rFonts w:ascii="Times New Roman"/>
          <w:sz w:val="20"/>
        </w:rPr>
        <w:br/>
        <w:t>Difficulty : 2 Intermediate</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26 Which one of the following applies...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In a general partnership, each partner is personally liable for:</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only the partnership debts that he or she personally created.</w:t>
      </w:r>
    </w:p>
    <w:p w:rsidR="002E3369" w:rsidRDefault="00000000">
      <w:pPr>
        <w:keepNext/>
        <w:keepLines/>
        <w:numPr>
          <w:ilvl w:val="1"/>
          <w:numId w:val="1"/>
        </w:numPr>
        <w:spacing w:after="0"/>
      </w:pPr>
      <w:r>
        <w:rPr>
          <w:rFonts w:ascii="Times New Roman"/>
          <w:color w:val="000000"/>
          <w:sz w:val="24"/>
        </w:rPr>
        <w:t>his or her proportionate share of all partnership debts regardless of which partner incurred that debt.</w:t>
      </w:r>
    </w:p>
    <w:p w:rsidR="002E3369" w:rsidRDefault="00000000">
      <w:pPr>
        <w:keepNext/>
        <w:keepLines/>
        <w:numPr>
          <w:ilvl w:val="1"/>
          <w:numId w:val="1"/>
        </w:numPr>
        <w:spacing w:after="0"/>
      </w:pPr>
      <w:r>
        <w:rPr>
          <w:rFonts w:ascii="Times New Roman"/>
          <w:color w:val="000000"/>
          <w:sz w:val="24"/>
        </w:rPr>
        <w:t>the total debts of the partnership, even if he or she was unaware of those debts.</w:t>
      </w:r>
    </w:p>
    <w:p w:rsidR="002E3369" w:rsidRDefault="00000000">
      <w:pPr>
        <w:keepNext/>
        <w:keepLines/>
        <w:numPr>
          <w:ilvl w:val="1"/>
          <w:numId w:val="1"/>
        </w:numPr>
        <w:spacing w:after="0"/>
      </w:pPr>
      <w:r>
        <w:rPr>
          <w:rFonts w:ascii="Times New Roman"/>
          <w:color w:val="000000"/>
          <w:sz w:val="24"/>
        </w:rPr>
        <w:t>the debts of the partnership up to the amount he or she invested in the firm.</w:t>
      </w:r>
    </w:p>
    <w:p w:rsidR="002E3369" w:rsidRDefault="00000000">
      <w:pPr>
        <w:keepNext/>
        <w:keepLines/>
        <w:numPr>
          <w:ilvl w:val="1"/>
          <w:numId w:val="1"/>
        </w:numPr>
        <w:spacing w:after="0"/>
      </w:pPr>
      <w:r>
        <w:rPr>
          <w:rFonts w:ascii="Times New Roman"/>
          <w:color w:val="000000"/>
          <w:sz w:val="24"/>
        </w:rPr>
        <w:t>all personal and partnership debts incurred by any partner, even if he or she was unaware of those debts.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27 In a general partnership, each partner...</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one of the following is an advantage of being a limited partner?</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Nontaxable share of any profits</w:t>
      </w:r>
    </w:p>
    <w:p w:rsidR="002E3369" w:rsidRDefault="00000000">
      <w:pPr>
        <w:keepNext/>
        <w:keepLines/>
        <w:numPr>
          <w:ilvl w:val="1"/>
          <w:numId w:val="1"/>
        </w:numPr>
        <w:spacing w:after="0"/>
      </w:pPr>
      <w:r>
        <w:rPr>
          <w:rFonts w:ascii="Times New Roman"/>
          <w:color w:val="000000"/>
          <w:sz w:val="24"/>
        </w:rPr>
        <w:t>Control over the daily operations of the firm</w:t>
      </w:r>
    </w:p>
    <w:p w:rsidR="002E3369" w:rsidRDefault="00000000">
      <w:pPr>
        <w:keepNext/>
        <w:keepLines/>
        <w:numPr>
          <w:ilvl w:val="1"/>
          <w:numId w:val="1"/>
        </w:numPr>
        <w:spacing w:after="0"/>
      </w:pPr>
      <w:r>
        <w:rPr>
          <w:rFonts w:ascii="Times New Roman"/>
          <w:color w:val="000000"/>
          <w:sz w:val="24"/>
        </w:rPr>
        <w:t>Losses limited to capital invested</w:t>
      </w:r>
    </w:p>
    <w:p w:rsidR="002E3369" w:rsidRDefault="00000000">
      <w:pPr>
        <w:keepNext/>
        <w:keepLines/>
        <w:numPr>
          <w:ilvl w:val="1"/>
          <w:numId w:val="1"/>
        </w:numPr>
        <w:spacing w:after="0"/>
      </w:pPr>
      <w:r>
        <w:rPr>
          <w:rFonts w:ascii="Times New Roman"/>
          <w:color w:val="000000"/>
          <w:sz w:val="24"/>
        </w:rPr>
        <w:t>Unlimited profits without risk of incurring a loss</w:t>
      </w:r>
    </w:p>
    <w:p w:rsidR="002E3369" w:rsidRDefault="00000000">
      <w:pPr>
        <w:keepNext/>
        <w:keepLines/>
        <w:numPr>
          <w:ilvl w:val="1"/>
          <w:numId w:val="1"/>
        </w:numPr>
        <w:spacing w:after="0"/>
      </w:pPr>
      <w:r>
        <w:rPr>
          <w:rFonts w:ascii="Times New Roman"/>
          <w:color w:val="000000"/>
          <w:sz w:val="24"/>
        </w:rPr>
        <w:t>Active market for ownership interest</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28 Which one of the following is...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Which one of the following statements about a limited partnership is correct?</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All partners have their losses limited to their capital investment in the partnership.</w:t>
      </w:r>
    </w:p>
    <w:p w:rsidR="002E3369" w:rsidRDefault="00000000">
      <w:pPr>
        <w:keepNext/>
        <w:keepLines/>
        <w:numPr>
          <w:ilvl w:val="1"/>
          <w:numId w:val="1"/>
        </w:numPr>
        <w:spacing w:after="0"/>
      </w:pPr>
      <w:r>
        <w:rPr>
          <w:rFonts w:ascii="Times New Roman"/>
          <w:color w:val="000000"/>
          <w:sz w:val="24"/>
        </w:rPr>
        <w:t>All partners are treated equally.</w:t>
      </w:r>
    </w:p>
    <w:p w:rsidR="002E3369" w:rsidRDefault="00000000">
      <w:pPr>
        <w:keepNext/>
        <w:keepLines/>
        <w:numPr>
          <w:ilvl w:val="1"/>
          <w:numId w:val="1"/>
        </w:numPr>
        <w:spacing w:after="0"/>
      </w:pPr>
      <w:r>
        <w:rPr>
          <w:rFonts w:ascii="Times New Roman"/>
          <w:color w:val="000000"/>
          <w:sz w:val="24"/>
        </w:rPr>
        <w:t>There must be at least one general partner.</w:t>
      </w:r>
    </w:p>
    <w:p w:rsidR="002E3369" w:rsidRDefault="00000000">
      <w:pPr>
        <w:keepNext/>
        <w:keepLines/>
        <w:numPr>
          <w:ilvl w:val="1"/>
          <w:numId w:val="1"/>
        </w:numPr>
        <w:spacing w:after="0"/>
      </w:pPr>
      <w:r>
        <w:rPr>
          <w:rFonts w:ascii="Times New Roman"/>
          <w:color w:val="000000"/>
          <w:sz w:val="24"/>
        </w:rPr>
        <w:t>Equity financing is easy to obtain and unlimited.</w:t>
      </w:r>
    </w:p>
    <w:p w:rsidR="002E3369" w:rsidRDefault="00000000">
      <w:pPr>
        <w:keepNext/>
        <w:keepLines/>
        <w:numPr>
          <w:ilvl w:val="1"/>
          <w:numId w:val="1"/>
        </w:numPr>
        <w:spacing w:after="0"/>
      </w:pPr>
      <w:r>
        <w:rPr>
          <w:rFonts w:ascii="Times New Roman"/>
          <w:color w:val="000000"/>
          <w:sz w:val="24"/>
        </w:rPr>
        <w:t>Any partner can transfer his or her ownership interest without ending the partnership.</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29 Which one of the following statements...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A corporation:</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is ultimately controlled by its board of directors.</w:t>
      </w:r>
    </w:p>
    <w:p w:rsidR="002E3369" w:rsidRDefault="00000000">
      <w:pPr>
        <w:keepNext/>
        <w:keepLines/>
        <w:numPr>
          <w:ilvl w:val="1"/>
          <w:numId w:val="1"/>
        </w:numPr>
        <w:spacing w:after="0"/>
      </w:pPr>
      <w:r>
        <w:rPr>
          <w:rFonts w:ascii="Times New Roman"/>
          <w:color w:val="000000"/>
          <w:sz w:val="24"/>
        </w:rPr>
        <w:t>is a legal entity separate from its owners.</w:t>
      </w:r>
    </w:p>
    <w:p w:rsidR="002E3369" w:rsidRDefault="00000000">
      <w:pPr>
        <w:keepNext/>
        <w:keepLines/>
        <w:numPr>
          <w:ilvl w:val="1"/>
          <w:numId w:val="1"/>
        </w:numPr>
        <w:spacing w:after="0"/>
      </w:pPr>
      <w:r>
        <w:rPr>
          <w:rFonts w:ascii="Times New Roman"/>
          <w:color w:val="000000"/>
          <w:sz w:val="24"/>
        </w:rPr>
        <w:t>is prohibited from entering into contractual agreements.</w:t>
      </w:r>
    </w:p>
    <w:p w:rsidR="002E3369" w:rsidRDefault="00000000">
      <w:pPr>
        <w:keepNext/>
        <w:keepLines/>
        <w:numPr>
          <w:ilvl w:val="1"/>
          <w:numId w:val="1"/>
        </w:numPr>
        <w:spacing w:after="0"/>
      </w:pPr>
      <w:r>
        <w:rPr>
          <w:rFonts w:ascii="Times New Roman"/>
          <w:color w:val="000000"/>
          <w:sz w:val="24"/>
        </w:rPr>
        <w:t>has its identity defined by its bylaws.</w:t>
      </w:r>
    </w:p>
    <w:p w:rsidR="002E3369" w:rsidRDefault="00000000">
      <w:pPr>
        <w:keepNext/>
        <w:keepLines/>
        <w:numPr>
          <w:ilvl w:val="1"/>
          <w:numId w:val="1"/>
        </w:numPr>
        <w:spacing w:after="0"/>
      </w:pPr>
      <w:r>
        <w:rPr>
          <w:rFonts w:ascii="Times New Roman"/>
          <w:color w:val="000000"/>
          <w:sz w:val="24"/>
        </w:rPr>
        <w:t>has its existence regulated by the rules set forth in its charter.</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30 A corporation:</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Which one of the following is contained in the corporate bylaws?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Procedures for electing corporate directors</w:t>
      </w:r>
    </w:p>
    <w:p w:rsidR="002E3369" w:rsidRDefault="00000000">
      <w:pPr>
        <w:keepNext/>
        <w:keepLines/>
        <w:numPr>
          <w:ilvl w:val="1"/>
          <w:numId w:val="1"/>
        </w:numPr>
        <w:spacing w:after="0"/>
      </w:pPr>
      <w:r>
        <w:rPr>
          <w:rFonts w:ascii="Times New Roman"/>
          <w:color w:val="000000"/>
          <w:sz w:val="24"/>
        </w:rPr>
        <w:t>State of incorporation</w:t>
      </w:r>
    </w:p>
    <w:p w:rsidR="002E3369" w:rsidRDefault="00000000">
      <w:pPr>
        <w:keepNext/>
        <w:keepLines/>
        <w:numPr>
          <w:ilvl w:val="1"/>
          <w:numId w:val="1"/>
        </w:numPr>
        <w:spacing w:after="0"/>
      </w:pPr>
      <w:r>
        <w:rPr>
          <w:rFonts w:ascii="Times New Roman"/>
          <w:color w:val="000000"/>
          <w:sz w:val="24"/>
        </w:rPr>
        <w:t>Number of authorized shares</w:t>
      </w:r>
    </w:p>
    <w:p w:rsidR="002E3369" w:rsidRDefault="00000000">
      <w:pPr>
        <w:keepNext/>
        <w:keepLines/>
        <w:numPr>
          <w:ilvl w:val="1"/>
          <w:numId w:val="1"/>
        </w:numPr>
        <w:spacing w:after="0"/>
      </w:pPr>
      <w:r>
        <w:rPr>
          <w:rFonts w:ascii="Times New Roman"/>
          <w:color w:val="000000"/>
          <w:sz w:val="24"/>
        </w:rPr>
        <w:t>Intended life of the corporation</w:t>
      </w:r>
    </w:p>
    <w:p w:rsidR="002E3369" w:rsidRDefault="00000000">
      <w:pPr>
        <w:keepNext/>
        <w:keepLines/>
        <w:numPr>
          <w:ilvl w:val="1"/>
          <w:numId w:val="1"/>
        </w:numPr>
        <w:spacing w:after="0"/>
      </w:pPr>
      <w:r>
        <w:rPr>
          <w:rFonts w:ascii="Times New Roman"/>
          <w:color w:val="000000"/>
          <w:sz w:val="24"/>
        </w:rPr>
        <w:t>Business purpose of the corporation</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31 Which one of the following is...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One advantage of the corporate form of organization is the:</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taxation of the corporate profits.</w:t>
      </w:r>
    </w:p>
    <w:p w:rsidR="002E3369" w:rsidRDefault="00000000">
      <w:pPr>
        <w:keepNext/>
        <w:keepLines/>
        <w:numPr>
          <w:ilvl w:val="1"/>
          <w:numId w:val="1"/>
        </w:numPr>
        <w:spacing w:after="0"/>
      </w:pPr>
      <w:r>
        <w:rPr>
          <w:rFonts w:ascii="Times New Roman"/>
          <w:color w:val="000000"/>
          <w:sz w:val="24"/>
        </w:rPr>
        <w:t>unlimited liability for its shareholders.</w:t>
      </w:r>
    </w:p>
    <w:p w:rsidR="002E3369" w:rsidRDefault="00000000">
      <w:pPr>
        <w:keepNext/>
        <w:keepLines/>
        <w:numPr>
          <w:ilvl w:val="1"/>
          <w:numId w:val="1"/>
        </w:numPr>
        <w:spacing w:after="0"/>
      </w:pPr>
      <w:r>
        <w:rPr>
          <w:rFonts w:ascii="Times New Roman"/>
          <w:color w:val="000000"/>
          <w:sz w:val="24"/>
        </w:rPr>
        <w:t>double taxation of profits.</w:t>
      </w:r>
    </w:p>
    <w:p w:rsidR="002E3369" w:rsidRDefault="00000000">
      <w:pPr>
        <w:keepNext/>
        <w:keepLines/>
        <w:numPr>
          <w:ilvl w:val="1"/>
          <w:numId w:val="1"/>
        </w:numPr>
        <w:spacing w:after="0"/>
      </w:pPr>
      <w:r>
        <w:rPr>
          <w:rFonts w:ascii="Times New Roman"/>
          <w:color w:val="000000"/>
          <w:sz w:val="24"/>
        </w:rPr>
        <w:t>ability to raise larger sums of equity capital than other organizational forms.</w:t>
      </w:r>
    </w:p>
    <w:p w:rsidR="002E3369" w:rsidRDefault="00000000">
      <w:pPr>
        <w:keepNext/>
        <w:keepLines/>
        <w:numPr>
          <w:ilvl w:val="1"/>
          <w:numId w:val="1"/>
        </w:numPr>
        <w:spacing w:after="0"/>
      </w:pPr>
      <w:r>
        <w:rPr>
          <w:rFonts w:ascii="Times New Roman"/>
          <w:color w:val="000000"/>
          <w:sz w:val="24"/>
        </w:rPr>
        <w:t>ease of formation compared to other organizational forms.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Bloom's : Understand</w:t>
      </w:r>
      <w:r>
        <w:rPr>
          <w:rFonts w:ascii="Times New Roman"/>
          <w:sz w:val="20"/>
        </w:rPr>
        <w:br/>
        <w:t>Difficulty : 2 Intermediate</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32 One advantage of the corporate form...</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Corporate shareholders: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are proportionately liable for the firm's debts.</w:t>
      </w:r>
    </w:p>
    <w:p w:rsidR="002E3369" w:rsidRDefault="00000000">
      <w:pPr>
        <w:keepNext/>
        <w:keepLines/>
        <w:numPr>
          <w:ilvl w:val="1"/>
          <w:numId w:val="1"/>
        </w:numPr>
        <w:spacing w:after="0"/>
      </w:pPr>
      <w:r>
        <w:rPr>
          <w:rFonts w:ascii="Times New Roman"/>
          <w:color w:val="000000"/>
          <w:sz w:val="24"/>
        </w:rPr>
        <w:t>are protected from all financial losses.</w:t>
      </w:r>
    </w:p>
    <w:p w:rsidR="002E3369" w:rsidRDefault="00000000">
      <w:pPr>
        <w:keepNext/>
        <w:keepLines/>
        <w:numPr>
          <w:ilvl w:val="1"/>
          <w:numId w:val="1"/>
        </w:numPr>
        <w:spacing w:after="0"/>
      </w:pPr>
      <w:r>
        <w:rPr>
          <w:rFonts w:ascii="Times New Roman"/>
          <w:color w:val="000000"/>
          <w:sz w:val="24"/>
        </w:rPr>
        <w:t>have the ability to change the corporation's bylaws.</w:t>
      </w:r>
    </w:p>
    <w:p w:rsidR="002E3369" w:rsidRDefault="00000000">
      <w:pPr>
        <w:keepNext/>
        <w:keepLines/>
        <w:numPr>
          <w:ilvl w:val="1"/>
          <w:numId w:val="1"/>
        </w:numPr>
        <w:spacing w:after="0"/>
      </w:pPr>
      <w:r>
        <w:rPr>
          <w:rFonts w:ascii="Times New Roman"/>
          <w:color w:val="000000"/>
          <w:sz w:val="24"/>
        </w:rPr>
        <w:t>receive tax-free distributions since all profits are taxed at the corporate level.</w:t>
      </w:r>
    </w:p>
    <w:p w:rsidR="002E3369" w:rsidRDefault="00000000">
      <w:pPr>
        <w:keepNext/>
        <w:keepLines/>
        <w:numPr>
          <w:ilvl w:val="1"/>
          <w:numId w:val="1"/>
        </w:numPr>
        <w:spacing w:after="0"/>
      </w:pPr>
      <w:r>
        <w:rPr>
          <w:rFonts w:ascii="Times New Roman"/>
          <w:color w:val="000000"/>
          <w:sz w:val="24"/>
        </w:rPr>
        <w:t>have basically no control over the actual corporation.</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33 Corporate shareholders: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A limited liability company (LLC):</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is a hybrid between a sole proprietorship and a partnership.</w:t>
      </w:r>
    </w:p>
    <w:p w:rsidR="002E3369" w:rsidRDefault="00000000">
      <w:pPr>
        <w:keepNext/>
        <w:keepLines/>
        <w:numPr>
          <w:ilvl w:val="1"/>
          <w:numId w:val="1"/>
        </w:numPr>
        <w:spacing w:after="0"/>
      </w:pPr>
      <w:r>
        <w:rPr>
          <w:rFonts w:ascii="Times New Roman"/>
          <w:color w:val="000000"/>
          <w:sz w:val="24"/>
        </w:rPr>
        <w:t>prefers its profits be taxed as personal income to its owners.</w:t>
      </w:r>
    </w:p>
    <w:p w:rsidR="002E3369" w:rsidRDefault="00000000">
      <w:pPr>
        <w:keepNext/>
        <w:keepLines/>
        <w:numPr>
          <w:ilvl w:val="1"/>
          <w:numId w:val="1"/>
        </w:numPr>
        <w:spacing w:after="0"/>
      </w:pPr>
      <w:r>
        <w:rPr>
          <w:rFonts w:ascii="Times New Roman"/>
          <w:color w:val="000000"/>
          <w:sz w:val="24"/>
        </w:rPr>
        <w:t>that meets the IRS criteria to be an LLC will be taxed like a corporation.</w:t>
      </w:r>
    </w:p>
    <w:p w:rsidR="002E3369" w:rsidRDefault="00000000">
      <w:pPr>
        <w:keepNext/>
        <w:keepLines/>
        <w:numPr>
          <w:ilvl w:val="1"/>
          <w:numId w:val="1"/>
        </w:numPr>
        <w:spacing w:after="0"/>
      </w:pPr>
      <w:r>
        <w:rPr>
          <w:rFonts w:ascii="Times New Roman"/>
          <w:color w:val="000000"/>
          <w:sz w:val="24"/>
        </w:rPr>
        <w:t>provides limited liability for some, but not all, of its owners.</w:t>
      </w:r>
    </w:p>
    <w:p w:rsidR="002E3369" w:rsidRDefault="00000000">
      <w:pPr>
        <w:keepNext/>
        <w:keepLines/>
        <w:numPr>
          <w:ilvl w:val="1"/>
          <w:numId w:val="1"/>
        </w:numPr>
        <w:spacing w:after="0"/>
      </w:pPr>
      <w:r>
        <w:rPr>
          <w:rFonts w:ascii="Times New Roman"/>
          <w:color w:val="000000"/>
          <w:sz w:val="24"/>
        </w:rPr>
        <w:t>cannot be created for professional service firms, such as accountants and attorneys.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34 A limited liability company (LLC):</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Limited liability companies are primarily designed to:</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allow a portion of their owners to enjoy limited liability while granting the other portion of their owners control over the entity.</w:t>
      </w:r>
    </w:p>
    <w:p w:rsidR="002E3369" w:rsidRDefault="00000000">
      <w:pPr>
        <w:keepNext/>
        <w:keepLines/>
        <w:numPr>
          <w:ilvl w:val="1"/>
          <w:numId w:val="1"/>
        </w:numPr>
        <w:spacing w:after="0"/>
      </w:pPr>
      <w:r>
        <w:rPr>
          <w:rFonts w:ascii="Times New Roman"/>
          <w:color w:val="000000"/>
          <w:sz w:val="24"/>
        </w:rPr>
        <w:t>provide the benefits of the corporate structure only to foreign-based entities.</w:t>
      </w:r>
    </w:p>
    <w:p w:rsidR="002E3369" w:rsidRDefault="00000000">
      <w:pPr>
        <w:keepNext/>
        <w:keepLines/>
        <w:numPr>
          <w:ilvl w:val="1"/>
          <w:numId w:val="1"/>
        </w:numPr>
        <w:spacing w:after="0"/>
      </w:pPr>
      <w:r>
        <w:rPr>
          <w:rFonts w:ascii="Times New Roman"/>
          <w:color w:val="000000"/>
          <w:sz w:val="24"/>
        </w:rPr>
        <w:t>spin off a wholly owned subsidiary.</w:t>
      </w:r>
    </w:p>
    <w:p w:rsidR="002E3369" w:rsidRDefault="00000000">
      <w:pPr>
        <w:keepNext/>
        <w:keepLines/>
        <w:numPr>
          <w:ilvl w:val="1"/>
          <w:numId w:val="1"/>
        </w:numPr>
        <w:spacing w:after="0"/>
      </w:pPr>
      <w:r>
        <w:rPr>
          <w:rFonts w:ascii="Times New Roman"/>
          <w:color w:val="000000"/>
          <w:sz w:val="24"/>
        </w:rPr>
        <w:t>allow companies to reorganize themselves through the bankruptcy process.</w:t>
      </w:r>
    </w:p>
    <w:p w:rsidR="002E3369" w:rsidRDefault="00000000">
      <w:pPr>
        <w:keepNext/>
        <w:keepLines/>
        <w:numPr>
          <w:ilvl w:val="1"/>
          <w:numId w:val="1"/>
        </w:numPr>
        <w:spacing w:after="0"/>
      </w:pPr>
      <w:r>
        <w:rPr>
          <w:rFonts w:ascii="Times New Roman"/>
          <w:color w:val="000000"/>
          <w:sz w:val="24"/>
        </w:rPr>
        <w:t>provide limited liability while avoiding double taxation.</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1.3 Forms of Business Organization</w:t>
      </w:r>
      <w:r>
        <w:rPr>
          <w:rFonts w:ascii="Times New Roman"/>
          <w:sz w:val="20"/>
        </w:rPr>
        <w:br/>
        <w:t>Topic : Forms of business organization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35 Limited liability companies are primarily...</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The primary goal of financial management is to maximize:</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current profits.</w:t>
      </w:r>
    </w:p>
    <w:p w:rsidR="002E3369" w:rsidRDefault="00000000">
      <w:pPr>
        <w:keepNext/>
        <w:keepLines/>
        <w:numPr>
          <w:ilvl w:val="1"/>
          <w:numId w:val="1"/>
        </w:numPr>
        <w:spacing w:after="0"/>
      </w:pPr>
      <w:r>
        <w:rPr>
          <w:rFonts w:ascii="Times New Roman"/>
          <w:color w:val="000000"/>
          <w:sz w:val="24"/>
        </w:rPr>
        <w:t>market share.</w:t>
      </w:r>
    </w:p>
    <w:p w:rsidR="002E3369" w:rsidRDefault="00000000">
      <w:pPr>
        <w:keepNext/>
        <w:keepLines/>
        <w:numPr>
          <w:ilvl w:val="1"/>
          <w:numId w:val="1"/>
        </w:numPr>
        <w:spacing w:after="0"/>
      </w:pPr>
      <w:r>
        <w:rPr>
          <w:rFonts w:ascii="Times New Roman"/>
          <w:color w:val="000000"/>
          <w:sz w:val="24"/>
        </w:rPr>
        <w:t>current dividends.</w:t>
      </w:r>
    </w:p>
    <w:p w:rsidR="002E3369" w:rsidRDefault="00000000">
      <w:pPr>
        <w:keepNext/>
        <w:keepLines/>
        <w:numPr>
          <w:ilvl w:val="1"/>
          <w:numId w:val="1"/>
        </w:numPr>
        <w:spacing w:after="0"/>
      </w:pPr>
      <w:r>
        <w:rPr>
          <w:rFonts w:ascii="Times New Roman"/>
          <w:color w:val="000000"/>
          <w:sz w:val="24"/>
        </w:rPr>
        <w:t>the market value of existing stock.</w:t>
      </w:r>
    </w:p>
    <w:p w:rsidR="002E3369" w:rsidRDefault="00000000">
      <w:pPr>
        <w:keepNext/>
        <w:keepLines/>
        <w:numPr>
          <w:ilvl w:val="1"/>
          <w:numId w:val="1"/>
        </w:numPr>
        <w:spacing w:after="0"/>
      </w:pPr>
      <w:r>
        <w:rPr>
          <w:rFonts w:ascii="Times New Roman"/>
          <w:color w:val="000000"/>
          <w:sz w:val="24"/>
        </w:rPr>
        <w:t>revenue growth.</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01-02 Identify the goal of financial management.</w:t>
      </w:r>
      <w:r>
        <w:rPr>
          <w:rFonts w:ascii="Times New Roman"/>
          <w:sz w:val="20"/>
        </w:rPr>
        <w:br/>
        <w:t>Section : 1.4 The Goal of Financial Management</w:t>
      </w:r>
      <w:r>
        <w:rPr>
          <w:rFonts w:ascii="Times New Roman"/>
          <w:sz w:val="20"/>
        </w:rPr>
        <w:br/>
        <w:t>Topic : Goal of financial management</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36 The primary goal of financial management...</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The primary goal of financial management is most associated with increasing the:</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dollar amount of each sale.</w:t>
      </w:r>
    </w:p>
    <w:p w:rsidR="002E3369" w:rsidRDefault="00000000">
      <w:pPr>
        <w:keepNext/>
        <w:keepLines/>
        <w:numPr>
          <w:ilvl w:val="1"/>
          <w:numId w:val="1"/>
        </w:numPr>
        <w:spacing w:after="0"/>
      </w:pPr>
      <w:r>
        <w:rPr>
          <w:rFonts w:ascii="Times New Roman"/>
          <w:color w:val="000000"/>
          <w:sz w:val="24"/>
        </w:rPr>
        <w:t>traffic flow within the firm's stores.</w:t>
      </w:r>
    </w:p>
    <w:p w:rsidR="002E3369" w:rsidRDefault="00000000">
      <w:pPr>
        <w:keepNext/>
        <w:keepLines/>
        <w:numPr>
          <w:ilvl w:val="1"/>
          <w:numId w:val="1"/>
        </w:numPr>
        <w:spacing w:after="0"/>
      </w:pPr>
      <w:r>
        <w:rPr>
          <w:rFonts w:ascii="Times New Roman"/>
          <w:color w:val="000000"/>
          <w:sz w:val="24"/>
        </w:rPr>
        <w:t>fixed costs while lowering the variable costs.</w:t>
      </w:r>
    </w:p>
    <w:p w:rsidR="002E3369" w:rsidRDefault="00000000">
      <w:pPr>
        <w:keepNext/>
        <w:keepLines/>
        <w:numPr>
          <w:ilvl w:val="1"/>
          <w:numId w:val="1"/>
        </w:numPr>
        <w:spacing w:after="0"/>
      </w:pPr>
      <w:r>
        <w:rPr>
          <w:rFonts w:ascii="Times New Roman"/>
          <w:color w:val="000000"/>
          <w:sz w:val="24"/>
        </w:rPr>
        <w:t>firm's liquidity.</w:t>
      </w:r>
    </w:p>
    <w:p w:rsidR="002E3369" w:rsidRDefault="00000000">
      <w:pPr>
        <w:keepNext/>
        <w:keepLines/>
        <w:numPr>
          <w:ilvl w:val="1"/>
          <w:numId w:val="1"/>
        </w:numPr>
        <w:spacing w:after="0"/>
      </w:pPr>
      <w:r>
        <w:rPr>
          <w:rFonts w:ascii="Times New Roman"/>
          <w:color w:val="000000"/>
          <w:sz w:val="24"/>
        </w:rPr>
        <w:t>market value of the firm.</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Difficulty : 2 Intermediate</w:t>
      </w:r>
      <w:r>
        <w:rPr>
          <w:rFonts w:ascii="Times New Roman"/>
          <w:sz w:val="20"/>
        </w:rPr>
        <w:br/>
        <w:t>Learning Objective : 01-02 Identify the goal of financial management.</w:t>
      </w:r>
      <w:r>
        <w:rPr>
          <w:rFonts w:ascii="Times New Roman"/>
          <w:sz w:val="20"/>
        </w:rPr>
        <w:br/>
        <w:t>Section : 1.4 The Goal of Financial Management</w:t>
      </w:r>
      <w:r>
        <w:rPr>
          <w:rFonts w:ascii="Times New Roman"/>
          <w:sz w:val="20"/>
        </w:rPr>
        <w:br/>
        <w:t>Topic : Goal of financial management</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37 The primary goal of financial management...</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The goal of financial management is to increase the:</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future value of the firm's total equity.</w:t>
      </w:r>
    </w:p>
    <w:p w:rsidR="002E3369" w:rsidRDefault="00000000">
      <w:pPr>
        <w:keepNext/>
        <w:keepLines/>
        <w:numPr>
          <w:ilvl w:val="1"/>
          <w:numId w:val="1"/>
        </w:numPr>
        <w:spacing w:after="0"/>
      </w:pPr>
      <w:r>
        <w:rPr>
          <w:rFonts w:ascii="Times New Roman"/>
          <w:color w:val="000000"/>
          <w:sz w:val="24"/>
        </w:rPr>
        <w:t>book value of equity.</w:t>
      </w:r>
    </w:p>
    <w:p w:rsidR="002E3369" w:rsidRDefault="00000000">
      <w:pPr>
        <w:keepNext/>
        <w:keepLines/>
        <w:numPr>
          <w:ilvl w:val="1"/>
          <w:numId w:val="1"/>
        </w:numPr>
        <w:spacing w:after="0"/>
      </w:pPr>
      <w:r>
        <w:rPr>
          <w:rFonts w:ascii="Times New Roman"/>
          <w:color w:val="000000"/>
          <w:sz w:val="24"/>
        </w:rPr>
        <w:t>dividends paid per share.</w:t>
      </w:r>
    </w:p>
    <w:p w:rsidR="002E3369" w:rsidRDefault="00000000">
      <w:pPr>
        <w:keepNext/>
        <w:keepLines/>
        <w:numPr>
          <w:ilvl w:val="1"/>
          <w:numId w:val="1"/>
        </w:numPr>
        <w:spacing w:after="0"/>
      </w:pPr>
      <w:r>
        <w:rPr>
          <w:rFonts w:ascii="Times New Roman"/>
          <w:color w:val="000000"/>
          <w:sz w:val="24"/>
        </w:rPr>
        <w:t>current market value per share.</w:t>
      </w:r>
    </w:p>
    <w:p w:rsidR="002E3369" w:rsidRDefault="00000000">
      <w:pPr>
        <w:keepNext/>
        <w:keepLines/>
        <w:numPr>
          <w:ilvl w:val="1"/>
          <w:numId w:val="1"/>
        </w:numPr>
        <w:spacing w:after="0"/>
      </w:pPr>
      <w:r>
        <w:rPr>
          <w:rFonts w:ascii="Times New Roman"/>
          <w:color w:val="000000"/>
          <w:sz w:val="24"/>
        </w:rPr>
        <w:t>number of shares outstanding.</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01-02 Identify the goal of financial management.</w:t>
      </w:r>
      <w:r>
        <w:rPr>
          <w:rFonts w:ascii="Times New Roman"/>
          <w:sz w:val="20"/>
        </w:rPr>
        <w:br/>
        <w:t>Section : 1.4 The Goal of Financial Management</w:t>
      </w:r>
      <w:r>
        <w:rPr>
          <w:rFonts w:ascii="Times New Roman"/>
          <w:sz w:val="20"/>
        </w:rPr>
        <w:br/>
        <w:t>Topic : Goal of financial management</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38 The goal of financial management is...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What is the primary goal of financial management for a sole proprietorship?</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Maximize net income given the current resources of the firm</w:t>
      </w:r>
    </w:p>
    <w:p w:rsidR="002E3369" w:rsidRDefault="00000000">
      <w:pPr>
        <w:keepNext/>
        <w:keepLines/>
        <w:numPr>
          <w:ilvl w:val="1"/>
          <w:numId w:val="1"/>
        </w:numPr>
        <w:spacing w:after="0"/>
      </w:pPr>
      <w:r>
        <w:rPr>
          <w:rFonts w:ascii="Times New Roman"/>
          <w:color w:val="000000"/>
          <w:sz w:val="24"/>
        </w:rPr>
        <w:t>Decrease long-term debt to reduce the risk to the owner</w:t>
      </w:r>
    </w:p>
    <w:p w:rsidR="002E3369" w:rsidRDefault="00000000">
      <w:pPr>
        <w:keepNext/>
        <w:keepLines/>
        <w:numPr>
          <w:ilvl w:val="1"/>
          <w:numId w:val="1"/>
        </w:numPr>
        <w:spacing w:after="0"/>
      </w:pPr>
      <w:r>
        <w:rPr>
          <w:rFonts w:ascii="Times New Roman"/>
          <w:color w:val="000000"/>
          <w:sz w:val="24"/>
        </w:rPr>
        <w:t>Minimize the tax impact on the proprietor</w:t>
      </w:r>
    </w:p>
    <w:p w:rsidR="002E3369" w:rsidRDefault="00000000">
      <w:pPr>
        <w:keepNext/>
        <w:keepLines/>
        <w:numPr>
          <w:ilvl w:val="1"/>
          <w:numId w:val="1"/>
        </w:numPr>
        <w:spacing w:after="0"/>
      </w:pPr>
      <w:r>
        <w:rPr>
          <w:rFonts w:ascii="Times New Roman"/>
          <w:color w:val="000000"/>
          <w:sz w:val="24"/>
        </w:rPr>
        <w:t>Maximize the market value of the equity</w:t>
      </w:r>
    </w:p>
    <w:p w:rsidR="002E3369" w:rsidRDefault="00000000">
      <w:pPr>
        <w:keepNext/>
        <w:keepLines/>
        <w:numPr>
          <w:ilvl w:val="1"/>
          <w:numId w:val="1"/>
        </w:numPr>
        <w:spacing w:after="0"/>
      </w:pPr>
      <w:r>
        <w:rPr>
          <w:rFonts w:ascii="Times New Roman"/>
          <w:color w:val="000000"/>
          <w:sz w:val="24"/>
        </w:rPr>
        <w:t>Minimize the reliance on fixed costs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01-02 Identify the goal of financial management.</w:t>
      </w:r>
      <w:r>
        <w:rPr>
          <w:rFonts w:ascii="Times New Roman"/>
          <w:sz w:val="20"/>
        </w:rPr>
        <w:br/>
        <w:t>Section : 1.4 The Goal of Financial Management</w:t>
      </w:r>
      <w:r>
        <w:rPr>
          <w:rFonts w:ascii="Times New Roman"/>
          <w:sz w:val="20"/>
        </w:rPr>
        <w:br/>
        <w:t>Topic : Goal of financial management</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39 What is the primary goal of...</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The Sarbanes-Oxley Act in 2002 was primarily prompted by which one of the following from the 1990s?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Increased stock market volatility</w:t>
      </w:r>
    </w:p>
    <w:p w:rsidR="002E3369" w:rsidRDefault="00000000">
      <w:pPr>
        <w:keepNext/>
        <w:keepLines/>
        <w:numPr>
          <w:ilvl w:val="1"/>
          <w:numId w:val="1"/>
        </w:numPr>
        <w:spacing w:after="0"/>
      </w:pPr>
      <w:r>
        <w:rPr>
          <w:rFonts w:ascii="Times New Roman"/>
          <w:color w:val="000000"/>
          <w:sz w:val="24"/>
        </w:rPr>
        <w:t>Corporate accounting and financial fraud</w:t>
      </w:r>
    </w:p>
    <w:p w:rsidR="002E3369" w:rsidRDefault="00000000">
      <w:pPr>
        <w:keepNext/>
        <w:keepLines/>
        <w:numPr>
          <w:ilvl w:val="1"/>
          <w:numId w:val="1"/>
        </w:numPr>
        <w:spacing w:after="0"/>
      </w:pPr>
      <w:r>
        <w:rPr>
          <w:rFonts w:ascii="Times New Roman"/>
          <w:color w:val="000000"/>
          <w:sz w:val="24"/>
        </w:rPr>
        <w:t>Increased executive compensation</w:t>
      </w:r>
    </w:p>
    <w:p w:rsidR="002E3369" w:rsidRDefault="00000000">
      <w:pPr>
        <w:keepNext/>
        <w:keepLines/>
        <w:numPr>
          <w:ilvl w:val="1"/>
          <w:numId w:val="1"/>
        </w:numPr>
        <w:spacing w:after="0"/>
      </w:pPr>
      <w:r>
        <w:rPr>
          <w:rFonts w:ascii="Times New Roman"/>
          <w:color w:val="000000"/>
          <w:sz w:val="24"/>
        </w:rPr>
        <w:t>Increased foreign investment in U.S. stock markets</w:t>
      </w:r>
    </w:p>
    <w:p w:rsidR="002E3369" w:rsidRDefault="00000000">
      <w:pPr>
        <w:keepNext/>
        <w:keepLines/>
        <w:numPr>
          <w:ilvl w:val="1"/>
          <w:numId w:val="1"/>
        </w:numPr>
        <w:spacing w:after="0"/>
      </w:pPr>
      <w:r>
        <w:rPr>
          <w:rFonts w:ascii="Times New Roman"/>
          <w:color w:val="000000"/>
          <w:sz w:val="24"/>
        </w:rPr>
        <w:t>Increased use of tax loopholes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01-02 Identify the goal of financial management.</w:t>
      </w:r>
      <w:r>
        <w:rPr>
          <w:rFonts w:ascii="Times New Roman"/>
          <w:sz w:val="20"/>
        </w:rPr>
        <w:br/>
        <w:t>Section : 1.4 The Goal of Financial Management</w:t>
      </w:r>
      <w:r>
        <w:rPr>
          <w:rFonts w:ascii="Times New Roman"/>
          <w:sz w:val="20"/>
        </w:rPr>
        <w:br/>
        <w:t>Topic : Ethics, governance, and regulation</w:t>
      </w:r>
      <w:r>
        <w:rPr>
          <w:rFonts w:ascii="Times New Roman"/>
          <w:sz w:val="20"/>
        </w:rPr>
        <w:br/>
        <w:t>AACSB : Ethics</w:t>
      </w:r>
      <w:r>
        <w:rPr>
          <w:rFonts w:ascii="Times New Roman"/>
          <w:sz w:val="20"/>
        </w:rPr>
        <w:br/>
        <w:t>Accessibility : Screen Reader Compatible</w:t>
      </w:r>
      <w:r>
        <w:rPr>
          <w:rFonts w:ascii="Times New Roman"/>
          <w:sz w:val="20"/>
        </w:rPr>
        <w:br/>
        <w:t>Source : Chapter 01 Test Bank - Static &gt; TB MC Qu. 40 The Sarbanes-Oxley Act in 2002 was...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The Sarbanes-Oxley Act of 2002 has: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reduced the annual compliance costs of all publicly traded firms in the U.S.</w:t>
      </w:r>
    </w:p>
    <w:p w:rsidR="002E3369" w:rsidRDefault="00000000">
      <w:pPr>
        <w:keepNext/>
        <w:keepLines/>
        <w:numPr>
          <w:ilvl w:val="1"/>
          <w:numId w:val="1"/>
        </w:numPr>
        <w:spacing w:after="0"/>
      </w:pPr>
      <w:r>
        <w:rPr>
          <w:rFonts w:ascii="Times New Roman"/>
          <w:color w:val="000000"/>
          <w:sz w:val="24"/>
        </w:rPr>
        <w:t>decreased senior management's involvement in the corporate annual report.</w:t>
      </w:r>
    </w:p>
    <w:p w:rsidR="002E3369" w:rsidRDefault="00000000">
      <w:pPr>
        <w:keepNext/>
        <w:keepLines/>
        <w:numPr>
          <w:ilvl w:val="1"/>
          <w:numId w:val="1"/>
        </w:numPr>
        <w:spacing w:after="0"/>
      </w:pPr>
      <w:r>
        <w:rPr>
          <w:rFonts w:ascii="Times New Roman"/>
          <w:color w:val="000000"/>
          <w:sz w:val="24"/>
        </w:rPr>
        <w:t>greatly increased the number of U.S. firms that are going public for the first time.</w:t>
      </w:r>
    </w:p>
    <w:p w:rsidR="002E3369" w:rsidRDefault="00000000">
      <w:pPr>
        <w:keepNext/>
        <w:keepLines/>
        <w:numPr>
          <w:ilvl w:val="1"/>
          <w:numId w:val="1"/>
        </w:numPr>
        <w:spacing w:after="0"/>
      </w:pPr>
      <w:r>
        <w:rPr>
          <w:rFonts w:ascii="Times New Roman"/>
          <w:color w:val="000000"/>
          <w:sz w:val="24"/>
        </w:rPr>
        <w:t>decreased the number of U.S. firms going public on foreign exchanges.</w:t>
      </w:r>
    </w:p>
    <w:p w:rsidR="002E3369" w:rsidRDefault="00000000">
      <w:pPr>
        <w:keepNext/>
        <w:keepLines/>
        <w:numPr>
          <w:ilvl w:val="1"/>
          <w:numId w:val="1"/>
        </w:numPr>
        <w:spacing w:after="0"/>
      </w:pPr>
      <w:r>
        <w:rPr>
          <w:rFonts w:ascii="Times New Roman"/>
          <w:color w:val="000000"/>
          <w:sz w:val="24"/>
        </w:rPr>
        <w:t>essentially made officers of publicly traded firms personally responsible for the firm's financial statements.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Difficulty : 2 Intermediate</w:t>
      </w:r>
      <w:r>
        <w:rPr>
          <w:rFonts w:ascii="Times New Roman"/>
          <w:sz w:val="20"/>
        </w:rPr>
        <w:br/>
        <w:t>Learning Objective : 01-02 Identify the goal of financial management.</w:t>
      </w:r>
      <w:r>
        <w:rPr>
          <w:rFonts w:ascii="Times New Roman"/>
          <w:sz w:val="20"/>
        </w:rPr>
        <w:br/>
        <w:t>Section : 1.4 The Goal of Financial Management</w:t>
      </w:r>
      <w:r>
        <w:rPr>
          <w:rFonts w:ascii="Times New Roman"/>
          <w:sz w:val="20"/>
        </w:rPr>
        <w:br/>
        <w:t>Topic : Ethics, governance, and regulation</w:t>
      </w:r>
      <w:r>
        <w:rPr>
          <w:rFonts w:ascii="Times New Roman"/>
          <w:sz w:val="20"/>
        </w:rPr>
        <w:br/>
        <w:t>AACSB : Ethics</w:t>
      </w:r>
      <w:r>
        <w:rPr>
          <w:rFonts w:ascii="Times New Roman"/>
          <w:sz w:val="20"/>
        </w:rPr>
        <w:br/>
        <w:t>Accessibility : Screen Reader Compatible</w:t>
      </w:r>
      <w:r>
        <w:rPr>
          <w:rFonts w:ascii="Times New Roman"/>
          <w:sz w:val="20"/>
        </w:rPr>
        <w:br/>
        <w:t>Source : Chapter 01 Test Bank - Static &gt; TB MC Qu. 41 The Sarbanes-Oxley Act of 2002 has: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one of the following best describes the primary intent of the Sarbanes-Oxley Act of 2002?</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Decrease the number of corporations that can be publicly traded</w:t>
      </w:r>
    </w:p>
    <w:p w:rsidR="002E3369" w:rsidRDefault="00000000">
      <w:pPr>
        <w:keepNext/>
        <w:keepLines/>
        <w:numPr>
          <w:ilvl w:val="1"/>
          <w:numId w:val="1"/>
        </w:numPr>
        <w:spacing w:after="0"/>
      </w:pPr>
      <w:r>
        <w:rPr>
          <w:rFonts w:ascii="Times New Roman"/>
          <w:color w:val="000000"/>
          <w:sz w:val="24"/>
        </w:rPr>
        <w:t>Increase the protections against corporate fraud</w:t>
      </w:r>
    </w:p>
    <w:p w:rsidR="002E3369" w:rsidRDefault="00000000">
      <w:pPr>
        <w:keepNext/>
        <w:keepLines/>
        <w:numPr>
          <w:ilvl w:val="1"/>
          <w:numId w:val="1"/>
        </w:numPr>
        <w:spacing w:after="0"/>
      </w:pPr>
      <w:r>
        <w:rPr>
          <w:rFonts w:ascii="Times New Roman"/>
          <w:color w:val="000000"/>
          <w:sz w:val="24"/>
        </w:rPr>
        <w:t>Limit secondary issues of corporate securities</w:t>
      </w:r>
    </w:p>
    <w:p w:rsidR="002E3369" w:rsidRDefault="00000000">
      <w:pPr>
        <w:keepNext/>
        <w:keepLines/>
        <w:numPr>
          <w:ilvl w:val="1"/>
          <w:numId w:val="1"/>
        </w:numPr>
        <w:spacing w:after="0"/>
      </w:pPr>
      <w:r>
        <w:rPr>
          <w:rFonts w:ascii="Times New Roman"/>
          <w:color w:val="000000"/>
          <w:sz w:val="24"/>
        </w:rPr>
        <w:t>Increase the dividends paid to shareholders</w:t>
      </w:r>
    </w:p>
    <w:p w:rsidR="002E3369" w:rsidRDefault="00000000">
      <w:pPr>
        <w:keepNext/>
        <w:keepLines/>
        <w:numPr>
          <w:ilvl w:val="1"/>
          <w:numId w:val="1"/>
        </w:numPr>
        <w:spacing w:after="0"/>
      </w:pPr>
      <w:r>
        <w:rPr>
          <w:rFonts w:ascii="Times New Roman"/>
          <w:color w:val="000000"/>
          <w:sz w:val="24"/>
        </w:rPr>
        <w:t>Increase the number of firms that "go dark"</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Difficulty : 2 Intermediate</w:t>
      </w:r>
      <w:r>
        <w:rPr>
          <w:rFonts w:ascii="Times New Roman"/>
          <w:sz w:val="20"/>
        </w:rPr>
        <w:br/>
        <w:t>Learning Objective : 01-02 Identify the goal of financial management.</w:t>
      </w:r>
      <w:r>
        <w:rPr>
          <w:rFonts w:ascii="Times New Roman"/>
          <w:sz w:val="20"/>
        </w:rPr>
        <w:br/>
        <w:t>Section : 1.4 The Goal of Financial Management</w:t>
      </w:r>
      <w:r>
        <w:rPr>
          <w:rFonts w:ascii="Times New Roman"/>
          <w:sz w:val="20"/>
        </w:rPr>
        <w:br/>
        <w:t>Topic : Ethics, governance, and regulation</w:t>
      </w:r>
      <w:r>
        <w:rPr>
          <w:rFonts w:ascii="Times New Roman"/>
          <w:sz w:val="20"/>
        </w:rPr>
        <w:br/>
        <w:t>AACSB : Ethics</w:t>
      </w:r>
      <w:r>
        <w:rPr>
          <w:rFonts w:ascii="Times New Roman"/>
          <w:sz w:val="20"/>
        </w:rPr>
        <w:br/>
        <w:t>Accessibility : Screen Reader Compatible</w:t>
      </w:r>
      <w:r>
        <w:rPr>
          <w:rFonts w:ascii="Times New Roman"/>
          <w:sz w:val="20"/>
        </w:rPr>
        <w:br/>
        <w:t>Source : Chapter 01 Test Bank - Static &gt; TB MC Qu. 42 Which one of the following best...</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The Sarbanes-Oxley Act:</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requires the corporate officers to personally attest that the financial statements are a fair representation of the company</w:t>
      </w:r>
      <w:r>
        <w:rPr>
          <w:rFonts w:ascii="Times New Roman"/>
          <w:color w:val="000000"/>
          <w:sz w:val="24"/>
        </w:rPr>
        <w:t>’</w:t>
      </w:r>
      <w:r>
        <w:rPr>
          <w:rFonts w:ascii="Times New Roman"/>
          <w:color w:val="000000"/>
          <w:sz w:val="24"/>
        </w:rPr>
        <w:t>s financial results.</w:t>
      </w:r>
    </w:p>
    <w:p w:rsidR="002E3369" w:rsidRDefault="00000000">
      <w:pPr>
        <w:keepNext/>
        <w:keepLines/>
        <w:numPr>
          <w:ilvl w:val="1"/>
          <w:numId w:val="1"/>
        </w:numPr>
        <w:spacing w:after="0"/>
      </w:pPr>
      <w:r>
        <w:rPr>
          <w:rFonts w:ascii="Times New Roman"/>
          <w:color w:val="000000"/>
          <w:sz w:val="24"/>
        </w:rPr>
        <w:t>requires all corporations to fully disclose its financial dealings to the general public.</w:t>
      </w:r>
    </w:p>
    <w:p w:rsidR="002E3369" w:rsidRDefault="00000000">
      <w:pPr>
        <w:keepNext/>
        <w:keepLines/>
        <w:numPr>
          <w:ilvl w:val="1"/>
          <w:numId w:val="1"/>
        </w:numPr>
        <w:spacing w:after="0"/>
      </w:pPr>
      <w:r>
        <w:rPr>
          <w:rFonts w:ascii="Times New Roman"/>
          <w:color w:val="000000"/>
          <w:sz w:val="24"/>
        </w:rPr>
        <w:t>places the responsibility for a firm's financial statements solely on the chief financial officer.</w:t>
      </w:r>
    </w:p>
    <w:p w:rsidR="002E3369" w:rsidRDefault="00000000">
      <w:pPr>
        <w:keepNext/>
        <w:keepLines/>
        <w:numPr>
          <w:ilvl w:val="1"/>
          <w:numId w:val="1"/>
        </w:numPr>
        <w:spacing w:after="0"/>
      </w:pPr>
      <w:r>
        <w:rPr>
          <w:rFonts w:ascii="Times New Roman"/>
          <w:color w:val="000000"/>
          <w:sz w:val="24"/>
        </w:rPr>
        <w:t>requires that the board of directors be solely responsible for the firm's financial dealings.</w:t>
      </w:r>
    </w:p>
    <w:p w:rsidR="002E3369" w:rsidRDefault="00000000">
      <w:pPr>
        <w:keepNext/>
        <w:keepLines/>
        <w:numPr>
          <w:ilvl w:val="1"/>
          <w:numId w:val="1"/>
        </w:numPr>
        <w:spacing w:after="0"/>
      </w:pPr>
      <w:r>
        <w:rPr>
          <w:rFonts w:ascii="Times New Roman"/>
          <w:color w:val="000000"/>
          <w:sz w:val="24"/>
        </w:rPr>
        <w:t>places total responsibility for the financial statements of a firm on the auditor who certifies the statements.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Understand</w:t>
      </w:r>
      <w:r>
        <w:rPr>
          <w:rFonts w:ascii="Times New Roman"/>
          <w:sz w:val="20"/>
        </w:rPr>
        <w:br/>
        <w:t>Difficulty : 2 Intermediate</w:t>
      </w:r>
      <w:r>
        <w:rPr>
          <w:rFonts w:ascii="Times New Roman"/>
          <w:sz w:val="20"/>
        </w:rPr>
        <w:br/>
        <w:t>Learning Objective : 01-02 Identify the goal of financial management.</w:t>
      </w:r>
      <w:r>
        <w:rPr>
          <w:rFonts w:ascii="Times New Roman"/>
          <w:sz w:val="20"/>
        </w:rPr>
        <w:br/>
        <w:t>Section : 1.4 The Goal of Financial Management</w:t>
      </w:r>
      <w:r>
        <w:rPr>
          <w:rFonts w:ascii="Times New Roman"/>
          <w:sz w:val="20"/>
        </w:rPr>
        <w:br/>
        <w:t>Topic : Ethics, governance, and regulation</w:t>
      </w:r>
      <w:r>
        <w:rPr>
          <w:rFonts w:ascii="Times New Roman"/>
          <w:sz w:val="20"/>
        </w:rPr>
        <w:br/>
        <w:t>AACSB : Ethics</w:t>
      </w:r>
      <w:r>
        <w:rPr>
          <w:rFonts w:ascii="Times New Roman"/>
          <w:sz w:val="20"/>
        </w:rPr>
        <w:br/>
        <w:t>Accessibility : Screen Reader Compatible</w:t>
      </w:r>
      <w:r>
        <w:rPr>
          <w:rFonts w:ascii="Times New Roman"/>
          <w:sz w:val="20"/>
        </w:rPr>
        <w:br/>
        <w:t>Source : Chapter 01 Test Bank - Static &gt; TB MC Qu. 43 The Sarbanes-Oxley Act:</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one of the following situations is most apt to create an agency conflict?</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Compensating a manager based on his or her division's net income</w:t>
      </w:r>
    </w:p>
    <w:p w:rsidR="002E3369" w:rsidRDefault="00000000">
      <w:pPr>
        <w:keepNext/>
        <w:keepLines/>
        <w:numPr>
          <w:ilvl w:val="1"/>
          <w:numId w:val="1"/>
        </w:numPr>
        <w:spacing w:after="0"/>
      </w:pPr>
      <w:r>
        <w:rPr>
          <w:rFonts w:ascii="Times New Roman"/>
          <w:color w:val="000000"/>
          <w:sz w:val="24"/>
        </w:rPr>
        <w:t>Giving all employees a bonus if a certain level of efficiency is maintained</w:t>
      </w:r>
    </w:p>
    <w:p w:rsidR="002E3369" w:rsidRDefault="00000000">
      <w:pPr>
        <w:keepNext/>
        <w:keepLines/>
        <w:numPr>
          <w:ilvl w:val="1"/>
          <w:numId w:val="1"/>
        </w:numPr>
        <w:spacing w:after="0"/>
      </w:pPr>
      <w:r>
        <w:rPr>
          <w:rFonts w:ascii="Times New Roman"/>
          <w:color w:val="000000"/>
          <w:sz w:val="24"/>
        </w:rPr>
        <w:t>Hiring an independent consultant to study the operating efficiency of the firm</w:t>
      </w:r>
    </w:p>
    <w:p w:rsidR="002E3369" w:rsidRDefault="00000000">
      <w:pPr>
        <w:keepNext/>
        <w:keepLines/>
        <w:numPr>
          <w:ilvl w:val="1"/>
          <w:numId w:val="1"/>
        </w:numPr>
        <w:spacing w:after="0"/>
      </w:pPr>
      <w:r>
        <w:rPr>
          <w:rFonts w:ascii="Times New Roman"/>
          <w:color w:val="000000"/>
          <w:sz w:val="24"/>
        </w:rPr>
        <w:t>Basing management bonuses on the length of employment</w:t>
      </w:r>
    </w:p>
    <w:p w:rsidR="002E3369" w:rsidRDefault="00000000">
      <w:pPr>
        <w:keepNext/>
        <w:keepLines/>
        <w:numPr>
          <w:ilvl w:val="1"/>
          <w:numId w:val="1"/>
        </w:numPr>
        <w:spacing w:after="0"/>
      </w:pPr>
      <w:r>
        <w:rPr>
          <w:rFonts w:ascii="Times New Roman"/>
          <w:color w:val="000000"/>
          <w:sz w:val="24"/>
        </w:rPr>
        <w:t>Laying off employees during a slack period</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01-04 Describe the conflicts of interest that can arise between managers and own</w:t>
      </w:r>
      <w:r>
        <w:rPr>
          <w:rFonts w:ascii="Times New Roman"/>
          <w:sz w:val="20"/>
        </w:rPr>
        <w:br/>
        <w:t>Section : 1.5 The Agency Problem and Control of the Corporation</w:t>
      </w:r>
      <w:r>
        <w:rPr>
          <w:rFonts w:ascii="Times New Roman"/>
          <w:sz w:val="20"/>
        </w:rPr>
        <w:br/>
        <w:t>Topic : Agency costs and problems</w:t>
      </w:r>
      <w:r>
        <w:rPr>
          <w:rFonts w:ascii="Times New Roman"/>
          <w:sz w:val="20"/>
        </w:rPr>
        <w:br/>
        <w:t>Bloom's : Understand</w:t>
      </w:r>
      <w:r>
        <w:rPr>
          <w:rFonts w:ascii="Times New Roman"/>
          <w:sz w:val="20"/>
        </w:rPr>
        <w:br/>
        <w:t>Difficulty : 2 Intermediate</w:t>
      </w:r>
      <w:r>
        <w:rPr>
          <w:rFonts w:ascii="Times New Roman"/>
          <w:sz w:val="20"/>
        </w:rPr>
        <w:br/>
        <w:t>AACSB : Ethics</w:t>
      </w:r>
      <w:r>
        <w:rPr>
          <w:rFonts w:ascii="Times New Roman"/>
          <w:sz w:val="20"/>
        </w:rPr>
        <w:br/>
        <w:t>Accessibility : Screen Reader Compatible</w:t>
      </w:r>
      <w:r>
        <w:rPr>
          <w:rFonts w:ascii="Times New Roman"/>
          <w:sz w:val="20"/>
        </w:rPr>
        <w:br/>
        <w:t>Source : Chapter 01 Test Bank - Static &gt; TB MC Qu. 44 Which one of the following situations...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An agency issue is most apt to develop when:</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a firm encounters a period of stagnant growth.</w:t>
      </w:r>
    </w:p>
    <w:p w:rsidR="002E3369" w:rsidRDefault="00000000">
      <w:pPr>
        <w:keepNext/>
        <w:keepLines/>
        <w:numPr>
          <w:ilvl w:val="1"/>
          <w:numId w:val="1"/>
        </w:numPr>
        <w:spacing w:after="0"/>
      </w:pPr>
      <w:r>
        <w:rPr>
          <w:rFonts w:ascii="Times New Roman"/>
          <w:color w:val="000000"/>
          <w:sz w:val="24"/>
        </w:rPr>
        <w:t>a firm downsizes.</w:t>
      </w:r>
    </w:p>
    <w:p w:rsidR="002E3369" w:rsidRDefault="00000000">
      <w:pPr>
        <w:keepNext/>
        <w:keepLines/>
        <w:numPr>
          <w:ilvl w:val="1"/>
          <w:numId w:val="1"/>
        </w:numPr>
        <w:spacing w:after="0"/>
      </w:pPr>
      <w:r>
        <w:rPr>
          <w:rFonts w:ascii="Times New Roman"/>
          <w:color w:val="000000"/>
          <w:sz w:val="24"/>
        </w:rPr>
        <w:t>the control of a firm is separated from the firm</w:t>
      </w:r>
      <w:r>
        <w:rPr>
          <w:rFonts w:ascii="Times New Roman"/>
          <w:color w:val="000000"/>
          <w:sz w:val="24"/>
        </w:rPr>
        <w:t>’</w:t>
      </w:r>
      <w:r>
        <w:rPr>
          <w:rFonts w:ascii="Times New Roman"/>
          <w:color w:val="000000"/>
          <w:sz w:val="24"/>
        </w:rPr>
        <w:t>s ownership.</w:t>
      </w:r>
    </w:p>
    <w:p w:rsidR="002E3369" w:rsidRDefault="00000000">
      <w:pPr>
        <w:keepNext/>
        <w:keepLines/>
        <w:numPr>
          <w:ilvl w:val="1"/>
          <w:numId w:val="1"/>
        </w:numPr>
        <w:spacing w:after="0"/>
      </w:pPr>
      <w:r>
        <w:rPr>
          <w:rFonts w:ascii="Times New Roman"/>
          <w:color w:val="000000"/>
          <w:sz w:val="24"/>
        </w:rPr>
        <w:t>the firm</w:t>
      </w:r>
      <w:r>
        <w:rPr>
          <w:rFonts w:ascii="Times New Roman"/>
          <w:color w:val="000000"/>
          <w:sz w:val="24"/>
        </w:rPr>
        <w:t>’</w:t>
      </w:r>
      <w:r>
        <w:rPr>
          <w:rFonts w:ascii="Times New Roman"/>
          <w:color w:val="000000"/>
          <w:sz w:val="24"/>
        </w:rPr>
        <w:t>s owner is also its key manager.</w:t>
      </w:r>
    </w:p>
    <w:p w:rsidR="002E3369" w:rsidRDefault="00000000">
      <w:pPr>
        <w:keepNext/>
        <w:keepLines/>
        <w:numPr>
          <w:ilvl w:val="1"/>
          <w:numId w:val="1"/>
        </w:numPr>
        <w:spacing w:after="0"/>
      </w:pPr>
      <w:r>
        <w:rPr>
          <w:rFonts w:ascii="Times New Roman"/>
          <w:color w:val="000000"/>
          <w:sz w:val="24"/>
        </w:rPr>
        <w:t>a firm is structured as a general partnership.</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01-04 Describe the conflicts of interest that can arise between managers and own</w:t>
      </w:r>
      <w:r>
        <w:rPr>
          <w:rFonts w:ascii="Times New Roman"/>
          <w:sz w:val="20"/>
        </w:rPr>
        <w:br/>
        <w:t>Section : 1.5 The Agency Problem and Control of the Corporation</w:t>
      </w:r>
      <w:r>
        <w:rPr>
          <w:rFonts w:ascii="Times New Roman"/>
          <w:sz w:val="20"/>
        </w:rPr>
        <w:br/>
        <w:t>Topic : Agency costs and problems</w:t>
      </w:r>
      <w:r>
        <w:rPr>
          <w:rFonts w:ascii="Times New Roman"/>
          <w:sz w:val="20"/>
        </w:rPr>
        <w:br/>
        <w:t>AACSB : Ethics</w:t>
      </w:r>
      <w:r>
        <w:rPr>
          <w:rFonts w:ascii="Times New Roman"/>
          <w:sz w:val="20"/>
        </w:rPr>
        <w:br/>
        <w:t>Accessibility : Screen Reader Compatible</w:t>
      </w:r>
      <w:r>
        <w:rPr>
          <w:rFonts w:ascii="Times New Roman"/>
          <w:sz w:val="20"/>
        </w:rPr>
        <w:br/>
        <w:t>Source : Chapter 01 Test Bank - Static &gt; TB MC Qu. 45 An agency issue is most apt...</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one of the following is most apt to align management's priorities with shareholders' interests?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Holding corporate and shareholder meetings at high-end resort-type locations preferred by managers</w:t>
      </w:r>
    </w:p>
    <w:p w:rsidR="002E3369" w:rsidRDefault="00000000">
      <w:pPr>
        <w:keepNext/>
        <w:keepLines/>
        <w:numPr>
          <w:ilvl w:val="1"/>
          <w:numId w:val="1"/>
        </w:numPr>
        <w:spacing w:after="0"/>
      </w:pPr>
      <w:r>
        <w:rPr>
          <w:rFonts w:ascii="Times New Roman"/>
          <w:color w:val="000000"/>
          <w:sz w:val="24"/>
        </w:rPr>
        <w:t>Compensating managers with shares of stock that must be held for a minimum of three years</w:t>
      </w:r>
    </w:p>
    <w:p w:rsidR="002E3369" w:rsidRDefault="00000000">
      <w:pPr>
        <w:keepNext/>
        <w:keepLines/>
        <w:numPr>
          <w:ilvl w:val="1"/>
          <w:numId w:val="1"/>
        </w:numPr>
        <w:spacing w:after="0"/>
      </w:pPr>
      <w:r>
        <w:rPr>
          <w:rFonts w:ascii="Times New Roman"/>
          <w:color w:val="000000"/>
          <w:sz w:val="24"/>
        </w:rPr>
        <w:t>Paying a special management bonus on every fifth year of employment</w:t>
      </w:r>
    </w:p>
    <w:p w:rsidR="002E3369" w:rsidRDefault="00000000">
      <w:pPr>
        <w:keepNext/>
        <w:keepLines/>
        <w:numPr>
          <w:ilvl w:val="1"/>
          <w:numId w:val="1"/>
        </w:numPr>
        <w:spacing w:after="0"/>
      </w:pPr>
      <w:r>
        <w:rPr>
          <w:rFonts w:ascii="Times New Roman"/>
          <w:color w:val="000000"/>
          <w:sz w:val="24"/>
        </w:rPr>
        <w:t>Increasing the number of paid holidays that long-term employees are entitled to receive</w:t>
      </w:r>
    </w:p>
    <w:p w:rsidR="002E3369" w:rsidRDefault="00000000">
      <w:pPr>
        <w:keepNext/>
        <w:keepLines/>
        <w:numPr>
          <w:ilvl w:val="1"/>
          <w:numId w:val="1"/>
        </w:numPr>
        <w:spacing w:after="0"/>
      </w:pPr>
      <w:r>
        <w:rPr>
          <w:rFonts w:ascii="Times New Roman"/>
          <w:color w:val="000000"/>
          <w:sz w:val="24"/>
        </w:rPr>
        <w:t>Allowing employees to retire early with full retirement benefits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01-04 Describe the conflicts of interest that can arise between managers and own</w:t>
      </w:r>
      <w:r>
        <w:rPr>
          <w:rFonts w:ascii="Times New Roman"/>
          <w:sz w:val="20"/>
        </w:rPr>
        <w:br/>
        <w:t>Section : 1.5 The Agency Problem and Control of the Corporation</w:t>
      </w:r>
      <w:r>
        <w:rPr>
          <w:rFonts w:ascii="Times New Roman"/>
          <w:sz w:val="20"/>
        </w:rPr>
        <w:br/>
        <w:t>Bloom's : Understand</w:t>
      </w:r>
      <w:r>
        <w:rPr>
          <w:rFonts w:ascii="Times New Roman"/>
          <w:sz w:val="20"/>
        </w:rPr>
        <w:br/>
        <w:t>Difficulty : 2 Intermediate</w:t>
      </w:r>
      <w:r>
        <w:rPr>
          <w:rFonts w:ascii="Times New Roman"/>
          <w:sz w:val="20"/>
        </w:rPr>
        <w:br/>
        <w:t>Topic : Ethics, governance, and regulation</w:t>
      </w:r>
      <w:r>
        <w:rPr>
          <w:rFonts w:ascii="Times New Roman"/>
          <w:sz w:val="20"/>
        </w:rPr>
        <w:br/>
        <w:t>AACSB : Ethics</w:t>
      </w:r>
      <w:r>
        <w:rPr>
          <w:rFonts w:ascii="Times New Roman"/>
          <w:sz w:val="20"/>
        </w:rPr>
        <w:br/>
        <w:t>Accessibility : Screen Reader Compatible</w:t>
      </w:r>
      <w:r>
        <w:rPr>
          <w:rFonts w:ascii="Times New Roman"/>
          <w:sz w:val="20"/>
        </w:rPr>
        <w:br/>
        <w:t>Source : Chapter 01 Test Bank - Static &gt; TB MC Qu. 46 Which one of the following is...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Probably the least effective means of aligning management goals with shareholder interests is: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the potential for a proxy fight by an unhappy segment of shareholders.</w:t>
      </w:r>
    </w:p>
    <w:p w:rsidR="002E3369" w:rsidRDefault="00000000">
      <w:pPr>
        <w:keepNext/>
        <w:keepLines/>
        <w:numPr>
          <w:ilvl w:val="1"/>
          <w:numId w:val="1"/>
        </w:numPr>
        <w:spacing w:after="0"/>
      </w:pPr>
      <w:r>
        <w:rPr>
          <w:rFonts w:ascii="Times New Roman"/>
          <w:color w:val="000000"/>
          <w:sz w:val="24"/>
        </w:rPr>
        <w:t>basing all management bonuses on performance goals.</w:t>
      </w:r>
    </w:p>
    <w:p w:rsidR="002E3369" w:rsidRDefault="00000000">
      <w:pPr>
        <w:keepNext/>
        <w:keepLines/>
        <w:numPr>
          <w:ilvl w:val="1"/>
          <w:numId w:val="1"/>
        </w:numPr>
        <w:spacing w:after="0"/>
      </w:pPr>
      <w:r>
        <w:rPr>
          <w:rFonts w:ascii="Times New Roman"/>
          <w:color w:val="000000"/>
          <w:sz w:val="24"/>
        </w:rPr>
        <w:t>holding management salaries steady while increasing stock option grants.</w:t>
      </w:r>
    </w:p>
    <w:p w:rsidR="002E3369" w:rsidRDefault="00000000">
      <w:pPr>
        <w:keepNext/>
        <w:keepLines/>
        <w:numPr>
          <w:ilvl w:val="1"/>
          <w:numId w:val="1"/>
        </w:numPr>
        <w:spacing w:after="0"/>
      </w:pPr>
      <w:r>
        <w:rPr>
          <w:rFonts w:ascii="Times New Roman"/>
          <w:color w:val="000000"/>
          <w:sz w:val="24"/>
        </w:rPr>
        <w:t>the threat of a takeover of the firm.</w:t>
      </w:r>
    </w:p>
    <w:p w:rsidR="002E3369" w:rsidRDefault="00000000">
      <w:pPr>
        <w:keepNext/>
        <w:keepLines/>
        <w:numPr>
          <w:ilvl w:val="1"/>
          <w:numId w:val="1"/>
        </w:numPr>
        <w:spacing w:after="0"/>
      </w:pPr>
      <w:r>
        <w:rPr>
          <w:rFonts w:ascii="Times New Roman"/>
          <w:color w:val="000000"/>
          <w:sz w:val="24"/>
        </w:rPr>
        <w:t>automatically increasing management salaries on an annual basis.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01-04 Describe the conflicts of interest that can arise between managers and own</w:t>
      </w:r>
      <w:r>
        <w:rPr>
          <w:rFonts w:ascii="Times New Roman"/>
          <w:sz w:val="20"/>
        </w:rPr>
        <w:br/>
        <w:t>Section : 1.5 The Agency Problem and Control of the Corporation</w:t>
      </w:r>
      <w:r>
        <w:rPr>
          <w:rFonts w:ascii="Times New Roman"/>
          <w:sz w:val="20"/>
        </w:rPr>
        <w:br/>
        <w:t>Topic : Agency costs and problems</w:t>
      </w:r>
      <w:r>
        <w:rPr>
          <w:rFonts w:ascii="Times New Roman"/>
          <w:sz w:val="20"/>
        </w:rPr>
        <w:br/>
        <w:t>Bloom's : Understand</w:t>
      </w:r>
      <w:r>
        <w:rPr>
          <w:rFonts w:ascii="Times New Roman"/>
          <w:sz w:val="20"/>
        </w:rPr>
        <w:br/>
        <w:t>Difficulty : 2 Intermediate</w:t>
      </w:r>
      <w:r>
        <w:rPr>
          <w:rFonts w:ascii="Times New Roman"/>
          <w:sz w:val="20"/>
        </w:rPr>
        <w:br/>
        <w:t>AACSB : Ethics</w:t>
      </w:r>
      <w:r>
        <w:rPr>
          <w:rFonts w:ascii="Times New Roman"/>
          <w:sz w:val="20"/>
        </w:rPr>
        <w:br/>
        <w:t>Accessibility : Screen Reader Compatible</w:t>
      </w:r>
      <w:r>
        <w:rPr>
          <w:rFonts w:ascii="Times New Roman"/>
          <w:sz w:val="20"/>
        </w:rPr>
        <w:br/>
        <w:t>Source : Chapter 01 Test Bank - Static &gt; TB MC Qu. 47 Probably the least effective means of...</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Levi had an unexpected surprise when he returned home this morning. He found that a chemical spill from a local manufacturer had spilled over onto his property. The potential claim that he has against this manufacturer is that of a(n):</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general creditor.</w:t>
      </w:r>
    </w:p>
    <w:p w:rsidR="002E3369" w:rsidRDefault="00000000">
      <w:pPr>
        <w:keepNext/>
        <w:keepLines/>
        <w:numPr>
          <w:ilvl w:val="1"/>
          <w:numId w:val="1"/>
        </w:numPr>
        <w:spacing w:after="0"/>
      </w:pPr>
      <w:r>
        <w:rPr>
          <w:rFonts w:ascii="Times New Roman"/>
          <w:color w:val="000000"/>
          <w:sz w:val="24"/>
        </w:rPr>
        <w:t>debtholder.</w:t>
      </w:r>
    </w:p>
    <w:p w:rsidR="002E3369" w:rsidRDefault="00000000">
      <w:pPr>
        <w:keepNext/>
        <w:keepLines/>
        <w:numPr>
          <w:ilvl w:val="1"/>
          <w:numId w:val="1"/>
        </w:numPr>
        <w:spacing w:after="0"/>
      </w:pPr>
      <w:r>
        <w:rPr>
          <w:rFonts w:ascii="Times New Roman"/>
          <w:color w:val="000000"/>
          <w:sz w:val="24"/>
        </w:rPr>
        <w:t>shareholder.</w:t>
      </w:r>
    </w:p>
    <w:p w:rsidR="002E3369" w:rsidRDefault="00000000">
      <w:pPr>
        <w:keepNext/>
        <w:keepLines/>
        <w:numPr>
          <w:ilvl w:val="1"/>
          <w:numId w:val="1"/>
        </w:numPr>
        <w:spacing w:after="0"/>
      </w:pPr>
      <w:r>
        <w:rPr>
          <w:rFonts w:ascii="Times New Roman"/>
          <w:color w:val="000000"/>
          <w:sz w:val="24"/>
        </w:rPr>
        <w:t>stakeholder.</w:t>
      </w:r>
    </w:p>
    <w:p w:rsidR="002E3369" w:rsidRDefault="00000000">
      <w:pPr>
        <w:keepNext/>
        <w:keepLines/>
        <w:numPr>
          <w:ilvl w:val="1"/>
          <w:numId w:val="1"/>
        </w:numPr>
        <w:spacing w:after="0"/>
      </w:pPr>
      <w:r>
        <w:rPr>
          <w:rFonts w:ascii="Times New Roman"/>
          <w:color w:val="000000"/>
          <w:sz w:val="24"/>
        </w:rPr>
        <w:t>agent.</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01-04 Describe the conflicts of interest that can arise between managers and own</w:t>
      </w:r>
      <w:r>
        <w:rPr>
          <w:rFonts w:ascii="Times New Roman"/>
          <w:sz w:val="20"/>
        </w:rPr>
        <w:br/>
        <w:t>Section : 1.5 The Agency Problem and Control of the Corporation</w:t>
      </w:r>
      <w:r>
        <w:rPr>
          <w:rFonts w:ascii="Times New Roman"/>
          <w:sz w:val="20"/>
        </w:rPr>
        <w:br/>
        <w:t>Topic : Introduction to corporate finance</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48 Levi had an unexpected surprise when...</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One example of a primary market transaction would be the:</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sale of 100 shares of stock by Maria to her best friend.</w:t>
      </w:r>
    </w:p>
    <w:p w:rsidR="002E3369" w:rsidRDefault="00000000">
      <w:pPr>
        <w:keepNext/>
        <w:keepLines/>
        <w:numPr>
          <w:ilvl w:val="1"/>
          <w:numId w:val="1"/>
        </w:numPr>
        <w:spacing w:after="0"/>
      </w:pPr>
      <w:r>
        <w:rPr>
          <w:rFonts w:ascii="Times New Roman"/>
          <w:color w:val="000000"/>
          <w:sz w:val="24"/>
        </w:rPr>
        <w:t>purchase by Theo of 5,000 shares of stock from his father.</w:t>
      </w:r>
    </w:p>
    <w:p w:rsidR="002E3369" w:rsidRDefault="00000000">
      <w:pPr>
        <w:keepNext/>
        <w:keepLines/>
        <w:numPr>
          <w:ilvl w:val="1"/>
          <w:numId w:val="1"/>
        </w:numPr>
        <w:spacing w:after="0"/>
      </w:pPr>
      <w:r>
        <w:rPr>
          <w:rFonts w:ascii="Times New Roman"/>
          <w:color w:val="000000"/>
          <w:sz w:val="24"/>
        </w:rPr>
        <w:t>sale of 1,000 shares of newly issued stock by Alt Company to Miquel.</w:t>
      </w:r>
    </w:p>
    <w:p w:rsidR="002E3369" w:rsidRDefault="00000000">
      <w:pPr>
        <w:keepNext/>
        <w:keepLines/>
        <w:numPr>
          <w:ilvl w:val="1"/>
          <w:numId w:val="1"/>
        </w:numPr>
        <w:spacing w:after="0"/>
      </w:pPr>
      <w:r>
        <w:rPr>
          <w:rFonts w:ascii="Times New Roman"/>
          <w:color w:val="000000"/>
          <w:sz w:val="24"/>
        </w:rPr>
        <w:t>sale by Terry of 50,000 shares of stock to his brother.</w:t>
      </w:r>
    </w:p>
    <w:p w:rsidR="002E3369" w:rsidRDefault="00000000">
      <w:pPr>
        <w:keepNext/>
        <w:keepLines/>
        <w:numPr>
          <w:ilvl w:val="1"/>
          <w:numId w:val="1"/>
        </w:numPr>
        <w:spacing w:after="0"/>
      </w:pPr>
      <w:r>
        <w:rPr>
          <w:rFonts w:ascii="Times New Roman"/>
          <w:color w:val="000000"/>
          <w:sz w:val="24"/>
        </w:rPr>
        <w:t>sale of 5,000 shares of stock owned by a corporate CEO to his son.</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01-03 Compare the financial implications of the different forms of business orga</w:t>
      </w:r>
      <w:r>
        <w:rPr>
          <w:rFonts w:ascii="Times New Roman"/>
          <w:sz w:val="20"/>
        </w:rPr>
        <w:br/>
        <w:t>Bloom's : Understand</w:t>
      </w:r>
      <w:r>
        <w:rPr>
          <w:rFonts w:ascii="Times New Roman"/>
          <w:sz w:val="20"/>
        </w:rPr>
        <w:br/>
        <w:t>Difficulty : 2 Intermediate</w:t>
      </w:r>
      <w:r>
        <w:rPr>
          <w:rFonts w:ascii="Times New Roman"/>
          <w:sz w:val="20"/>
        </w:rPr>
        <w:br/>
        <w:t>Section : 1.6 Financial Markets and the Corporation</w:t>
      </w:r>
      <w:r>
        <w:rPr>
          <w:rFonts w:ascii="Times New Roman"/>
          <w:sz w:val="20"/>
        </w:rPr>
        <w:br/>
        <w:t>Topic : Primary and secondary markets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49 One example of a primary market...</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You contacted your stock broker this morning and placed an order to sell 300 shares of a stock that trades on the NYSE. This sale will occur in the:</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dealer market.</w:t>
      </w:r>
    </w:p>
    <w:p w:rsidR="002E3369" w:rsidRDefault="00000000">
      <w:pPr>
        <w:keepNext/>
        <w:keepLines/>
        <w:numPr>
          <w:ilvl w:val="1"/>
          <w:numId w:val="1"/>
        </w:numPr>
        <w:spacing w:after="0"/>
      </w:pPr>
      <w:r>
        <w:rPr>
          <w:rFonts w:ascii="Times New Roman"/>
          <w:color w:val="000000"/>
          <w:sz w:val="24"/>
        </w:rPr>
        <w:t>over-the-counter market.</w:t>
      </w:r>
    </w:p>
    <w:p w:rsidR="002E3369" w:rsidRDefault="00000000">
      <w:pPr>
        <w:keepNext/>
        <w:keepLines/>
        <w:numPr>
          <w:ilvl w:val="1"/>
          <w:numId w:val="1"/>
        </w:numPr>
        <w:spacing w:after="0"/>
      </w:pPr>
      <w:r>
        <w:rPr>
          <w:rFonts w:ascii="Times New Roman"/>
          <w:color w:val="000000"/>
          <w:sz w:val="24"/>
        </w:rPr>
        <w:t>secondary market.</w:t>
      </w:r>
    </w:p>
    <w:p w:rsidR="002E3369" w:rsidRDefault="00000000">
      <w:pPr>
        <w:keepNext/>
        <w:keepLines/>
        <w:numPr>
          <w:ilvl w:val="1"/>
          <w:numId w:val="1"/>
        </w:numPr>
        <w:spacing w:after="0"/>
      </w:pPr>
      <w:r>
        <w:rPr>
          <w:rFonts w:ascii="Times New Roman"/>
          <w:color w:val="000000"/>
          <w:sz w:val="24"/>
        </w:rPr>
        <w:t>primary market.</w:t>
      </w:r>
    </w:p>
    <w:p w:rsidR="002E3369" w:rsidRDefault="00000000">
      <w:pPr>
        <w:keepNext/>
        <w:keepLines/>
        <w:numPr>
          <w:ilvl w:val="1"/>
          <w:numId w:val="1"/>
        </w:numPr>
        <w:spacing w:after="0"/>
      </w:pPr>
      <w:r>
        <w:rPr>
          <w:rFonts w:ascii="Times New Roman"/>
          <w:color w:val="000000"/>
          <w:sz w:val="24"/>
        </w:rPr>
        <w:t>tertiary market.</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1.6 Financial Markets and the Corporation</w:t>
      </w:r>
      <w:r>
        <w:rPr>
          <w:rFonts w:ascii="Times New Roman"/>
          <w:sz w:val="20"/>
        </w:rPr>
        <w:br/>
        <w:t>Topic : Primary and secondary markets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50 You contacted your stock broker this...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Which one of the following statements is correct?</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All secondary markets are dealer markets.</w:t>
      </w:r>
    </w:p>
    <w:p w:rsidR="002E3369" w:rsidRDefault="00000000">
      <w:pPr>
        <w:keepNext/>
        <w:keepLines/>
        <w:numPr>
          <w:ilvl w:val="1"/>
          <w:numId w:val="1"/>
        </w:numPr>
        <w:spacing w:after="0"/>
      </w:pPr>
      <w:r>
        <w:rPr>
          <w:rFonts w:ascii="Times New Roman"/>
          <w:color w:val="000000"/>
          <w:sz w:val="24"/>
        </w:rPr>
        <w:t>All secondary markets are broker markets.</w:t>
      </w:r>
    </w:p>
    <w:p w:rsidR="002E3369" w:rsidRDefault="00000000">
      <w:pPr>
        <w:keepNext/>
        <w:keepLines/>
        <w:numPr>
          <w:ilvl w:val="1"/>
          <w:numId w:val="1"/>
        </w:numPr>
        <w:spacing w:after="0"/>
      </w:pPr>
      <w:r>
        <w:rPr>
          <w:rFonts w:ascii="Times New Roman"/>
          <w:color w:val="000000"/>
          <w:sz w:val="24"/>
        </w:rPr>
        <w:t>All stock trades between existing shareholders are primary market transactions.</w:t>
      </w:r>
    </w:p>
    <w:p w:rsidR="002E3369" w:rsidRDefault="00000000">
      <w:pPr>
        <w:keepNext/>
        <w:keepLines/>
        <w:numPr>
          <w:ilvl w:val="1"/>
          <w:numId w:val="1"/>
        </w:numPr>
        <w:spacing w:after="0"/>
      </w:pPr>
      <w:r>
        <w:rPr>
          <w:rFonts w:ascii="Times New Roman"/>
          <w:color w:val="000000"/>
          <w:sz w:val="24"/>
        </w:rPr>
        <w:t>All stock transactions are secondary market transactions.</w:t>
      </w:r>
    </w:p>
    <w:p w:rsidR="002E3369" w:rsidRDefault="00000000">
      <w:pPr>
        <w:keepNext/>
        <w:keepLines/>
        <w:numPr>
          <w:ilvl w:val="1"/>
          <w:numId w:val="1"/>
        </w:numPr>
        <w:spacing w:after="0"/>
      </w:pPr>
      <w:r>
        <w:rPr>
          <w:rFonts w:ascii="Times New Roman"/>
          <w:color w:val="000000"/>
          <w:sz w:val="24"/>
        </w:rPr>
        <w:t>All over-the-counter sales occur in dealer markets.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1.6 Financial Markets and the Corporation</w:t>
      </w:r>
      <w:r>
        <w:rPr>
          <w:rFonts w:ascii="Times New Roman"/>
          <w:sz w:val="20"/>
        </w:rPr>
        <w:br/>
        <w:t>Topic : Primary and secondary markets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51 Which one of the following statements...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The issuer of a security must be involved in all _____ transactions involving that security.</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exchange-listed</w:t>
      </w:r>
    </w:p>
    <w:p w:rsidR="002E3369" w:rsidRDefault="00000000">
      <w:pPr>
        <w:keepNext/>
        <w:keepLines/>
        <w:numPr>
          <w:ilvl w:val="1"/>
          <w:numId w:val="1"/>
        </w:numPr>
        <w:spacing w:after="0"/>
      </w:pPr>
      <w:r>
        <w:rPr>
          <w:rFonts w:ascii="Times New Roman"/>
          <w:color w:val="000000"/>
          <w:sz w:val="24"/>
        </w:rPr>
        <w:t>secondary market</w:t>
      </w:r>
    </w:p>
    <w:p w:rsidR="002E3369" w:rsidRDefault="00000000">
      <w:pPr>
        <w:keepNext/>
        <w:keepLines/>
        <w:numPr>
          <w:ilvl w:val="1"/>
          <w:numId w:val="1"/>
        </w:numPr>
        <w:spacing w:after="0"/>
      </w:pPr>
      <w:r>
        <w:rPr>
          <w:rFonts w:ascii="Times New Roman"/>
          <w:color w:val="000000"/>
          <w:sz w:val="24"/>
        </w:rPr>
        <w:t>over-the-counter</w:t>
      </w:r>
    </w:p>
    <w:p w:rsidR="002E3369" w:rsidRDefault="00000000">
      <w:pPr>
        <w:keepNext/>
        <w:keepLines/>
        <w:numPr>
          <w:ilvl w:val="1"/>
          <w:numId w:val="1"/>
        </w:numPr>
        <w:spacing w:after="0"/>
      </w:pPr>
      <w:r>
        <w:rPr>
          <w:rFonts w:ascii="Times New Roman"/>
          <w:color w:val="000000"/>
          <w:sz w:val="24"/>
        </w:rPr>
        <w:t>dealer market</w:t>
      </w:r>
    </w:p>
    <w:p w:rsidR="002E3369" w:rsidRDefault="00000000">
      <w:pPr>
        <w:keepNext/>
        <w:keepLines/>
        <w:numPr>
          <w:ilvl w:val="1"/>
          <w:numId w:val="1"/>
        </w:numPr>
        <w:spacing w:after="0"/>
      </w:pPr>
      <w:r>
        <w:rPr>
          <w:rFonts w:ascii="Times New Roman"/>
          <w:color w:val="000000"/>
          <w:sz w:val="24"/>
        </w:rPr>
        <w:t>primary market</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1.6 Financial Markets and the Corporation</w:t>
      </w:r>
      <w:r>
        <w:rPr>
          <w:rFonts w:ascii="Times New Roman"/>
          <w:sz w:val="20"/>
        </w:rPr>
        <w:br/>
        <w:t>Topic : Primary and secondary markets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52 The issuer of a security must...</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Which one of the following parties can sell shares of ABC stock in the primary market?</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ABC company</w:t>
      </w:r>
    </w:p>
    <w:p w:rsidR="002E3369" w:rsidRDefault="00000000">
      <w:pPr>
        <w:keepNext/>
        <w:keepLines/>
        <w:numPr>
          <w:ilvl w:val="1"/>
          <w:numId w:val="1"/>
        </w:numPr>
        <w:spacing w:after="0"/>
      </w:pPr>
      <w:r>
        <w:rPr>
          <w:rFonts w:ascii="Times New Roman"/>
          <w:color w:val="000000"/>
          <w:sz w:val="24"/>
        </w:rPr>
        <w:t>Any corporation, other than the ABC Company</w:t>
      </w:r>
    </w:p>
    <w:p w:rsidR="002E3369" w:rsidRDefault="00000000">
      <w:pPr>
        <w:keepNext/>
        <w:keepLines/>
        <w:numPr>
          <w:ilvl w:val="1"/>
          <w:numId w:val="1"/>
        </w:numPr>
        <w:spacing w:after="0"/>
      </w:pPr>
      <w:r>
        <w:rPr>
          <w:rFonts w:ascii="Times New Roman"/>
          <w:color w:val="000000"/>
          <w:sz w:val="24"/>
        </w:rPr>
        <w:t>Any institutional shareholder</w:t>
      </w:r>
    </w:p>
    <w:p w:rsidR="002E3369" w:rsidRDefault="00000000">
      <w:pPr>
        <w:keepNext/>
        <w:keepLines/>
        <w:numPr>
          <w:ilvl w:val="1"/>
          <w:numId w:val="1"/>
        </w:numPr>
        <w:spacing w:after="0"/>
      </w:pPr>
      <w:r>
        <w:rPr>
          <w:rFonts w:ascii="Times New Roman"/>
          <w:color w:val="000000"/>
          <w:sz w:val="24"/>
        </w:rPr>
        <w:t>Any private individual shareholder</w:t>
      </w:r>
    </w:p>
    <w:p w:rsidR="002E3369" w:rsidRDefault="00000000">
      <w:pPr>
        <w:keepNext/>
        <w:keepLines/>
        <w:numPr>
          <w:ilvl w:val="1"/>
          <w:numId w:val="1"/>
        </w:numPr>
        <w:spacing w:after="0"/>
      </w:pPr>
      <w:r>
        <w:rPr>
          <w:rFonts w:ascii="Times New Roman"/>
          <w:color w:val="000000"/>
          <w:sz w:val="24"/>
        </w:rPr>
        <w:t>Only officers and directors of ABC Company</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1.6 Financial Markets and the Corporation</w:t>
      </w:r>
      <w:r>
        <w:rPr>
          <w:rFonts w:ascii="Times New Roman"/>
          <w:sz w:val="20"/>
        </w:rPr>
        <w:br/>
        <w:t>Topic : Primary and secondary markets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53 Which one of the following parties...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Security dealers:</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match buyers with sellers.</w:t>
      </w:r>
    </w:p>
    <w:p w:rsidR="002E3369" w:rsidRDefault="00000000">
      <w:pPr>
        <w:keepNext/>
        <w:keepLines/>
        <w:numPr>
          <w:ilvl w:val="1"/>
          <w:numId w:val="1"/>
        </w:numPr>
        <w:spacing w:after="0"/>
      </w:pPr>
      <w:r>
        <w:rPr>
          <w:rFonts w:ascii="Times New Roman"/>
          <w:color w:val="000000"/>
          <w:sz w:val="24"/>
        </w:rPr>
        <w:t>buy and sell from their own inventory.</w:t>
      </w:r>
    </w:p>
    <w:p w:rsidR="002E3369" w:rsidRDefault="00000000">
      <w:pPr>
        <w:keepNext/>
        <w:keepLines/>
        <w:numPr>
          <w:ilvl w:val="1"/>
          <w:numId w:val="1"/>
        </w:numPr>
        <w:spacing w:after="0"/>
      </w:pPr>
      <w:r>
        <w:rPr>
          <w:rFonts w:ascii="Times New Roman"/>
          <w:color w:val="000000"/>
          <w:sz w:val="24"/>
        </w:rPr>
        <w:t>operate on a physical trading floor.</w:t>
      </w:r>
    </w:p>
    <w:p w:rsidR="002E3369" w:rsidRDefault="00000000">
      <w:pPr>
        <w:keepNext/>
        <w:keepLines/>
        <w:numPr>
          <w:ilvl w:val="1"/>
          <w:numId w:val="1"/>
        </w:numPr>
        <w:spacing w:after="0"/>
      </w:pPr>
      <w:r>
        <w:rPr>
          <w:rFonts w:ascii="Times New Roman"/>
          <w:color w:val="000000"/>
          <w:sz w:val="24"/>
        </w:rPr>
        <w:t>operate exclusively in auction markets.</w:t>
      </w:r>
    </w:p>
    <w:p w:rsidR="002E3369" w:rsidRDefault="00000000">
      <w:pPr>
        <w:keepNext/>
        <w:keepLines/>
        <w:numPr>
          <w:ilvl w:val="1"/>
          <w:numId w:val="1"/>
        </w:numPr>
        <w:spacing w:after="0"/>
      </w:pPr>
      <w:r>
        <w:rPr>
          <w:rFonts w:ascii="Times New Roman"/>
          <w:color w:val="000000"/>
          <w:sz w:val="24"/>
        </w:rPr>
        <w:t>are limited to trading non-listed stocks.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1.6 Financial Markets and the Corporation</w:t>
      </w:r>
      <w:r>
        <w:rPr>
          <w:rFonts w:ascii="Times New Roman"/>
          <w:sz w:val="20"/>
        </w:rPr>
        <w:br/>
        <w:t>Topic : Dealers and brokers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54 Security dealers: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An auction market:</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is an electronic means of exchanging securities.</w:t>
      </w:r>
    </w:p>
    <w:p w:rsidR="002E3369" w:rsidRDefault="00000000">
      <w:pPr>
        <w:keepNext/>
        <w:keepLines/>
        <w:numPr>
          <w:ilvl w:val="1"/>
          <w:numId w:val="1"/>
        </w:numPr>
        <w:spacing w:after="0"/>
      </w:pPr>
      <w:r>
        <w:rPr>
          <w:rFonts w:ascii="Times New Roman"/>
          <w:color w:val="000000"/>
          <w:sz w:val="24"/>
        </w:rPr>
        <w:t>has a physical trading floor.</w:t>
      </w:r>
    </w:p>
    <w:p w:rsidR="002E3369" w:rsidRDefault="00000000">
      <w:pPr>
        <w:keepNext/>
        <w:keepLines/>
        <w:numPr>
          <w:ilvl w:val="1"/>
          <w:numId w:val="1"/>
        </w:numPr>
        <w:spacing w:after="0"/>
      </w:pPr>
      <w:r>
        <w:rPr>
          <w:rFonts w:ascii="Times New Roman"/>
          <w:color w:val="000000"/>
          <w:sz w:val="24"/>
        </w:rPr>
        <w:t>handles primary market transactions exclusively.</w:t>
      </w:r>
    </w:p>
    <w:p w:rsidR="002E3369" w:rsidRDefault="00000000">
      <w:pPr>
        <w:keepNext/>
        <w:keepLines/>
        <w:numPr>
          <w:ilvl w:val="1"/>
          <w:numId w:val="1"/>
        </w:numPr>
        <w:spacing w:after="0"/>
      </w:pPr>
      <w:r>
        <w:rPr>
          <w:rFonts w:ascii="Times New Roman"/>
          <w:color w:val="000000"/>
          <w:sz w:val="24"/>
        </w:rPr>
        <w:t>is also referred to as an OTC market.</w:t>
      </w:r>
    </w:p>
    <w:p w:rsidR="002E3369" w:rsidRDefault="00000000">
      <w:pPr>
        <w:keepNext/>
        <w:keepLines/>
        <w:numPr>
          <w:ilvl w:val="1"/>
          <w:numId w:val="1"/>
        </w:numPr>
        <w:spacing w:after="0"/>
      </w:pPr>
      <w:r>
        <w:rPr>
          <w:rFonts w:ascii="Times New Roman"/>
          <w:color w:val="000000"/>
          <w:sz w:val="24"/>
        </w:rPr>
        <w:t>is dealer-based.</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01-03 Compare the financial implications of the different forms of business orga</w:t>
      </w:r>
      <w:r>
        <w:rPr>
          <w:rFonts w:ascii="Times New Roman"/>
          <w:sz w:val="20"/>
        </w:rPr>
        <w:br/>
        <w:t>Bloom's : Understand</w:t>
      </w:r>
      <w:r>
        <w:rPr>
          <w:rFonts w:ascii="Times New Roman"/>
          <w:sz w:val="20"/>
        </w:rPr>
        <w:br/>
        <w:t>Difficulty : 2 Intermediate</w:t>
      </w:r>
      <w:r>
        <w:rPr>
          <w:rFonts w:ascii="Times New Roman"/>
          <w:sz w:val="20"/>
        </w:rPr>
        <w:br/>
        <w:t>Section : 1.6 Financial Markets and the Corporation</w:t>
      </w:r>
      <w:r>
        <w:rPr>
          <w:rFonts w:ascii="Times New Roman"/>
          <w:sz w:val="20"/>
        </w:rPr>
        <w:br/>
        <w:t>Topic : Financial market regulation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55 An auction market:</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one of the following statements is correct?</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Nasdaq has more listed stocks than does the NYSE.</w:t>
      </w:r>
    </w:p>
    <w:p w:rsidR="002E3369" w:rsidRDefault="00000000">
      <w:pPr>
        <w:keepNext/>
        <w:keepLines/>
        <w:numPr>
          <w:ilvl w:val="1"/>
          <w:numId w:val="1"/>
        </w:numPr>
        <w:spacing w:after="0"/>
      </w:pPr>
      <w:r>
        <w:rPr>
          <w:rFonts w:ascii="Times New Roman"/>
          <w:color w:val="000000"/>
          <w:sz w:val="24"/>
        </w:rPr>
        <w:t>The NYSE is a dealer market.</w:t>
      </w:r>
    </w:p>
    <w:p w:rsidR="002E3369" w:rsidRDefault="00000000">
      <w:pPr>
        <w:keepNext/>
        <w:keepLines/>
        <w:numPr>
          <w:ilvl w:val="1"/>
          <w:numId w:val="1"/>
        </w:numPr>
        <w:spacing w:after="0"/>
      </w:pPr>
      <w:r>
        <w:rPr>
          <w:rFonts w:ascii="Times New Roman"/>
          <w:color w:val="000000"/>
          <w:sz w:val="24"/>
        </w:rPr>
        <w:t>Nasdaq is an auction market.</w:t>
      </w:r>
    </w:p>
    <w:p w:rsidR="002E3369" w:rsidRDefault="00000000">
      <w:pPr>
        <w:keepNext/>
        <w:keepLines/>
        <w:numPr>
          <w:ilvl w:val="1"/>
          <w:numId w:val="1"/>
        </w:numPr>
        <w:spacing w:after="0"/>
      </w:pPr>
      <w:r>
        <w:rPr>
          <w:rFonts w:ascii="Times New Roman"/>
          <w:color w:val="000000"/>
          <w:sz w:val="24"/>
        </w:rPr>
        <w:t>Nasdaq has the most stringent listing requirements of any U.S. exchange.</w:t>
      </w:r>
    </w:p>
    <w:p w:rsidR="002E3369" w:rsidRDefault="00000000">
      <w:pPr>
        <w:keepNext/>
        <w:keepLines/>
        <w:numPr>
          <w:ilvl w:val="1"/>
          <w:numId w:val="1"/>
        </w:numPr>
        <w:spacing w:after="0"/>
      </w:pPr>
      <w:r>
        <w:rPr>
          <w:rFonts w:ascii="Times New Roman"/>
          <w:color w:val="000000"/>
          <w:sz w:val="24"/>
        </w:rPr>
        <w:t>The trading floor for Nasdaq is located in Chicago.</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Learning Objective : 01-03 Compare the financial implications of the different forms of business orga</w:t>
      </w:r>
      <w:r>
        <w:rPr>
          <w:rFonts w:ascii="Times New Roman"/>
          <w:sz w:val="20"/>
        </w:rPr>
        <w:br/>
        <w:t>Bloom's : Understand</w:t>
      </w:r>
      <w:r>
        <w:rPr>
          <w:rFonts w:ascii="Times New Roman"/>
          <w:sz w:val="20"/>
        </w:rPr>
        <w:br/>
        <w:t>Difficulty : 2 Intermediate</w:t>
      </w:r>
      <w:r>
        <w:rPr>
          <w:rFonts w:ascii="Times New Roman"/>
          <w:sz w:val="20"/>
        </w:rPr>
        <w:br/>
        <w:t>Section : 1.6 Financial Markets and the Corporation</w:t>
      </w:r>
      <w:r>
        <w:rPr>
          <w:rFonts w:ascii="Times New Roman"/>
          <w:sz w:val="20"/>
        </w:rPr>
        <w:br/>
        <w:t>Topic : Financial market regulation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56 Which one of the following statements...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A private placement is most apt to involve:</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a large number of private investors.</w:t>
      </w:r>
    </w:p>
    <w:p w:rsidR="002E3369" w:rsidRDefault="00000000">
      <w:pPr>
        <w:keepNext/>
        <w:keepLines/>
        <w:numPr>
          <w:ilvl w:val="1"/>
          <w:numId w:val="1"/>
        </w:numPr>
        <w:spacing w:after="0"/>
      </w:pPr>
      <w:r>
        <w:rPr>
          <w:rFonts w:ascii="Times New Roman"/>
          <w:color w:val="000000"/>
          <w:sz w:val="24"/>
        </w:rPr>
        <w:t>only foreign investors.</w:t>
      </w:r>
    </w:p>
    <w:p w:rsidR="002E3369" w:rsidRDefault="00000000">
      <w:pPr>
        <w:keepNext/>
        <w:keepLines/>
        <w:numPr>
          <w:ilvl w:val="1"/>
          <w:numId w:val="1"/>
        </w:numPr>
        <w:spacing w:after="0"/>
      </w:pPr>
      <w:r>
        <w:rPr>
          <w:rFonts w:ascii="Times New Roman"/>
          <w:color w:val="000000"/>
          <w:sz w:val="24"/>
        </w:rPr>
        <w:t>a life-insurance company.</w:t>
      </w:r>
    </w:p>
    <w:p w:rsidR="002E3369" w:rsidRDefault="00000000">
      <w:pPr>
        <w:keepNext/>
        <w:keepLines/>
        <w:numPr>
          <w:ilvl w:val="1"/>
          <w:numId w:val="1"/>
        </w:numPr>
        <w:spacing w:after="0"/>
      </w:pPr>
      <w:r>
        <w:rPr>
          <w:rFonts w:ascii="Times New Roman"/>
          <w:color w:val="000000"/>
          <w:sz w:val="24"/>
        </w:rPr>
        <w:t>several private securities dealers.</w:t>
      </w:r>
    </w:p>
    <w:p w:rsidR="002E3369" w:rsidRDefault="00000000">
      <w:pPr>
        <w:keepNext/>
        <w:keepLines/>
        <w:numPr>
          <w:ilvl w:val="1"/>
          <w:numId w:val="1"/>
        </w:numPr>
        <w:spacing w:after="0"/>
      </w:pPr>
      <w:r>
        <w:rPr>
          <w:rFonts w:ascii="Times New Roman"/>
          <w:color w:val="000000"/>
          <w:sz w:val="24"/>
        </w:rPr>
        <w:t>the U.S. Treasury department.</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Accessibility : Keyboard Navigation</w:t>
      </w:r>
      <w:r>
        <w:rPr>
          <w:rFonts w:ascii="Times New Roman"/>
          <w:sz w:val="20"/>
        </w:rPr>
        <w:br/>
        <w:t>Learning Objective : 01-03 Compare the financial implications of the different forms of business orga</w:t>
      </w:r>
      <w:r>
        <w:rPr>
          <w:rFonts w:ascii="Times New Roman"/>
          <w:sz w:val="20"/>
        </w:rPr>
        <w:br/>
        <w:t>Section : 1.6 Financial Markets and the Corporation</w:t>
      </w:r>
      <w:r>
        <w:rPr>
          <w:rFonts w:ascii="Times New Roman"/>
          <w:sz w:val="20"/>
        </w:rPr>
        <w:br/>
        <w:t>Topic : Private placements and leveraged buyouts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57 A private placement is most apt to...</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one of the following statements is correct?</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All of the major stock exchanges are U.S. based.</w:t>
      </w:r>
    </w:p>
    <w:p w:rsidR="002E3369" w:rsidRDefault="00000000">
      <w:pPr>
        <w:keepNext/>
        <w:keepLines/>
        <w:numPr>
          <w:ilvl w:val="1"/>
          <w:numId w:val="1"/>
        </w:numPr>
        <w:spacing w:after="0"/>
      </w:pPr>
      <w:r>
        <w:rPr>
          <w:rFonts w:ascii="Times New Roman"/>
          <w:color w:val="000000"/>
          <w:sz w:val="24"/>
        </w:rPr>
        <w:t>The NYSE was created by the National Association of Securities Dealers in the early 1930s.</w:t>
      </w:r>
    </w:p>
    <w:p w:rsidR="002E3369" w:rsidRDefault="00000000">
      <w:pPr>
        <w:keepNext/>
        <w:keepLines/>
        <w:numPr>
          <w:ilvl w:val="1"/>
          <w:numId w:val="1"/>
        </w:numPr>
        <w:spacing w:after="0"/>
      </w:pPr>
      <w:r>
        <w:rPr>
          <w:rFonts w:ascii="Times New Roman"/>
          <w:color w:val="000000"/>
          <w:sz w:val="24"/>
        </w:rPr>
        <w:t>The Chicago Stock Exchange is a dealer market.</w:t>
      </w:r>
    </w:p>
    <w:p w:rsidR="002E3369" w:rsidRDefault="00000000">
      <w:pPr>
        <w:keepNext/>
        <w:keepLines/>
        <w:numPr>
          <w:ilvl w:val="1"/>
          <w:numId w:val="1"/>
        </w:numPr>
        <w:spacing w:after="0"/>
      </w:pPr>
      <w:r>
        <w:rPr>
          <w:rFonts w:ascii="Times New Roman"/>
          <w:color w:val="000000"/>
          <w:sz w:val="24"/>
        </w:rPr>
        <w:t>OTC markets have a physical trading floor generally located in either New York City or Chicago.</w:t>
      </w:r>
    </w:p>
    <w:p w:rsidR="002E3369" w:rsidRDefault="00000000">
      <w:pPr>
        <w:keepNext/>
        <w:keepLines/>
        <w:numPr>
          <w:ilvl w:val="1"/>
          <w:numId w:val="1"/>
        </w:numPr>
        <w:spacing w:after="0"/>
      </w:pPr>
      <w:r>
        <w:rPr>
          <w:rFonts w:ascii="Times New Roman"/>
          <w:color w:val="000000"/>
          <w:sz w:val="24"/>
        </w:rPr>
        <w:t>The primary purpose of the NYSE is to match buyers with sellers.</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Topic : Financial management decisions</w:t>
      </w:r>
      <w:r>
        <w:rPr>
          <w:rFonts w:ascii="Times New Roman"/>
          <w:sz w:val="20"/>
        </w:rPr>
        <w:br/>
        <w:t>Learning Objective : 01-03 Compare the financial implications of the different forms of business orga</w:t>
      </w:r>
      <w:r>
        <w:rPr>
          <w:rFonts w:ascii="Times New Roman"/>
          <w:sz w:val="20"/>
        </w:rPr>
        <w:br/>
        <w:t>Bloom's : Understand</w:t>
      </w:r>
      <w:r>
        <w:rPr>
          <w:rFonts w:ascii="Times New Roman"/>
          <w:sz w:val="20"/>
        </w:rPr>
        <w:br/>
        <w:t>Difficulty : 2 Intermediate</w:t>
      </w:r>
      <w:r>
        <w:rPr>
          <w:rFonts w:ascii="Times New Roman"/>
          <w:sz w:val="20"/>
        </w:rPr>
        <w:br/>
        <w:t>Section : 1.6 Financial Markets and the Corporation</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58 Which one of the following statements...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lastRenderedPageBreak/>
        <w:t>Which of the following statements is false?</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Stock trading apps allow investors to trade stocks commission-free.</w:t>
      </w:r>
    </w:p>
    <w:p w:rsidR="002E3369" w:rsidRDefault="00000000">
      <w:pPr>
        <w:keepNext/>
        <w:keepLines/>
        <w:numPr>
          <w:ilvl w:val="1"/>
          <w:numId w:val="1"/>
        </w:numPr>
        <w:spacing w:after="0"/>
      </w:pPr>
      <w:r>
        <w:rPr>
          <w:rFonts w:ascii="Times New Roman"/>
          <w:color w:val="000000"/>
          <w:sz w:val="24"/>
        </w:rPr>
        <w:t>Acorns is a creative crowdfunding app, allowing smaller investors to join together to fund design ventures.</w:t>
      </w:r>
    </w:p>
    <w:p w:rsidR="002E3369" w:rsidRDefault="00000000">
      <w:pPr>
        <w:keepNext/>
        <w:keepLines/>
        <w:numPr>
          <w:ilvl w:val="1"/>
          <w:numId w:val="1"/>
        </w:numPr>
        <w:spacing w:after="0"/>
      </w:pPr>
      <w:r>
        <w:rPr>
          <w:rFonts w:ascii="Times New Roman"/>
          <w:color w:val="000000"/>
          <w:sz w:val="24"/>
        </w:rPr>
        <w:t>Apps allow small investors to participate in the stock market much more easily.</w:t>
      </w:r>
    </w:p>
    <w:p w:rsidR="002E3369" w:rsidRDefault="00000000">
      <w:pPr>
        <w:keepNext/>
        <w:keepLines/>
        <w:numPr>
          <w:ilvl w:val="1"/>
          <w:numId w:val="1"/>
        </w:numPr>
        <w:spacing w:after="0"/>
      </w:pPr>
      <w:r>
        <w:rPr>
          <w:rFonts w:ascii="Times New Roman"/>
          <w:color w:val="000000"/>
          <w:sz w:val="24"/>
        </w:rPr>
        <w:t>Robo-advisors provide investment advice based on mathematical rules or algorithms.</w:t>
      </w:r>
    </w:p>
    <w:p w:rsidR="002E3369" w:rsidRDefault="00000000">
      <w:pPr>
        <w:keepNext/>
        <w:keepLines/>
        <w:numPr>
          <w:ilvl w:val="1"/>
          <w:numId w:val="1"/>
        </w:numPr>
        <w:spacing w:after="0"/>
      </w:pPr>
      <w:r>
        <w:rPr>
          <w:rFonts w:ascii="Times New Roman"/>
          <w:color w:val="000000"/>
          <w:sz w:val="24"/>
        </w:rPr>
        <w:t>Budgeting apps allow people to keep track of income, monthly payments, expenditures, and more, right on a mobile phone.</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Financial management decisions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59 Which of the following statements...</w:t>
      </w:r>
    </w:p>
    <w:p w:rsidR="002E3369" w:rsidRDefault="00000000">
      <w:pPr>
        <w:keepLines/>
        <w:spacing w:after="0"/>
      </w:pPr>
      <w:r>
        <w:rPr>
          <w:rFonts w:ascii="Times New Roman"/>
          <w:sz w:val="24"/>
        </w:rPr>
        <w:br/>
      </w:r>
    </w:p>
    <w:p w:rsidR="002E3369" w:rsidRDefault="00000000">
      <w:pPr>
        <w:keepNext/>
        <w:keepLines/>
        <w:numPr>
          <w:ilvl w:val="0"/>
          <w:numId w:val="1"/>
        </w:numPr>
        <w:spacing w:after="0"/>
      </w:pPr>
      <w:r>
        <w:rPr>
          <w:rFonts w:ascii="Times New Roman"/>
          <w:color w:val="000000"/>
          <w:sz w:val="24"/>
        </w:rPr>
        <w:t>Which of the following is not a basic area of finance as described by the text?</w:t>
      </w:r>
    </w:p>
    <w:p w:rsidR="002E3369" w:rsidRDefault="00000000">
      <w:pPr>
        <w:keepNext/>
        <w:keepLines/>
        <w:numPr>
          <w:ilvl w:val="7"/>
          <w:numId w:val="1"/>
        </w:numPr>
        <w:spacing w:after="0"/>
      </w:pPr>
      <w:r>
        <w:rPr>
          <w:rFonts w:ascii="Times New Roman"/>
          <w:sz w:val="24"/>
        </w:rPr>
        <w:t>______</w:t>
      </w:r>
    </w:p>
    <w:p w:rsidR="002E3369" w:rsidRDefault="00000000">
      <w:pPr>
        <w:keepNext/>
        <w:keepLines/>
        <w:numPr>
          <w:ilvl w:val="1"/>
          <w:numId w:val="1"/>
        </w:numPr>
        <w:spacing w:after="0"/>
      </w:pPr>
      <w:r>
        <w:rPr>
          <w:rFonts w:ascii="Times New Roman"/>
          <w:color w:val="000000"/>
          <w:sz w:val="24"/>
        </w:rPr>
        <w:t>Corporate finance</w:t>
      </w:r>
    </w:p>
    <w:p w:rsidR="002E3369" w:rsidRDefault="00000000">
      <w:pPr>
        <w:keepNext/>
        <w:keepLines/>
        <w:numPr>
          <w:ilvl w:val="1"/>
          <w:numId w:val="1"/>
        </w:numPr>
        <w:spacing w:after="0"/>
      </w:pPr>
      <w:r>
        <w:rPr>
          <w:rFonts w:ascii="Times New Roman"/>
          <w:color w:val="000000"/>
          <w:sz w:val="24"/>
        </w:rPr>
        <w:t>Investments</w:t>
      </w:r>
    </w:p>
    <w:p w:rsidR="002E3369" w:rsidRDefault="00000000">
      <w:pPr>
        <w:keepNext/>
        <w:keepLines/>
        <w:numPr>
          <w:ilvl w:val="1"/>
          <w:numId w:val="1"/>
        </w:numPr>
        <w:spacing w:after="0"/>
      </w:pPr>
      <w:r>
        <w:rPr>
          <w:rFonts w:ascii="Times New Roman"/>
          <w:color w:val="000000"/>
          <w:sz w:val="24"/>
        </w:rPr>
        <w:t>Accounting</w:t>
      </w:r>
    </w:p>
    <w:p w:rsidR="002E3369" w:rsidRDefault="00000000">
      <w:pPr>
        <w:keepNext/>
        <w:keepLines/>
        <w:numPr>
          <w:ilvl w:val="1"/>
          <w:numId w:val="1"/>
        </w:numPr>
        <w:spacing w:after="0"/>
      </w:pPr>
      <w:r>
        <w:rPr>
          <w:rFonts w:ascii="Times New Roman"/>
          <w:color w:val="000000"/>
          <w:sz w:val="24"/>
        </w:rPr>
        <w:t>International finance</w:t>
      </w:r>
    </w:p>
    <w:p w:rsidR="002E3369" w:rsidRDefault="00000000">
      <w:pPr>
        <w:keepNext/>
        <w:keepLines/>
        <w:numPr>
          <w:ilvl w:val="1"/>
          <w:numId w:val="1"/>
        </w:numPr>
        <w:spacing w:after="0"/>
      </w:pPr>
      <w:r>
        <w:rPr>
          <w:rFonts w:ascii="Times New Roman"/>
          <w:color w:val="000000"/>
          <w:sz w:val="24"/>
        </w:rPr>
        <w:t>Fintech</w:t>
      </w:r>
    </w:p>
    <w:p w:rsidR="002E3369" w:rsidRDefault="00000000">
      <w:pPr>
        <w:keepNext/>
        <w:keepLines/>
        <w:spacing w:after="0"/>
      </w:pPr>
      <w:r>
        <w:rPr>
          <w:rFonts w:ascii="Times New Roman"/>
          <w:b/>
          <w:sz w:val="20"/>
        </w:rPr>
        <w:br/>
        <w:t>Question Details</w:t>
      </w:r>
      <w:r>
        <w:rPr>
          <w:rFonts w:ascii="Times New Roman"/>
          <w:b/>
          <w:sz w:val="20"/>
        </w:rPr>
        <w:br/>
      </w:r>
      <w:r>
        <w:rPr>
          <w:rFonts w:ascii="Times New Roman"/>
          <w:sz w:val="20"/>
        </w:rPr>
        <w:t>Bloom's : Remember</w:t>
      </w:r>
      <w:r>
        <w:rPr>
          <w:rFonts w:ascii="Times New Roman"/>
          <w:sz w:val="20"/>
        </w:rPr>
        <w:br/>
        <w:t>Difficulty : 1 Basic</w:t>
      </w:r>
      <w:r>
        <w:rPr>
          <w:rFonts w:ascii="Times New Roman"/>
          <w:sz w:val="20"/>
        </w:rPr>
        <w:br/>
        <w:t>Learning Objective : 01-01 Discuss the basic types of financial management decisions and the role of</w:t>
      </w:r>
      <w:r>
        <w:rPr>
          <w:rFonts w:ascii="Times New Roman"/>
          <w:sz w:val="20"/>
        </w:rPr>
        <w:br/>
        <w:t>Section : 1.2 Business Finance and the Financial Manager</w:t>
      </w:r>
      <w:r>
        <w:rPr>
          <w:rFonts w:ascii="Times New Roman"/>
          <w:sz w:val="20"/>
        </w:rPr>
        <w:br/>
        <w:t>Accessibility : Keyboard Navigation</w:t>
      </w:r>
      <w:r>
        <w:rPr>
          <w:rFonts w:ascii="Times New Roman"/>
          <w:sz w:val="20"/>
        </w:rPr>
        <w:br/>
        <w:t>Topic : Financial management decisions</w:t>
      </w:r>
      <w:r>
        <w:rPr>
          <w:rFonts w:ascii="Times New Roman"/>
          <w:sz w:val="20"/>
        </w:rPr>
        <w:br/>
        <w:t>AACSB : Analytical Thinking</w:t>
      </w:r>
      <w:r>
        <w:rPr>
          <w:rFonts w:ascii="Times New Roman"/>
          <w:sz w:val="20"/>
        </w:rPr>
        <w:br/>
        <w:t>Accessibility : Screen Reader Compatible</w:t>
      </w:r>
      <w:r>
        <w:rPr>
          <w:rFonts w:ascii="Times New Roman"/>
          <w:sz w:val="20"/>
        </w:rPr>
        <w:br/>
        <w:t>Source : Chapter 01 Test Bank - Static &gt; TB MC Qu. 60 Which of the following is not a...</w:t>
      </w:r>
    </w:p>
    <w:p w:rsidR="002E3369" w:rsidRDefault="00000000">
      <w:pPr>
        <w:keepLines/>
        <w:spacing w:after="0"/>
      </w:pPr>
      <w:r>
        <w:rPr>
          <w:rFonts w:ascii="Times New Roman"/>
          <w:sz w:val="24"/>
        </w:rPr>
        <w:br/>
      </w:r>
    </w:p>
    <w:p w:rsidR="002E3369"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rsidR="002E3369" w:rsidRDefault="00000000">
      <w:pPr>
        <w:keepLines/>
        <w:numPr>
          <w:ilvl w:val="5"/>
          <w:numId w:val="2"/>
        </w:numPr>
        <w:spacing w:after="0"/>
      </w:pPr>
      <w:r>
        <w:rPr>
          <w:rFonts w:ascii="Times New Roman"/>
          <w:sz w:val="24"/>
        </w:rPr>
        <w:t>A</w:t>
      </w:r>
    </w:p>
    <w:p w:rsidR="002E3369" w:rsidRDefault="00000000">
      <w:pPr>
        <w:keepLines/>
        <w:numPr>
          <w:ilvl w:val="5"/>
          <w:numId w:val="2"/>
        </w:numPr>
        <w:spacing w:after="0"/>
      </w:pPr>
      <w:r>
        <w:rPr>
          <w:rFonts w:ascii="Times New Roman"/>
          <w:sz w:val="24"/>
        </w:rPr>
        <w:t>A</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A</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D</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D</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A</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D</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D</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A</w:t>
      </w:r>
    </w:p>
    <w:p w:rsidR="002E3369" w:rsidRDefault="00000000">
      <w:pPr>
        <w:keepLines/>
        <w:numPr>
          <w:ilvl w:val="5"/>
          <w:numId w:val="2"/>
        </w:numPr>
        <w:spacing w:after="0"/>
      </w:pPr>
      <w:r>
        <w:rPr>
          <w:rFonts w:ascii="Times New Roman"/>
          <w:sz w:val="24"/>
        </w:rPr>
        <w:t>D</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D</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lastRenderedPageBreak/>
        <w:t>D</w:t>
      </w:r>
    </w:p>
    <w:p w:rsidR="002E3369" w:rsidRDefault="00000000">
      <w:pPr>
        <w:keepLines/>
        <w:numPr>
          <w:ilvl w:val="5"/>
          <w:numId w:val="2"/>
        </w:numPr>
        <w:spacing w:after="0"/>
      </w:pPr>
      <w:r>
        <w:rPr>
          <w:rFonts w:ascii="Times New Roman"/>
          <w:sz w:val="24"/>
        </w:rPr>
        <w:t>D</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A</w:t>
      </w:r>
    </w:p>
    <w:p w:rsidR="002E3369" w:rsidRDefault="00000000">
      <w:pPr>
        <w:keepLines/>
        <w:numPr>
          <w:ilvl w:val="5"/>
          <w:numId w:val="2"/>
        </w:numPr>
        <w:spacing w:after="0"/>
      </w:pPr>
      <w:r>
        <w:rPr>
          <w:rFonts w:ascii="Times New Roman"/>
          <w:sz w:val="24"/>
        </w:rPr>
        <w:t>D</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D</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A</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A</w:t>
      </w:r>
    </w:p>
    <w:p w:rsidR="002E3369" w:rsidRDefault="00000000">
      <w:pPr>
        <w:keepLines/>
        <w:numPr>
          <w:ilvl w:val="5"/>
          <w:numId w:val="2"/>
        </w:numPr>
        <w:spacing w:after="0"/>
      </w:pPr>
      <w:r>
        <w:rPr>
          <w:rFonts w:ascii="Times New Roman"/>
          <w:sz w:val="24"/>
        </w:rPr>
        <w:t>C</w:t>
      </w:r>
    </w:p>
    <w:p w:rsidR="002E3369" w:rsidRDefault="00000000">
      <w:pPr>
        <w:keepLines/>
        <w:numPr>
          <w:ilvl w:val="5"/>
          <w:numId w:val="2"/>
        </w:numPr>
        <w:spacing w:after="0"/>
      </w:pPr>
      <w:r>
        <w:rPr>
          <w:rFonts w:ascii="Times New Roman"/>
          <w:sz w:val="24"/>
        </w:rPr>
        <w:t>E</w:t>
      </w:r>
    </w:p>
    <w:p w:rsidR="002E3369" w:rsidRDefault="00000000">
      <w:pPr>
        <w:keepLines/>
        <w:numPr>
          <w:ilvl w:val="5"/>
          <w:numId w:val="2"/>
        </w:numPr>
        <w:spacing w:after="0"/>
      </w:pPr>
      <w:r>
        <w:rPr>
          <w:rFonts w:ascii="Times New Roman"/>
          <w:sz w:val="24"/>
        </w:rPr>
        <w:t>B</w:t>
      </w:r>
    </w:p>
    <w:p w:rsidR="002E3369" w:rsidRDefault="00000000">
      <w:pPr>
        <w:keepLines/>
        <w:numPr>
          <w:ilvl w:val="5"/>
          <w:numId w:val="2"/>
        </w:numPr>
        <w:spacing w:after="0"/>
      </w:pPr>
      <w:r>
        <w:rPr>
          <w:rFonts w:ascii="Times New Roman"/>
          <w:sz w:val="24"/>
        </w:rPr>
        <w:t>C</w:t>
      </w:r>
    </w:p>
    <w:sectPr w:rsidR="002E336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5A68" w:rsidRDefault="00645A68">
      <w:pPr>
        <w:spacing w:after="0" w:line="240" w:lineRule="auto"/>
      </w:pPr>
      <w:r>
        <w:separator/>
      </w:r>
    </w:p>
  </w:endnote>
  <w:endnote w:type="continuationSeparator" w:id="0">
    <w:p w:rsidR="00645A68" w:rsidRDefault="0064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03E" w:rsidRDefault="00514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369" w:rsidRPr="0051403E" w:rsidRDefault="002E3369" w:rsidP="00514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03E" w:rsidRDefault="00514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5A68" w:rsidRDefault="00645A68">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645A68" w:rsidRDefault="00645A68"/>
    <w:p w:rsidR="00645A68" w:rsidRDefault="00645A68">
      <w:pPr>
        <w:spacing w:after="0" w:line="240" w:lineRule="auto"/>
      </w:pPr>
      <w:r>
        <w:separator/>
      </w:r>
    </w:p>
  </w:footnote>
  <w:footnote w:type="continuationSeparator" w:id="0">
    <w:p w:rsidR="00645A68" w:rsidRDefault="00645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03E" w:rsidRDefault="00514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03E" w:rsidRDefault="00514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03E" w:rsidRDefault="00514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2FBE"/>
    <w:multiLevelType w:val="multilevel"/>
    <w:tmpl w:val="25208F84"/>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1" w15:restartNumberingAfterBreak="0">
    <w:nsid w:val="1AC290BF"/>
    <w:multiLevelType w:val="multilevel"/>
    <w:tmpl w:val="78C8F648"/>
    <w:lvl w:ilvl="0">
      <w:start w:val="1"/>
      <w:numFmt w:val="decimal"/>
      <w:lvlText w:val="%1)"/>
      <w:lvlJc w:val="left"/>
      <w:pPr>
        <w:ind w:left="360" w:hanging="360"/>
      </w:pPr>
    </w:lvl>
    <w:lvl w:ilvl="1">
      <w:start w:val="1"/>
      <w:numFmt w:val="upperLetter"/>
      <w:lvlText w:val="%2)"/>
      <w:lvlJc w:val="left"/>
      <w:pPr>
        <w:ind w:left="1080" w:hanging="360"/>
      </w:pPr>
    </w:lvl>
    <w:lvl w:ilvl="2">
      <w:start w:val="1"/>
      <w:numFmt w:val="decimal"/>
      <w:lvlText w:val="%1.%3)"/>
      <w:lvlJc w:val="left"/>
      <w:pPr>
        <w:ind w:left="360" w:hanging="360"/>
      </w:pPr>
    </w:lvl>
    <w:lvl w:ilvl="3">
      <w:start w:val="1"/>
      <w:numFmt w:val="upperLetter"/>
      <w:lvlText w:val="%4)"/>
      <w:lvlJc w:val="left"/>
      <w:pPr>
        <w:ind w:left="10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decimal"/>
      <w:lvlText w:val="%1)"/>
      <w:lvlJc w:val="left"/>
      <w:pPr>
        <w:ind w:left="8280" w:hanging="360"/>
      </w:pPr>
    </w:lvl>
    <w:lvl w:ilvl="8">
      <w:start w:val="1"/>
      <w:numFmt w:val="decimal"/>
      <w:lvlText w:val="%1.%3)"/>
      <w:lvlJc w:val="left"/>
      <w:pPr>
        <w:ind w:left="8280" w:hanging="360"/>
      </w:pPr>
    </w:lvl>
  </w:abstractNum>
  <w:num w:numId="1" w16cid:durableId="1947343260">
    <w:abstractNumId w:val="1"/>
  </w:num>
  <w:num w:numId="2" w16cid:durableId="37690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E3369"/>
    <w:rsid w:val="002E3369"/>
    <w:rsid w:val="0051403E"/>
    <w:rsid w:val="0064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38984E5-59FC-49B6-A7BC-6DE66585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514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6832</Words>
  <Characters>38944</Characters>
  <Application>Microsoft Office Word</Application>
  <DocSecurity>0</DocSecurity>
  <Lines>324</Lines>
  <Paragraphs>91</Paragraphs>
  <ScaleCrop>false</ScaleCrop>
  <Company/>
  <LinksUpToDate>false</LinksUpToDate>
  <CharactersWithSpaces>45685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2023-02-25T23:55:00Z</dcterms:created>
  <dcterms:modified xsi:type="dcterms:W3CDTF">2023-02-25T23:55:00Z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